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A8E0F" w14:textId="77777777" w:rsidR="00717928" w:rsidRPr="000D382B" w:rsidRDefault="00717928">
      <w:pPr>
        <w:pStyle w:val="Header"/>
        <w:tabs>
          <w:tab w:val="clear" w:pos="4320"/>
          <w:tab w:val="clear" w:pos="8640"/>
        </w:tabs>
        <w:rPr>
          <w:rFonts w:asciiTheme="minorHAnsi" w:hAnsiTheme="minorHAnsi" w:cstheme="minorHAnsi"/>
        </w:rPr>
      </w:pPr>
    </w:p>
    <w:p w14:paraId="0D4F1E6F" w14:textId="77777777" w:rsidR="00717928" w:rsidRPr="00D407DB" w:rsidRDefault="00717928">
      <w:pPr>
        <w:pStyle w:val="BodyText"/>
        <w:jc w:val="center"/>
        <w:rPr>
          <w:rFonts w:asciiTheme="minorHAnsi" w:hAnsiTheme="minorHAnsi" w:cstheme="minorHAnsi"/>
          <w:sz w:val="52"/>
          <w:szCs w:val="52"/>
        </w:rPr>
      </w:pPr>
      <w:r w:rsidRPr="00D407DB">
        <w:rPr>
          <w:rFonts w:asciiTheme="minorHAnsi" w:hAnsiTheme="minorHAnsi" w:cstheme="minorHAnsi"/>
          <w:sz w:val="52"/>
          <w:szCs w:val="52"/>
        </w:rPr>
        <w:t>Regional Emergency Medical</w:t>
      </w:r>
    </w:p>
    <w:p w14:paraId="2F4F2FAA" w14:textId="77777777" w:rsidR="00717928" w:rsidRPr="00D407DB" w:rsidRDefault="00717928">
      <w:pPr>
        <w:pStyle w:val="BodyText"/>
        <w:jc w:val="center"/>
        <w:rPr>
          <w:rFonts w:asciiTheme="minorHAnsi" w:hAnsiTheme="minorHAnsi" w:cstheme="minorHAnsi"/>
          <w:sz w:val="52"/>
          <w:szCs w:val="52"/>
        </w:rPr>
      </w:pPr>
      <w:r w:rsidRPr="00D407DB">
        <w:rPr>
          <w:rFonts w:asciiTheme="minorHAnsi" w:hAnsiTheme="minorHAnsi" w:cstheme="minorHAnsi"/>
          <w:sz w:val="52"/>
          <w:szCs w:val="52"/>
        </w:rPr>
        <w:t>&amp; Trauma Services</w:t>
      </w:r>
    </w:p>
    <w:p w14:paraId="0BE44E19" w14:textId="77777777" w:rsidR="00717928" w:rsidRPr="00D407DB" w:rsidRDefault="00717928">
      <w:pPr>
        <w:pStyle w:val="BodyText"/>
        <w:jc w:val="center"/>
        <w:rPr>
          <w:rFonts w:asciiTheme="minorHAnsi" w:hAnsiTheme="minorHAnsi" w:cstheme="minorHAnsi"/>
          <w:sz w:val="52"/>
          <w:szCs w:val="52"/>
        </w:rPr>
      </w:pPr>
      <w:r w:rsidRPr="00D407DB">
        <w:rPr>
          <w:rFonts w:asciiTheme="minorHAnsi" w:hAnsiTheme="minorHAnsi" w:cstheme="minorHAnsi"/>
          <w:sz w:val="52"/>
          <w:szCs w:val="52"/>
        </w:rPr>
        <w:t>Systems Development Biennial Plan</w:t>
      </w:r>
    </w:p>
    <w:p w14:paraId="5094D78B" w14:textId="77777777" w:rsidR="00C415A7" w:rsidRPr="000D382B" w:rsidRDefault="00C415A7">
      <w:pPr>
        <w:pStyle w:val="BodyText"/>
        <w:jc w:val="center"/>
        <w:rPr>
          <w:rFonts w:asciiTheme="minorHAnsi" w:hAnsiTheme="minorHAnsi" w:cstheme="minorHAnsi"/>
        </w:rPr>
      </w:pPr>
    </w:p>
    <w:p w14:paraId="076B524A" w14:textId="38557F86" w:rsidR="00C415A7" w:rsidRPr="000D382B" w:rsidRDefault="00E8516A">
      <w:pPr>
        <w:pStyle w:val="BodyText"/>
        <w:jc w:val="center"/>
        <w:rPr>
          <w:rFonts w:asciiTheme="minorHAnsi" w:hAnsiTheme="minorHAnsi" w:cstheme="minorHAnsi"/>
        </w:rPr>
      </w:pPr>
      <w:r w:rsidRPr="000D382B">
        <w:rPr>
          <w:rFonts w:asciiTheme="minorHAnsi" w:hAnsiTheme="minorHAnsi" w:cstheme="minorHAnsi"/>
          <w:noProof/>
        </w:rPr>
        <w:drawing>
          <wp:inline distT="0" distB="0" distL="0" distR="0" wp14:anchorId="430A1484" wp14:editId="33260246">
            <wp:extent cx="3103245" cy="2870200"/>
            <wp:effectExtent l="0" t="0" r="1905" b="6350"/>
            <wp:docPr id="5" name="Picture 1" descr="New Image Larg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Large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3245" cy="2870200"/>
                    </a:xfrm>
                    <a:prstGeom prst="rect">
                      <a:avLst/>
                    </a:prstGeom>
                    <a:noFill/>
                    <a:ln>
                      <a:noFill/>
                    </a:ln>
                  </pic:spPr>
                </pic:pic>
              </a:graphicData>
            </a:graphic>
          </wp:inline>
        </w:drawing>
      </w:r>
    </w:p>
    <w:p w14:paraId="3B408706" w14:textId="77777777" w:rsidR="00C415A7" w:rsidRPr="000D382B" w:rsidRDefault="00C415A7">
      <w:pPr>
        <w:pStyle w:val="BodyText"/>
        <w:jc w:val="center"/>
        <w:rPr>
          <w:rFonts w:asciiTheme="minorHAnsi" w:hAnsiTheme="minorHAnsi" w:cstheme="minorHAnsi"/>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3"/>
      </w:tblGrid>
      <w:tr w:rsidR="00717928" w:rsidRPr="000D382B" w14:paraId="3968B220" w14:textId="77777777">
        <w:trPr>
          <w:trHeight w:val="325"/>
        </w:trPr>
        <w:tc>
          <w:tcPr>
            <w:tcW w:w="5000" w:type="pct"/>
          </w:tcPr>
          <w:p w14:paraId="3F1C3D4E" w14:textId="634A8868" w:rsidR="00717928" w:rsidRPr="000D382B" w:rsidRDefault="00E8516A">
            <w:pPr>
              <w:pStyle w:val="BodyText"/>
              <w:pBdr>
                <w:top w:val="single" w:sz="4" w:space="1" w:color="auto"/>
                <w:left w:val="single" w:sz="4" w:space="4" w:color="auto"/>
                <w:bottom w:val="single" w:sz="4" w:space="1" w:color="auto"/>
                <w:right w:val="single" w:sz="4" w:space="4" w:color="auto"/>
              </w:pBdr>
              <w:jc w:val="center"/>
              <w:rPr>
                <w:rFonts w:asciiTheme="minorHAnsi" w:hAnsiTheme="minorHAnsi" w:cstheme="minorHAnsi"/>
                <w:b/>
                <w:bCs/>
                <w:color w:val="FF0000"/>
                <w:sz w:val="48"/>
              </w:rPr>
            </w:pPr>
            <w:r w:rsidRPr="000D382B">
              <w:rPr>
                <w:rFonts w:asciiTheme="minorHAnsi" w:hAnsiTheme="minorHAnsi" w:cstheme="minorHAnsi"/>
                <w:b/>
                <w:bCs/>
                <w:color w:val="FF0000"/>
                <w:sz w:val="48"/>
              </w:rPr>
              <w:t>Foothills RETAC</w:t>
            </w:r>
          </w:p>
        </w:tc>
      </w:tr>
      <w:tr w:rsidR="00717928" w:rsidRPr="000D382B" w14:paraId="5D1E80A4" w14:textId="77777777">
        <w:trPr>
          <w:trHeight w:val="325"/>
        </w:trPr>
        <w:tc>
          <w:tcPr>
            <w:tcW w:w="5000" w:type="pct"/>
          </w:tcPr>
          <w:p w14:paraId="008658D6" w14:textId="1390B587" w:rsidR="00717928" w:rsidRPr="000D382B" w:rsidRDefault="00A878DD">
            <w:pPr>
              <w:pStyle w:val="BodyText"/>
              <w:pBdr>
                <w:top w:val="single" w:sz="4" w:space="1" w:color="auto"/>
                <w:left w:val="single" w:sz="4" w:space="4" w:color="auto"/>
                <w:bottom w:val="single" w:sz="4" w:space="1" w:color="auto"/>
                <w:right w:val="single" w:sz="4" w:space="4" w:color="auto"/>
              </w:pBdr>
              <w:jc w:val="center"/>
              <w:rPr>
                <w:rFonts w:asciiTheme="minorHAnsi" w:hAnsiTheme="minorHAnsi" w:cstheme="minorHAnsi"/>
                <w:b/>
                <w:bCs/>
                <w:color w:val="FF0000"/>
                <w:sz w:val="48"/>
              </w:rPr>
            </w:pPr>
            <w:r>
              <w:rPr>
                <w:rFonts w:asciiTheme="minorHAnsi" w:hAnsiTheme="minorHAnsi" w:cstheme="minorHAnsi"/>
                <w:b/>
                <w:bCs/>
                <w:color w:val="FF0000"/>
                <w:sz w:val="48"/>
              </w:rPr>
              <w:t xml:space="preserve">Update for Biennial </w:t>
            </w:r>
            <w:r w:rsidR="00717928" w:rsidRPr="000D382B">
              <w:rPr>
                <w:rFonts w:asciiTheme="minorHAnsi" w:hAnsiTheme="minorHAnsi" w:cstheme="minorHAnsi"/>
                <w:b/>
                <w:bCs/>
                <w:color w:val="FF0000"/>
                <w:sz w:val="48"/>
              </w:rPr>
              <w:t>Plan Cycle</w:t>
            </w:r>
          </w:p>
          <w:p w14:paraId="3D0AA9BD" w14:textId="7EAB6527" w:rsidR="00717928" w:rsidRPr="000D382B" w:rsidRDefault="00717928" w:rsidP="009B07B2">
            <w:pPr>
              <w:pStyle w:val="BodyText"/>
              <w:pBdr>
                <w:top w:val="single" w:sz="4" w:space="1" w:color="auto"/>
                <w:left w:val="single" w:sz="4" w:space="4" w:color="auto"/>
                <w:bottom w:val="single" w:sz="4" w:space="1" w:color="auto"/>
                <w:right w:val="single" w:sz="4" w:space="4" w:color="auto"/>
              </w:pBdr>
              <w:jc w:val="center"/>
              <w:rPr>
                <w:rFonts w:asciiTheme="minorHAnsi" w:hAnsiTheme="minorHAnsi" w:cstheme="minorHAnsi"/>
                <w:b/>
                <w:bCs/>
                <w:color w:val="FF0000"/>
                <w:sz w:val="48"/>
              </w:rPr>
            </w:pPr>
            <w:r w:rsidRPr="000D382B">
              <w:rPr>
                <w:rFonts w:asciiTheme="minorHAnsi" w:hAnsiTheme="minorHAnsi" w:cstheme="minorHAnsi"/>
                <w:b/>
                <w:bCs/>
                <w:color w:val="FF0000"/>
                <w:sz w:val="48"/>
              </w:rPr>
              <w:t>July 1, 20</w:t>
            </w:r>
            <w:r w:rsidR="00D40BEA">
              <w:rPr>
                <w:rFonts w:asciiTheme="minorHAnsi" w:hAnsiTheme="minorHAnsi" w:cstheme="minorHAnsi"/>
                <w:b/>
                <w:bCs/>
                <w:color w:val="FF0000"/>
                <w:sz w:val="48"/>
              </w:rPr>
              <w:t>1</w:t>
            </w:r>
            <w:r w:rsidR="005F6FB6">
              <w:rPr>
                <w:rFonts w:asciiTheme="minorHAnsi" w:hAnsiTheme="minorHAnsi" w:cstheme="minorHAnsi"/>
                <w:b/>
                <w:bCs/>
                <w:color w:val="FF0000"/>
                <w:sz w:val="48"/>
              </w:rPr>
              <w:t>7</w:t>
            </w:r>
            <w:r w:rsidRPr="000D382B">
              <w:rPr>
                <w:rFonts w:asciiTheme="minorHAnsi" w:hAnsiTheme="minorHAnsi" w:cstheme="minorHAnsi"/>
                <w:b/>
                <w:bCs/>
                <w:color w:val="FF0000"/>
                <w:sz w:val="48"/>
              </w:rPr>
              <w:t xml:space="preserve"> – June 30, 20</w:t>
            </w:r>
            <w:r w:rsidR="005F6FB6">
              <w:rPr>
                <w:rFonts w:asciiTheme="minorHAnsi" w:hAnsiTheme="minorHAnsi" w:cstheme="minorHAnsi"/>
                <w:b/>
                <w:bCs/>
                <w:color w:val="FF0000"/>
                <w:sz w:val="48"/>
              </w:rPr>
              <w:t>19</w:t>
            </w:r>
          </w:p>
        </w:tc>
      </w:tr>
    </w:tbl>
    <w:p w14:paraId="7639F5BB" w14:textId="77777777" w:rsidR="00717928" w:rsidRPr="000D382B" w:rsidRDefault="00717928">
      <w:pPr>
        <w:pStyle w:val="BodyText"/>
        <w:jc w:val="center"/>
        <w:rPr>
          <w:rFonts w:asciiTheme="minorHAnsi" w:hAnsiTheme="minorHAnsi" w:cstheme="minorHAnsi"/>
        </w:rPr>
      </w:pPr>
    </w:p>
    <w:p w14:paraId="2D08FBE7" w14:textId="77777777" w:rsidR="00717928" w:rsidRPr="000D382B" w:rsidRDefault="00717928">
      <w:pPr>
        <w:pStyle w:val="Header"/>
        <w:tabs>
          <w:tab w:val="clear" w:pos="4320"/>
          <w:tab w:val="clear" w:pos="8640"/>
        </w:tab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7537"/>
      </w:tblGrid>
      <w:tr w:rsidR="00717928" w:rsidRPr="000D382B" w14:paraId="61F63382" w14:textId="77777777" w:rsidTr="004732E6">
        <w:tc>
          <w:tcPr>
            <w:tcW w:w="2448" w:type="dxa"/>
          </w:tcPr>
          <w:p w14:paraId="3B951F9E" w14:textId="173D8DE4" w:rsidR="00717928" w:rsidRPr="000D382B" w:rsidRDefault="00E8516A">
            <w:pPr>
              <w:pStyle w:val="Header"/>
              <w:tabs>
                <w:tab w:val="clear" w:pos="4320"/>
                <w:tab w:val="clear" w:pos="8640"/>
              </w:tabs>
              <w:rPr>
                <w:rFonts w:asciiTheme="minorHAnsi" w:hAnsiTheme="minorHAnsi" w:cstheme="minorHAnsi"/>
                <w:b/>
                <w:bCs/>
              </w:rPr>
            </w:pPr>
            <w:r w:rsidRPr="000D382B">
              <w:rPr>
                <w:rFonts w:asciiTheme="minorHAnsi" w:hAnsiTheme="minorHAnsi" w:cstheme="minorHAnsi"/>
                <w:b/>
                <w:bCs/>
              </w:rPr>
              <w:t>Plan</w:t>
            </w:r>
            <w:r w:rsidR="00717928" w:rsidRPr="000D382B">
              <w:rPr>
                <w:rFonts w:asciiTheme="minorHAnsi" w:hAnsiTheme="minorHAnsi" w:cstheme="minorHAnsi"/>
                <w:b/>
                <w:bCs/>
              </w:rPr>
              <w:t>:</w:t>
            </w:r>
          </w:p>
        </w:tc>
        <w:tc>
          <w:tcPr>
            <w:tcW w:w="7537" w:type="dxa"/>
          </w:tcPr>
          <w:p w14:paraId="62EABA33" w14:textId="33143400" w:rsidR="00717928" w:rsidRPr="000D382B" w:rsidRDefault="005F6FB6">
            <w:pPr>
              <w:pStyle w:val="Header"/>
              <w:tabs>
                <w:tab w:val="clear" w:pos="4320"/>
                <w:tab w:val="clear" w:pos="8640"/>
              </w:tabs>
              <w:rPr>
                <w:rFonts w:asciiTheme="minorHAnsi" w:hAnsiTheme="minorHAnsi" w:cstheme="minorHAnsi"/>
                <w:b/>
                <w:bCs/>
                <w:color w:val="BFBFBF"/>
              </w:rPr>
            </w:pPr>
            <w:r>
              <w:rPr>
                <w:rFonts w:asciiTheme="minorHAnsi" w:hAnsiTheme="minorHAnsi" w:cstheme="minorHAnsi"/>
                <w:b/>
                <w:bCs/>
              </w:rPr>
              <w:t>Update</w:t>
            </w:r>
            <w:r w:rsidR="00E8516A" w:rsidRPr="000D382B">
              <w:rPr>
                <w:rFonts w:asciiTheme="minorHAnsi" w:hAnsiTheme="minorHAnsi" w:cstheme="minorHAnsi"/>
                <w:b/>
                <w:bCs/>
              </w:rPr>
              <w:t xml:space="preserve"> for Plan Cycle</w:t>
            </w:r>
          </w:p>
        </w:tc>
      </w:tr>
      <w:tr w:rsidR="00717928" w:rsidRPr="000D382B" w14:paraId="6D0DEC88" w14:textId="77777777" w:rsidTr="004732E6">
        <w:tc>
          <w:tcPr>
            <w:tcW w:w="2448" w:type="dxa"/>
          </w:tcPr>
          <w:p w14:paraId="3D22DB2B" w14:textId="77777777" w:rsidR="00717928" w:rsidRPr="000D382B" w:rsidRDefault="00717928">
            <w:pPr>
              <w:pStyle w:val="Header"/>
              <w:tabs>
                <w:tab w:val="clear" w:pos="4320"/>
                <w:tab w:val="clear" w:pos="8640"/>
              </w:tabs>
              <w:rPr>
                <w:rFonts w:asciiTheme="minorHAnsi" w:hAnsiTheme="minorHAnsi" w:cstheme="minorHAnsi"/>
                <w:b/>
                <w:bCs/>
              </w:rPr>
            </w:pPr>
            <w:r w:rsidRPr="000D382B">
              <w:rPr>
                <w:rFonts w:asciiTheme="minorHAnsi" w:hAnsiTheme="minorHAnsi" w:cstheme="minorHAnsi"/>
                <w:b/>
                <w:bCs/>
              </w:rPr>
              <w:t>Date Submitted:</w:t>
            </w:r>
          </w:p>
        </w:tc>
        <w:tc>
          <w:tcPr>
            <w:tcW w:w="7537" w:type="dxa"/>
          </w:tcPr>
          <w:p w14:paraId="7D3ECB65" w14:textId="01D71D79" w:rsidR="00717928" w:rsidRPr="000D382B" w:rsidRDefault="0009604C">
            <w:pPr>
              <w:pStyle w:val="Header"/>
              <w:tabs>
                <w:tab w:val="clear" w:pos="4320"/>
                <w:tab w:val="clear" w:pos="8640"/>
              </w:tabs>
              <w:rPr>
                <w:rFonts w:asciiTheme="minorHAnsi" w:hAnsiTheme="minorHAnsi" w:cstheme="minorHAnsi"/>
                <w:b/>
                <w:bCs/>
              </w:rPr>
            </w:pPr>
            <w:r>
              <w:rPr>
                <w:rFonts w:asciiTheme="minorHAnsi" w:hAnsiTheme="minorHAnsi" w:cstheme="minorHAnsi"/>
                <w:b/>
                <w:bCs/>
              </w:rPr>
              <w:t>6/26/2018</w:t>
            </w:r>
          </w:p>
        </w:tc>
      </w:tr>
      <w:tr w:rsidR="00717928" w:rsidRPr="000D382B" w14:paraId="7E4A53A0" w14:textId="77777777" w:rsidTr="004732E6">
        <w:tc>
          <w:tcPr>
            <w:tcW w:w="2448" w:type="dxa"/>
          </w:tcPr>
          <w:p w14:paraId="4A380D93" w14:textId="77777777" w:rsidR="00717928" w:rsidRPr="000D382B" w:rsidRDefault="00717928">
            <w:pPr>
              <w:pStyle w:val="Header"/>
              <w:tabs>
                <w:tab w:val="clear" w:pos="4320"/>
                <w:tab w:val="clear" w:pos="8640"/>
              </w:tabs>
              <w:rPr>
                <w:rFonts w:asciiTheme="minorHAnsi" w:hAnsiTheme="minorHAnsi" w:cstheme="minorHAnsi"/>
                <w:b/>
                <w:bCs/>
              </w:rPr>
            </w:pPr>
            <w:r w:rsidRPr="000D382B">
              <w:rPr>
                <w:rFonts w:asciiTheme="minorHAnsi" w:hAnsiTheme="minorHAnsi" w:cstheme="minorHAnsi"/>
                <w:b/>
                <w:bCs/>
              </w:rPr>
              <w:t>Contact Person:</w:t>
            </w:r>
          </w:p>
        </w:tc>
        <w:tc>
          <w:tcPr>
            <w:tcW w:w="7537" w:type="dxa"/>
          </w:tcPr>
          <w:p w14:paraId="636D9718" w14:textId="6A982ABA" w:rsidR="00717928" w:rsidRPr="000D382B" w:rsidRDefault="00E8516A">
            <w:pPr>
              <w:pStyle w:val="Header"/>
              <w:tabs>
                <w:tab w:val="clear" w:pos="4320"/>
                <w:tab w:val="clear" w:pos="8640"/>
              </w:tabs>
              <w:rPr>
                <w:rFonts w:asciiTheme="minorHAnsi" w:hAnsiTheme="minorHAnsi" w:cstheme="minorHAnsi"/>
                <w:b/>
                <w:bCs/>
              </w:rPr>
            </w:pPr>
            <w:r w:rsidRPr="000D382B">
              <w:rPr>
                <w:rFonts w:asciiTheme="minorHAnsi" w:hAnsiTheme="minorHAnsi" w:cstheme="minorHAnsi"/>
                <w:b/>
                <w:bCs/>
              </w:rPr>
              <w:t>Linda Underbrink</w:t>
            </w:r>
          </w:p>
        </w:tc>
      </w:tr>
      <w:tr w:rsidR="00717928" w:rsidRPr="000D382B" w14:paraId="063DB7B1" w14:textId="77777777" w:rsidTr="004732E6">
        <w:tc>
          <w:tcPr>
            <w:tcW w:w="2448" w:type="dxa"/>
          </w:tcPr>
          <w:p w14:paraId="04770E26" w14:textId="11D5F957" w:rsidR="00717928" w:rsidRPr="000D382B" w:rsidRDefault="00717928">
            <w:pPr>
              <w:pStyle w:val="Header"/>
              <w:tabs>
                <w:tab w:val="clear" w:pos="4320"/>
                <w:tab w:val="clear" w:pos="8640"/>
              </w:tabs>
              <w:rPr>
                <w:rFonts w:asciiTheme="minorHAnsi" w:hAnsiTheme="minorHAnsi" w:cstheme="minorHAnsi"/>
                <w:b/>
                <w:bCs/>
              </w:rPr>
            </w:pPr>
            <w:r w:rsidRPr="000D382B">
              <w:rPr>
                <w:rFonts w:asciiTheme="minorHAnsi" w:hAnsiTheme="minorHAnsi" w:cstheme="minorHAnsi"/>
                <w:b/>
                <w:bCs/>
              </w:rPr>
              <w:t>Address:</w:t>
            </w:r>
          </w:p>
        </w:tc>
        <w:tc>
          <w:tcPr>
            <w:tcW w:w="7537" w:type="dxa"/>
          </w:tcPr>
          <w:p w14:paraId="6666865E" w14:textId="63028FB4" w:rsidR="00717928" w:rsidRPr="000D382B" w:rsidRDefault="00E8516A">
            <w:pPr>
              <w:pStyle w:val="Header"/>
              <w:tabs>
                <w:tab w:val="clear" w:pos="4320"/>
                <w:tab w:val="clear" w:pos="8640"/>
              </w:tabs>
              <w:rPr>
                <w:rFonts w:asciiTheme="minorHAnsi" w:hAnsiTheme="minorHAnsi" w:cstheme="minorHAnsi"/>
                <w:b/>
                <w:bCs/>
              </w:rPr>
            </w:pPr>
            <w:r w:rsidRPr="000D382B">
              <w:rPr>
                <w:rFonts w:asciiTheme="minorHAnsi" w:hAnsiTheme="minorHAnsi" w:cstheme="minorHAnsi"/>
                <w:b/>
                <w:bCs/>
              </w:rPr>
              <w:t>10127 W Dartmouth Place #201 Lakewood, Co.  80227</w:t>
            </w:r>
          </w:p>
        </w:tc>
      </w:tr>
      <w:tr w:rsidR="00717928" w:rsidRPr="000D382B" w14:paraId="17956F18" w14:textId="77777777" w:rsidTr="004732E6">
        <w:tc>
          <w:tcPr>
            <w:tcW w:w="2448" w:type="dxa"/>
          </w:tcPr>
          <w:p w14:paraId="08BCB83A" w14:textId="75E9DD10" w:rsidR="00717928" w:rsidRPr="000D382B" w:rsidRDefault="00717928">
            <w:pPr>
              <w:pStyle w:val="Header"/>
              <w:tabs>
                <w:tab w:val="clear" w:pos="4320"/>
                <w:tab w:val="clear" w:pos="8640"/>
              </w:tabs>
              <w:rPr>
                <w:rFonts w:asciiTheme="minorHAnsi" w:hAnsiTheme="minorHAnsi" w:cstheme="minorHAnsi"/>
                <w:b/>
                <w:bCs/>
              </w:rPr>
            </w:pPr>
            <w:r w:rsidRPr="000D382B">
              <w:rPr>
                <w:rFonts w:asciiTheme="minorHAnsi" w:hAnsiTheme="minorHAnsi" w:cstheme="minorHAnsi"/>
                <w:b/>
                <w:bCs/>
              </w:rPr>
              <w:t>Phone:</w:t>
            </w:r>
          </w:p>
        </w:tc>
        <w:tc>
          <w:tcPr>
            <w:tcW w:w="7537" w:type="dxa"/>
          </w:tcPr>
          <w:p w14:paraId="4AF44204" w14:textId="7DA6AF15" w:rsidR="00717928" w:rsidRPr="000D382B" w:rsidRDefault="00E8516A" w:rsidP="00C415A7">
            <w:pPr>
              <w:pStyle w:val="Header"/>
              <w:tabs>
                <w:tab w:val="clear" w:pos="4320"/>
                <w:tab w:val="clear" w:pos="8640"/>
              </w:tabs>
              <w:rPr>
                <w:rFonts w:asciiTheme="minorHAnsi" w:hAnsiTheme="minorHAnsi" w:cstheme="minorHAnsi"/>
                <w:b/>
                <w:bCs/>
              </w:rPr>
            </w:pPr>
            <w:r w:rsidRPr="000D382B">
              <w:rPr>
                <w:rFonts w:asciiTheme="minorHAnsi" w:hAnsiTheme="minorHAnsi" w:cstheme="minorHAnsi"/>
                <w:b/>
                <w:bCs/>
              </w:rPr>
              <w:t>303-594-9740</w:t>
            </w:r>
          </w:p>
        </w:tc>
      </w:tr>
    </w:tbl>
    <w:p w14:paraId="062DC97A" w14:textId="77777777" w:rsidR="00717928" w:rsidRPr="000D382B" w:rsidRDefault="00717928">
      <w:pPr>
        <w:pStyle w:val="Heading5"/>
        <w:jc w:val="left"/>
        <w:rPr>
          <w:rFonts w:asciiTheme="minorHAnsi" w:hAnsiTheme="minorHAnsi" w:cstheme="minorHAnsi"/>
          <w:b/>
          <w:bCs/>
        </w:rPr>
      </w:pPr>
      <w:r w:rsidRPr="000D382B">
        <w:rPr>
          <w:rFonts w:asciiTheme="minorHAnsi" w:hAnsiTheme="minorHAnsi" w:cstheme="minorHAnsi"/>
          <w:b/>
          <w:bCs/>
        </w:rPr>
        <w:lastRenderedPageBreak/>
        <w:t>Table of Contents</w:t>
      </w:r>
    </w:p>
    <w:p w14:paraId="25970DD6" w14:textId="77777777" w:rsidR="00717928" w:rsidRPr="000D382B" w:rsidRDefault="00717928">
      <w:pPr>
        <w:rPr>
          <w:rFonts w:asciiTheme="minorHAnsi" w:hAnsiTheme="minorHAnsi" w:cstheme="minorHAnsi"/>
        </w:rPr>
      </w:pPr>
      <w:bookmarkStart w:id="0" w:name="_GoBack"/>
      <w:bookmarkEnd w:id="0"/>
    </w:p>
    <w:p w14:paraId="2EFA8D48" w14:textId="77777777" w:rsidR="00717928" w:rsidRPr="000D382B" w:rsidRDefault="00717928">
      <w:pPr>
        <w:rPr>
          <w:rFonts w:asciiTheme="minorHAnsi" w:hAnsiTheme="minorHAnsi" w:cstheme="minorHAnsi"/>
          <w:b/>
          <w:bCs/>
        </w:rPr>
      </w:pPr>
    </w:p>
    <w:p w14:paraId="3766CBA2" w14:textId="1FC40EBF" w:rsidR="00AE023C" w:rsidRPr="000D382B" w:rsidRDefault="00717928">
      <w:pPr>
        <w:ind w:firstLine="720"/>
        <w:rPr>
          <w:rFonts w:asciiTheme="minorHAnsi" w:hAnsiTheme="minorHAnsi" w:cstheme="minorHAnsi"/>
          <w:b/>
          <w:bCs/>
        </w:rPr>
      </w:pPr>
      <w:r w:rsidRPr="000D382B">
        <w:rPr>
          <w:rFonts w:asciiTheme="minorHAnsi" w:hAnsiTheme="minorHAnsi" w:cstheme="minorHAnsi"/>
          <w:b/>
          <w:bCs/>
        </w:rPr>
        <w:t xml:space="preserve">Section </w:t>
      </w:r>
      <w:r w:rsidR="00D62722">
        <w:rPr>
          <w:rFonts w:asciiTheme="minorHAnsi" w:hAnsiTheme="minorHAnsi" w:cstheme="minorHAnsi"/>
          <w:b/>
          <w:bCs/>
        </w:rPr>
        <w:t>2</w:t>
      </w:r>
      <w:r w:rsidR="00D407DB">
        <w:rPr>
          <w:rFonts w:asciiTheme="minorHAnsi" w:hAnsiTheme="minorHAnsi" w:cstheme="minorHAnsi"/>
          <w:b/>
          <w:bCs/>
        </w:rPr>
        <w:t xml:space="preserve">:  </w:t>
      </w:r>
      <w:r w:rsidR="00D407DB" w:rsidRPr="00D407DB">
        <w:rPr>
          <w:rFonts w:asciiTheme="minorHAnsi" w:hAnsiTheme="minorHAnsi" w:cstheme="minorHAnsi"/>
          <w:bCs/>
        </w:rPr>
        <w:t>…………………………………………………………………………………</w:t>
      </w:r>
      <w:r w:rsidR="00D407DB">
        <w:rPr>
          <w:rFonts w:asciiTheme="minorHAnsi" w:hAnsiTheme="minorHAnsi" w:cstheme="minorHAnsi"/>
          <w:bCs/>
        </w:rPr>
        <w:t>……</w:t>
      </w:r>
      <w:r w:rsidR="00EE2975">
        <w:rPr>
          <w:rFonts w:asciiTheme="minorHAnsi" w:hAnsiTheme="minorHAnsi" w:cstheme="minorHAnsi"/>
          <w:bCs/>
        </w:rPr>
        <w:t>…</w:t>
      </w:r>
      <w:r w:rsidR="00D407DB" w:rsidRPr="00D407DB">
        <w:rPr>
          <w:rFonts w:asciiTheme="minorHAnsi" w:hAnsiTheme="minorHAnsi" w:cstheme="minorHAnsi"/>
          <w:bCs/>
        </w:rPr>
        <w:tab/>
        <w:t>36</w:t>
      </w:r>
    </w:p>
    <w:p w14:paraId="7D9ED01B" w14:textId="77777777" w:rsidR="00AE023C" w:rsidRPr="000D382B" w:rsidRDefault="00AE023C">
      <w:pPr>
        <w:ind w:firstLine="720"/>
        <w:rPr>
          <w:rFonts w:asciiTheme="minorHAnsi" w:hAnsiTheme="minorHAnsi" w:cstheme="minorHAnsi"/>
          <w:b/>
          <w:bCs/>
        </w:rPr>
      </w:pPr>
    </w:p>
    <w:p w14:paraId="50A28CE0" w14:textId="01CD1378" w:rsidR="00717928" w:rsidRPr="000D382B" w:rsidRDefault="00AE023C">
      <w:pPr>
        <w:ind w:firstLine="720"/>
        <w:rPr>
          <w:rFonts w:asciiTheme="minorHAnsi" w:hAnsiTheme="minorHAnsi" w:cstheme="minorHAnsi"/>
        </w:rPr>
      </w:pPr>
      <w:r w:rsidRPr="000D382B">
        <w:rPr>
          <w:rFonts w:asciiTheme="minorHAnsi" w:hAnsiTheme="minorHAnsi" w:cstheme="minorHAnsi"/>
          <w:b/>
          <w:bCs/>
        </w:rPr>
        <w:tab/>
      </w:r>
      <w:r w:rsidR="00223B2F">
        <w:rPr>
          <w:rFonts w:asciiTheme="minorHAnsi" w:hAnsiTheme="minorHAnsi" w:cstheme="minorHAnsi"/>
          <w:bCs/>
        </w:rPr>
        <w:t>Accomplishments/Activities FY-18</w:t>
      </w:r>
      <w:r w:rsidR="00D407DB">
        <w:rPr>
          <w:rFonts w:asciiTheme="minorHAnsi" w:hAnsiTheme="minorHAnsi" w:cstheme="minorHAnsi"/>
          <w:bCs/>
        </w:rPr>
        <w:t>:</w:t>
      </w:r>
      <w:r w:rsidR="00223B2F">
        <w:rPr>
          <w:rFonts w:asciiTheme="minorHAnsi" w:hAnsiTheme="minorHAnsi" w:cstheme="minorHAnsi"/>
          <w:bCs/>
        </w:rPr>
        <w:t xml:space="preserve">  </w:t>
      </w:r>
      <w:r w:rsidR="00D407DB">
        <w:rPr>
          <w:rFonts w:asciiTheme="minorHAnsi" w:hAnsiTheme="minorHAnsi" w:cstheme="minorHAnsi"/>
          <w:bCs/>
        </w:rPr>
        <w:t>…………………………………</w:t>
      </w:r>
      <w:r w:rsidR="005B3073">
        <w:rPr>
          <w:rFonts w:asciiTheme="minorHAnsi" w:hAnsiTheme="minorHAnsi" w:cstheme="minorHAnsi"/>
          <w:bCs/>
        </w:rPr>
        <w:t>…</w:t>
      </w:r>
      <w:r w:rsidR="00223B2F">
        <w:rPr>
          <w:rFonts w:asciiTheme="minorHAnsi" w:hAnsiTheme="minorHAnsi" w:cstheme="minorHAnsi"/>
          <w:bCs/>
        </w:rPr>
        <w:t>……</w:t>
      </w:r>
      <w:r w:rsidR="00D407DB">
        <w:rPr>
          <w:rFonts w:asciiTheme="minorHAnsi" w:hAnsiTheme="minorHAnsi" w:cstheme="minorHAnsi"/>
          <w:bCs/>
        </w:rPr>
        <w:tab/>
      </w:r>
      <w:r w:rsidR="004953B1">
        <w:rPr>
          <w:rFonts w:asciiTheme="minorHAnsi" w:hAnsiTheme="minorHAnsi" w:cstheme="minorHAnsi"/>
          <w:bCs/>
        </w:rPr>
        <w:t xml:space="preserve">  </w:t>
      </w:r>
      <w:r w:rsidR="00D407DB">
        <w:rPr>
          <w:rFonts w:asciiTheme="minorHAnsi" w:hAnsiTheme="minorHAnsi" w:cstheme="minorHAnsi"/>
          <w:bCs/>
        </w:rPr>
        <w:t>3</w:t>
      </w:r>
      <w:r w:rsidRPr="000D382B">
        <w:rPr>
          <w:rFonts w:asciiTheme="minorHAnsi" w:hAnsiTheme="minorHAnsi" w:cstheme="minorHAnsi"/>
          <w:bCs/>
        </w:rPr>
        <w:t xml:space="preserve"> </w:t>
      </w:r>
    </w:p>
    <w:p w14:paraId="07034AF7" w14:textId="77777777" w:rsidR="00AE023C" w:rsidRPr="000D382B" w:rsidRDefault="00AE023C">
      <w:pPr>
        <w:ind w:firstLine="720"/>
        <w:rPr>
          <w:rFonts w:asciiTheme="minorHAnsi" w:hAnsiTheme="minorHAnsi" w:cstheme="minorHAnsi"/>
        </w:rPr>
      </w:pPr>
    </w:p>
    <w:p w14:paraId="245F9430" w14:textId="5C56764E" w:rsidR="00AE023C" w:rsidRPr="000D382B" w:rsidRDefault="00AE023C" w:rsidP="00AE023C">
      <w:pPr>
        <w:ind w:left="720"/>
        <w:rPr>
          <w:rFonts w:asciiTheme="minorHAnsi" w:hAnsiTheme="minorHAnsi" w:cstheme="minorHAnsi"/>
          <w:b/>
          <w:bCs/>
        </w:rPr>
      </w:pPr>
      <w:r w:rsidRPr="000D382B">
        <w:rPr>
          <w:rFonts w:asciiTheme="minorHAnsi" w:hAnsiTheme="minorHAnsi" w:cstheme="minorHAnsi"/>
          <w:b/>
          <w:bCs/>
        </w:rPr>
        <w:t>Section 4</w:t>
      </w:r>
      <w:r w:rsidR="00D407DB">
        <w:rPr>
          <w:rFonts w:asciiTheme="minorHAnsi" w:hAnsiTheme="minorHAnsi" w:cstheme="minorHAnsi"/>
          <w:b/>
          <w:bCs/>
        </w:rPr>
        <w:t xml:space="preserve">:  </w:t>
      </w:r>
      <w:r w:rsidR="00D407DB" w:rsidRPr="00D407DB">
        <w:rPr>
          <w:rFonts w:asciiTheme="minorHAnsi" w:hAnsiTheme="minorHAnsi" w:cstheme="minorHAnsi"/>
          <w:bCs/>
        </w:rPr>
        <w:t>……………………………………………………………………………………</w:t>
      </w:r>
      <w:r w:rsidR="00D407DB">
        <w:rPr>
          <w:rFonts w:asciiTheme="minorHAnsi" w:hAnsiTheme="minorHAnsi" w:cstheme="minorHAnsi"/>
          <w:bCs/>
        </w:rPr>
        <w:t>…</w:t>
      </w:r>
      <w:r w:rsidR="005B3073">
        <w:rPr>
          <w:rFonts w:asciiTheme="minorHAnsi" w:hAnsiTheme="minorHAnsi" w:cstheme="minorHAnsi"/>
          <w:bCs/>
        </w:rPr>
        <w:t>…</w:t>
      </w:r>
      <w:r w:rsidR="00D407DB" w:rsidRPr="00D407DB">
        <w:rPr>
          <w:rFonts w:asciiTheme="minorHAnsi" w:hAnsiTheme="minorHAnsi" w:cstheme="minorHAnsi"/>
          <w:bCs/>
        </w:rPr>
        <w:tab/>
      </w:r>
      <w:r w:rsidR="00223B2F">
        <w:rPr>
          <w:rFonts w:asciiTheme="minorHAnsi" w:hAnsiTheme="minorHAnsi" w:cstheme="minorHAnsi"/>
          <w:bCs/>
        </w:rPr>
        <w:t>11</w:t>
      </w:r>
    </w:p>
    <w:p w14:paraId="01C4C098" w14:textId="77777777" w:rsidR="00717928" w:rsidRPr="000D382B" w:rsidRDefault="00717928" w:rsidP="00AE023C">
      <w:pPr>
        <w:rPr>
          <w:rFonts w:asciiTheme="minorHAnsi" w:hAnsiTheme="minorHAnsi" w:cstheme="minorHAnsi"/>
        </w:rPr>
      </w:pPr>
    </w:p>
    <w:p w14:paraId="741D41CF" w14:textId="5A34B244" w:rsidR="00717928" w:rsidRPr="000D382B" w:rsidRDefault="00223B2F">
      <w:pPr>
        <w:ind w:left="720" w:firstLine="720"/>
        <w:rPr>
          <w:rFonts w:asciiTheme="minorHAnsi" w:hAnsiTheme="minorHAnsi" w:cstheme="minorHAnsi"/>
        </w:rPr>
      </w:pPr>
      <w:r>
        <w:rPr>
          <w:rFonts w:asciiTheme="minorHAnsi" w:hAnsiTheme="minorHAnsi" w:cstheme="minorHAnsi"/>
        </w:rPr>
        <w:t>New/Updated</w:t>
      </w:r>
      <w:r w:rsidR="004340A7">
        <w:rPr>
          <w:rFonts w:asciiTheme="minorHAnsi" w:hAnsiTheme="minorHAnsi" w:cstheme="minorHAnsi"/>
        </w:rPr>
        <w:t xml:space="preserve"> </w:t>
      </w:r>
      <w:r w:rsidR="00717928" w:rsidRPr="000D382B">
        <w:rPr>
          <w:rFonts w:asciiTheme="minorHAnsi" w:hAnsiTheme="minorHAnsi" w:cstheme="minorHAnsi"/>
        </w:rPr>
        <w:t>Goals and Objectives</w:t>
      </w:r>
      <w:r>
        <w:rPr>
          <w:rFonts w:asciiTheme="minorHAnsi" w:hAnsiTheme="minorHAnsi" w:cstheme="minorHAnsi"/>
        </w:rPr>
        <w:t xml:space="preserve"> FY-19</w:t>
      </w:r>
      <w:r w:rsidR="00D407DB">
        <w:rPr>
          <w:rFonts w:asciiTheme="minorHAnsi" w:hAnsiTheme="minorHAnsi" w:cstheme="minorHAnsi"/>
        </w:rPr>
        <w:t>: …………………………</w:t>
      </w:r>
      <w:r w:rsidR="00024A0D">
        <w:rPr>
          <w:rFonts w:asciiTheme="minorHAnsi" w:hAnsiTheme="minorHAnsi" w:cstheme="minorHAnsi"/>
        </w:rPr>
        <w:t>…</w:t>
      </w:r>
      <w:r w:rsidR="005B3073">
        <w:rPr>
          <w:rFonts w:asciiTheme="minorHAnsi" w:hAnsiTheme="minorHAnsi" w:cstheme="minorHAnsi"/>
        </w:rPr>
        <w:t>.</w:t>
      </w:r>
      <w:r w:rsidR="00D407DB">
        <w:rPr>
          <w:rFonts w:asciiTheme="minorHAnsi" w:hAnsiTheme="minorHAnsi" w:cstheme="minorHAnsi"/>
        </w:rPr>
        <w:tab/>
      </w:r>
      <w:r>
        <w:rPr>
          <w:rFonts w:asciiTheme="minorHAnsi" w:hAnsiTheme="minorHAnsi" w:cstheme="minorHAnsi"/>
        </w:rPr>
        <w:t>12</w:t>
      </w:r>
    </w:p>
    <w:p w14:paraId="2172A40E" w14:textId="77777777" w:rsidR="00AE023C" w:rsidRPr="000D382B" w:rsidRDefault="00AE023C" w:rsidP="00AE023C">
      <w:pPr>
        <w:ind w:left="720"/>
        <w:rPr>
          <w:rFonts w:asciiTheme="minorHAnsi" w:hAnsiTheme="minorHAnsi" w:cstheme="minorHAnsi"/>
        </w:rPr>
      </w:pPr>
    </w:p>
    <w:p w14:paraId="460C6F3F" w14:textId="10586772" w:rsidR="00717928" w:rsidRPr="00D407DB" w:rsidRDefault="00AE023C" w:rsidP="00AE023C">
      <w:pPr>
        <w:ind w:left="720"/>
        <w:rPr>
          <w:rFonts w:asciiTheme="minorHAnsi" w:hAnsiTheme="minorHAnsi" w:cstheme="minorHAnsi"/>
          <w:bCs/>
        </w:rPr>
      </w:pPr>
      <w:r w:rsidRPr="000D382B">
        <w:rPr>
          <w:rFonts w:asciiTheme="minorHAnsi" w:hAnsiTheme="minorHAnsi" w:cstheme="minorHAnsi"/>
          <w:b/>
          <w:bCs/>
        </w:rPr>
        <w:t>Section 5</w:t>
      </w:r>
      <w:r w:rsidR="00D407DB">
        <w:rPr>
          <w:rFonts w:asciiTheme="minorHAnsi" w:hAnsiTheme="minorHAnsi" w:cstheme="minorHAnsi"/>
          <w:b/>
          <w:bCs/>
        </w:rPr>
        <w:t xml:space="preserve">:  </w:t>
      </w:r>
      <w:r w:rsidR="00D407DB" w:rsidRPr="00D407DB">
        <w:rPr>
          <w:rFonts w:asciiTheme="minorHAnsi" w:hAnsiTheme="minorHAnsi" w:cstheme="minorHAnsi"/>
          <w:bCs/>
        </w:rPr>
        <w:t>……………………………………………………………………………………</w:t>
      </w:r>
      <w:r w:rsidR="00D407DB">
        <w:rPr>
          <w:rFonts w:asciiTheme="minorHAnsi" w:hAnsiTheme="minorHAnsi" w:cstheme="minorHAnsi"/>
          <w:bCs/>
        </w:rPr>
        <w:t>…</w:t>
      </w:r>
      <w:r w:rsidR="00024A0D">
        <w:rPr>
          <w:rFonts w:asciiTheme="minorHAnsi" w:hAnsiTheme="minorHAnsi" w:cstheme="minorHAnsi"/>
          <w:bCs/>
        </w:rPr>
        <w:t>…</w:t>
      </w:r>
      <w:r w:rsidR="00D407DB" w:rsidRPr="00D407DB">
        <w:rPr>
          <w:rFonts w:asciiTheme="minorHAnsi" w:hAnsiTheme="minorHAnsi" w:cstheme="minorHAnsi"/>
          <w:bCs/>
        </w:rPr>
        <w:tab/>
      </w:r>
      <w:r w:rsidR="00223B2F">
        <w:rPr>
          <w:rFonts w:asciiTheme="minorHAnsi" w:hAnsiTheme="minorHAnsi" w:cstheme="minorHAnsi"/>
          <w:bCs/>
        </w:rPr>
        <w:t>19</w:t>
      </w:r>
    </w:p>
    <w:p w14:paraId="6614ACA2" w14:textId="77777777" w:rsidR="00717928" w:rsidRPr="000D382B" w:rsidRDefault="00717928">
      <w:pPr>
        <w:rPr>
          <w:rFonts w:asciiTheme="minorHAnsi" w:hAnsiTheme="minorHAnsi" w:cstheme="minorHAnsi"/>
        </w:rPr>
      </w:pPr>
    </w:p>
    <w:p w14:paraId="422FC082" w14:textId="2EEEA092" w:rsidR="00717928" w:rsidRPr="000D382B" w:rsidRDefault="00717928">
      <w:pPr>
        <w:rPr>
          <w:rFonts w:asciiTheme="minorHAnsi" w:hAnsiTheme="minorHAnsi" w:cstheme="minorHAnsi"/>
        </w:rPr>
      </w:pPr>
      <w:r w:rsidRPr="000D382B">
        <w:rPr>
          <w:rFonts w:asciiTheme="minorHAnsi" w:hAnsiTheme="minorHAnsi" w:cstheme="minorHAnsi"/>
        </w:rPr>
        <w:tab/>
      </w:r>
      <w:r w:rsidRPr="000D382B">
        <w:rPr>
          <w:rFonts w:asciiTheme="minorHAnsi" w:hAnsiTheme="minorHAnsi" w:cstheme="minorHAnsi"/>
        </w:rPr>
        <w:tab/>
        <w:t>Attest Statement</w:t>
      </w:r>
      <w:r w:rsidR="00024A0D">
        <w:rPr>
          <w:rFonts w:asciiTheme="minorHAnsi" w:hAnsiTheme="minorHAnsi" w:cstheme="minorHAnsi"/>
        </w:rPr>
        <w:t>:  ……………………………………………………………………</w:t>
      </w:r>
      <w:r w:rsidR="00024A0D">
        <w:rPr>
          <w:rFonts w:asciiTheme="minorHAnsi" w:hAnsiTheme="minorHAnsi" w:cstheme="minorHAnsi"/>
        </w:rPr>
        <w:tab/>
      </w:r>
      <w:r w:rsidR="004953B1">
        <w:rPr>
          <w:rFonts w:asciiTheme="minorHAnsi" w:hAnsiTheme="minorHAnsi" w:cstheme="minorHAnsi"/>
        </w:rPr>
        <w:t xml:space="preserve">  </w:t>
      </w:r>
      <w:r w:rsidR="00024A0D">
        <w:rPr>
          <w:rFonts w:asciiTheme="minorHAnsi" w:hAnsiTheme="minorHAnsi" w:cstheme="minorHAnsi"/>
        </w:rPr>
        <w:t>0</w:t>
      </w:r>
    </w:p>
    <w:p w14:paraId="3CF90628" w14:textId="77777777" w:rsidR="00717928" w:rsidRPr="000D382B" w:rsidRDefault="00717928">
      <w:pPr>
        <w:rPr>
          <w:rFonts w:asciiTheme="minorHAnsi" w:hAnsiTheme="minorHAnsi" w:cstheme="minorHAnsi"/>
          <w:b/>
          <w:bCs/>
        </w:rPr>
      </w:pPr>
    </w:p>
    <w:p w14:paraId="386DF896" w14:textId="010C0449" w:rsidR="00717928" w:rsidRPr="00024A0D" w:rsidRDefault="00717928">
      <w:pPr>
        <w:ind w:firstLine="720"/>
        <w:rPr>
          <w:rFonts w:asciiTheme="minorHAnsi" w:hAnsiTheme="minorHAnsi" w:cstheme="minorHAnsi"/>
        </w:rPr>
      </w:pPr>
      <w:r w:rsidRPr="000D382B">
        <w:rPr>
          <w:rFonts w:asciiTheme="minorHAnsi" w:hAnsiTheme="minorHAnsi" w:cstheme="minorHAnsi"/>
          <w:b/>
          <w:bCs/>
        </w:rPr>
        <w:t>Appendices:</w:t>
      </w:r>
      <w:r w:rsidR="00024A0D">
        <w:rPr>
          <w:rFonts w:asciiTheme="minorHAnsi" w:hAnsiTheme="minorHAnsi" w:cstheme="minorHAnsi"/>
          <w:b/>
          <w:bCs/>
        </w:rPr>
        <w:t xml:space="preserve">  </w:t>
      </w:r>
      <w:r w:rsidR="00024A0D" w:rsidRPr="00024A0D">
        <w:rPr>
          <w:rFonts w:asciiTheme="minorHAnsi" w:hAnsiTheme="minorHAnsi" w:cstheme="minorHAnsi"/>
          <w:bCs/>
        </w:rPr>
        <w:t>…………………………………………………………………………………</w:t>
      </w:r>
      <w:r w:rsidR="00024A0D">
        <w:rPr>
          <w:rFonts w:asciiTheme="minorHAnsi" w:hAnsiTheme="minorHAnsi" w:cstheme="minorHAnsi"/>
          <w:bCs/>
        </w:rPr>
        <w:t>….</w:t>
      </w:r>
      <w:r w:rsidR="00024A0D" w:rsidRPr="00024A0D">
        <w:rPr>
          <w:rFonts w:asciiTheme="minorHAnsi" w:hAnsiTheme="minorHAnsi" w:cstheme="minorHAnsi"/>
          <w:bCs/>
        </w:rPr>
        <w:tab/>
      </w:r>
      <w:r w:rsidR="004953B1">
        <w:rPr>
          <w:rFonts w:asciiTheme="minorHAnsi" w:hAnsiTheme="minorHAnsi" w:cstheme="minorHAnsi"/>
          <w:bCs/>
        </w:rPr>
        <w:t>2</w:t>
      </w:r>
      <w:r w:rsidR="00024A0D" w:rsidRPr="00024A0D">
        <w:rPr>
          <w:rFonts w:asciiTheme="minorHAnsi" w:hAnsiTheme="minorHAnsi" w:cstheme="minorHAnsi"/>
          <w:bCs/>
        </w:rPr>
        <w:t>1</w:t>
      </w:r>
    </w:p>
    <w:p w14:paraId="6DE653FA" w14:textId="77777777" w:rsidR="00717928" w:rsidRPr="000D382B" w:rsidRDefault="00717928">
      <w:pPr>
        <w:ind w:firstLine="720"/>
        <w:rPr>
          <w:rFonts w:asciiTheme="minorHAnsi" w:hAnsiTheme="minorHAnsi" w:cstheme="minorHAnsi"/>
        </w:rPr>
      </w:pPr>
    </w:p>
    <w:p w14:paraId="38309495" w14:textId="60B07234" w:rsidR="00717928" w:rsidRPr="00024A0D" w:rsidRDefault="00717928">
      <w:pPr>
        <w:ind w:left="720" w:firstLine="720"/>
        <w:rPr>
          <w:rFonts w:asciiTheme="minorHAnsi" w:hAnsiTheme="minorHAnsi" w:cstheme="minorHAnsi"/>
          <w:u w:val="single"/>
        </w:rPr>
      </w:pPr>
      <w:r w:rsidRPr="000D382B">
        <w:rPr>
          <w:rFonts w:asciiTheme="minorHAnsi" w:hAnsiTheme="minorHAnsi" w:cstheme="minorHAnsi"/>
        </w:rPr>
        <w:t xml:space="preserve"> </w:t>
      </w:r>
      <w:r w:rsidRPr="00024A0D">
        <w:rPr>
          <w:rFonts w:asciiTheme="minorHAnsi" w:hAnsiTheme="minorHAnsi" w:cstheme="minorHAnsi"/>
          <w:u w:val="single"/>
        </w:rPr>
        <w:t>Supporting Documents</w:t>
      </w:r>
      <w:r w:rsidR="00024A0D">
        <w:rPr>
          <w:rFonts w:asciiTheme="minorHAnsi" w:hAnsiTheme="minorHAnsi" w:cstheme="minorHAnsi"/>
          <w:u w:val="single"/>
        </w:rPr>
        <w:t xml:space="preserve"> for Foothills RETAC (Appendices)</w:t>
      </w:r>
    </w:p>
    <w:p w14:paraId="55717769" w14:textId="77777777" w:rsidR="00024A0D" w:rsidRDefault="00024A0D" w:rsidP="00024A0D">
      <w:pPr>
        <w:ind w:left="1440"/>
        <w:rPr>
          <w:rFonts w:asciiTheme="minorHAnsi" w:hAnsiTheme="minorHAnsi" w:cstheme="minorHAnsi"/>
        </w:rPr>
      </w:pPr>
      <w:r>
        <w:rPr>
          <w:rFonts w:asciiTheme="minorHAnsi" w:hAnsiTheme="minorHAnsi" w:cstheme="minorHAnsi"/>
        </w:rPr>
        <w:t xml:space="preserve"> </w:t>
      </w:r>
    </w:p>
    <w:p w14:paraId="48FD97E1" w14:textId="0C2F922D" w:rsidR="00024A0D" w:rsidRDefault="00024A0D" w:rsidP="00024A0D">
      <w:pPr>
        <w:ind w:left="2160"/>
        <w:rPr>
          <w:rFonts w:asciiTheme="minorHAnsi" w:hAnsiTheme="minorHAnsi" w:cstheme="minorHAnsi"/>
        </w:rPr>
      </w:pPr>
      <w:r>
        <w:rPr>
          <w:rFonts w:asciiTheme="minorHAnsi" w:hAnsiTheme="minorHAnsi" w:cstheme="minorHAnsi"/>
        </w:rPr>
        <w:t xml:space="preserve">A.  Foothills RETAC Board Members:  …………………………… </w:t>
      </w:r>
      <w:r>
        <w:rPr>
          <w:rFonts w:asciiTheme="minorHAnsi" w:hAnsiTheme="minorHAnsi" w:cstheme="minorHAnsi"/>
        </w:rPr>
        <w:tab/>
      </w:r>
      <w:r w:rsidR="004953B1">
        <w:rPr>
          <w:rFonts w:asciiTheme="minorHAnsi" w:hAnsiTheme="minorHAnsi" w:cstheme="minorHAnsi"/>
        </w:rPr>
        <w:t>22</w:t>
      </w:r>
    </w:p>
    <w:p w14:paraId="4B60C5AD" w14:textId="34863915" w:rsidR="00024A0D" w:rsidRDefault="00024A0D" w:rsidP="00024A0D">
      <w:pPr>
        <w:ind w:left="2160"/>
        <w:rPr>
          <w:rFonts w:asciiTheme="minorHAnsi" w:hAnsiTheme="minorHAnsi" w:cstheme="minorHAnsi"/>
        </w:rPr>
      </w:pPr>
      <w:r>
        <w:rPr>
          <w:rFonts w:asciiTheme="minorHAnsi" w:hAnsiTheme="minorHAnsi" w:cstheme="minorHAnsi"/>
        </w:rPr>
        <w:t>B.  EMS Transporting Agencies:  ……………………………………</w:t>
      </w:r>
      <w:r>
        <w:rPr>
          <w:rFonts w:asciiTheme="minorHAnsi" w:hAnsiTheme="minorHAnsi" w:cstheme="minorHAnsi"/>
        </w:rPr>
        <w:tab/>
      </w:r>
      <w:r w:rsidR="004953B1">
        <w:rPr>
          <w:rFonts w:asciiTheme="minorHAnsi" w:hAnsiTheme="minorHAnsi" w:cstheme="minorHAnsi"/>
        </w:rPr>
        <w:t>25</w:t>
      </w:r>
    </w:p>
    <w:p w14:paraId="4368F896" w14:textId="5380A663" w:rsidR="00024A0D" w:rsidRDefault="00024A0D" w:rsidP="00024A0D">
      <w:pPr>
        <w:ind w:left="2160"/>
        <w:rPr>
          <w:rFonts w:asciiTheme="minorHAnsi" w:hAnsiTheme="minorHAnsi" w:cstheme="minorHAnsi"/>
        </w:rPr>
      </w:pPr>
      <w:r>
        <w:rPr>
          <w:rFonts w:asciiTheme="minorHAnsi" w:hAnsiTheme="minorHAnsi" w:cstheme="minorHAnsi"/>
        </w:rPr>
        <w:t>C.  Trauma Centers:  ………………………………………………………</w:t>
      </w:r>
      <w:r>
        <w:rPr>
          <w:rFonts w:asciiTheme="minorHAnsi" w:hAnsiTheme="minorHAnsi" w:cstheme="minorHAnsi"/>
        </w:rPr>
        <w:tab/>
      </w:r>
      <w:r w:rsidR="004953B1">
        <w:rPr>
          <w:rFonts w:asciiTheme="minorHAnsi" w:hAnsiTheme="minorHAnsi" w:cstheme="minorHAnsi"/>
        </w:rPr>
        <w:t>27</w:t>
      </w:r>
    </w:p>
    <w:p w14:paraId="274DC4E8" w14:textId="591A82A2" w:rsidR="00024A0D" w:rsidRDefault="00024A0D" w:rsidP="00024A0D">
      <w:pPr>
        <w:ind w:left="2160"/>
        <w:rPr>
          <w:rFonts w:asciiTheme="minorHAnsi" w:hAnsiTheme="minorHAnsi" w:cstheme="minorHAnsi"/>
        </w:rPr>
      </w:pPr>
      <w:r>
        <w:rPr>
          <w:rFonts w:asciiTheme="minorHAnsi" w:hAnsiTheme="minorHAnsi" w:cstheme="minorHAnsi"/>
        </w:rPr>
        <w:t>D.  Fire Agencies:  ………………………………………………………….</w:t>
      </w:r>
      <w:r>
        <w:rPr>
          <w:rFonts w:asciiTheme="minorHAnsi" w:hAnsiTheme="minorHAnsi" w:cstheme="minorHAnsi"/>
        </w:rPr>
        <w:tab/>
      </w:r>
      <w:r w:rsidR="004953B1">
        <w:rPr>
          <w:rFonts w:asciiTheme="minorHAnsi" w:hAnsiTheme="minorHAnsi" w:cstheme="minorHAnsi"/>
        </w:rPr>
        <w:t>28</w:t>
      </w:r>
    </w:p>
    <w:p w14:paraId="6EC7444F" w14:textId="118145D1" w:rsidR="00024A0D" w:rsidRPr="000D382B" w:rsidRDefault="00024A0D" w:rsidP="00024A0D">
      <w:pPr>
        <w:ind w:left="2160"/>
        <w:rPr>
          <w:rFonts w:asciiTheme="minorHAnsi" w:hAnsiTheme="minorHAnsi" w:cstheme="minorHAnsi"/>
        </w:rPr>
      </w:pPr>
      <w:r>
        <w:rPr>
          <w:rFonts w:asciiTheme="minorHAnsi" w:hAnsiTheme="minorHAnsi" w:cstheme="minorHAnsi"/>
        </w:rPr>
        <w:t>E.   Search and Technical Rescue:  …………………………………</w:t>
      </w:r>
      <w:r>
        <w:rPr>
          <w:rFonts w:asciiTheme="minorHAnsi" w:hAnsiTheme="minorHAnsi" w:cstheme="minorHAnsi"/>
        </w:rPr>
        <w:tab/>
      </w:r>
      <w:r w:rsidR="004953B1">
        <w:rPr>
          <w:rFonts w:asciiTheme="minorHAnsi" w:hAnsiTheme="minorHAnsi" w:cstheme="minorHAnsi"/>
        </w:rPr>
        <w:t>30</w:t>
      </w:r>
    </w:p>
    <w:p w14:paraId="3AC0EE39" w14:textId="77777777" w:rsidR="000D322F" w:rsidRPr="000D382B" w:rsidRDefault="000D322F" w:rsidP="00270A8A">
      <w:pPr>
        <w:rPr>
          <w:rFonts w:asciiTheme="minorHAnsi" w:hAnsiTheme="minorHAnsi" w:cstheme="minorHAnsi"/>
          <w:i/>
          <w:color w:val="A6A6A6"/>
        </w:rPr>
      </w:pPr>
    </w:p>
    <w:p w14:paraId="403DF20F" w14:textId="54CFC7F5" w:rsidR="00717928" w:rsidRPr="000D382B" w:rsidRDefault="00717928">
      <w:pPr>
        <w:rPr>
          <w:rFonts w:asciiTheme="minorHAnsi" w:hAnsiTheme="minorHAnsi" w:cstheme="minorHAnsi"/>
        </w:rPr>
      </w:pPr>
    </w:p>
    <w:p w14:paraId="0465F07B" w14:textId="77777777" w:rsidR="00223B2F" w:rsidRDefault="00223B2F" w:rsidP="00625066">
      <w:pPr>
        <w:rPr>
          <w:rFonts w:asciiTheme="minorHAnsi" w:hAnsiTheme="minorHAnsi" w:cstheme="minorHAnsi"/>
          <w:b/>
          <w:i/>
          <w:sz w:val="48"/>
          <w:szCs w:val="48"/>
          <w:u w:val="single"/>
        </w:rPr>
      </w:pPr>
    </w:p>
    <w:p w14:paraId="5C45ADF1" w14:textId="77777777" w:rsidR="00223B2F" w:rsidRDefault="00223B2F" w:rsidP="00625066">
      <w:pPr>
        <w:rPr>
          <w:rFonts w:asciiTheme="minorHAnsi" w:hAnsiTheme="minorHAnsi" w:cstheme="minorHAnsi"/>
          <w:b/>
          <w:i/>
          <w:sz w:val="48"/>
          <w:szCs w:val="48"/>
          <w:u w:val="single"/>
        </w:rPr>
      </w:pPr>
    </w:p>
    <w:p w14:paraId="39F9FB9A" w14:textId="77777777" w:rsidR="00223B2F" w:rsidRDefault="00223B2F" w:rsidP="00625066">
      <w:pPr>
        <w:rPr>
          <w:rFonts w:asciiTheme="minorHAnsi" w:hAnsiTheme="minorHAnsi" w:cstheme="minorHAnsi"/>
          <w:b/>
          <w:i/>
          <w:sz w:val="48"/>
          <w:szCs w:val="48"/>
          <w:u w:val="single"/>
        </w:rPr>
      </w:pPr>
    </w:p>
    <w:p w14:paraId="219CC37E" w14:textId="77777777" w:rsidR="00223B2F" w:rsidRDefault="00223B2F" w:rsidP="00625066">
      <w:pPr>
        <w:rPr>
          <w:rFonts w:asciiTheme="minorHAnsi" w:hAnsiTheme="minorHAnsi" w:cstheme="minorHAnsi"/>
          <w:b/>
          <w:i/>
          <w:sz w:val="48"/>
          <w:szCs w:val="48"/>
          <w:u w:val="single"/>
        </w:rPr>
      </w:pPr>
    </w:p>
    <w:p w14:paraId="43F5D6B2" w14:textId="77777777" w:rsidR="00223B2F" w:rsidRDefault="00223B2F" w:rsidP="00625066">
      <w:pPr>
        <w:rPr>
          <w:rFonts w:asciiTheme="minorHAnsi" w:hAnsiTheme="minorHAnsi" w:cstheme="minorHAnsi"/>
          <w:b/>
          <w:i/>
          <w:sz w:val="48"/>
          <w:szCs w:val="48"/>
          <w:u w:val="single"/>
        </w:rPr>
      </w:pPr>
    </w:p>
    <w:p w14:paraId="5C5FCF27" w14:textId="77777777" w:rsidR="00223B2F" w:rsidRDefault="00223B2F" w:rsidP="00625066">
      <w:pPr>
        <w:rPr>
          <w:rFonts w:asciiTheme="minorHAnsi" w:hAnsiTheme="minorHAnsi" w:cstheme="minorHAnsi"/>
          <w:b/>
          <w:i/>
          <w:sz w:val="48"/>
          <w:szCs w:val="48"/>
          <w:u w:val="single"/>
        </w:rPr>
      </w:pPr>
    </w:p>
    <w:p w14:paraId="7E67DC36" w14:textId="493A4B19" w:rsidR="00717928" w:rsidRPr="000D382B" w:rsidRDefault="00717928" w:rsidP="00625066">
      <w:pPr>
        <w:rPr>
          <w:rFonts w:asciiTheme="minorHAnsi" w:hAnsiTheme="minorHAnsi" w:cstheme="minorHAnsi"/>
          <w:b/>
          <w:i/>
          <w:sz w:val="48"/>
          <w:szCs w:val="48"/>
          <w:u w:val="single"/>
        </w:rPr>
      </w:pPr>
      <w:r w:rsidRPr="000D382B">
        <w:rPr>
          <w:rFonts w:asciiTheme="minorHAnsi" w:hAnsiTheme="minorHAnsi" w:cstheme="minorHAnsi"/>
          <w:b/>
          <w:i/>
          <w:sz w:val="48"/>
          <w:szCs w:val="48"/>
          <w:u w:val="single"/>
        </w:rPr>
        <w:lastRenderedPageBreak/>
        <w:t>Section 2:  Accomp</w:t>
      </w:r>
      <w:r w:rsidR="00625066" w:rsidRPr="000D382B">
        <w:rPr>
          <w:rFonts w:asciiTheme="minorHAnsi" w:hAnsiTheme="minorHAnsi" w:cstheme="minorHAnsi"/>
          <w:b/>
          <w:i/>
          <w:sz w:val="48"/>
          <w:szCs w:val="48"/>
          <w:u w:val="single"/>
        </w:rPr>
        <w:t>lishments:</w:t>
      </w:r>
    </w:p>
    <w:p w14:paraId="3A98C98A" w14:textId="77777777" w:rsidR="002E36D0" w:rsidRPr="000D382B" w:rsidRDefault="002E36D0">
      <w:pPr>
        <w:rPr>
          <w:rFonts w:asciiTheme="minorHAnsi" w:hAnsiTheme="minorHAnsi" w:cstheme="minorHAnsi"/>
          <w:b/>
          <w:bCs/>
          <w:i/>
          <w:iCs/>
          <w:szCs w:val="28"/>
        </w:rPr>
      </w:pPr>
      <w:r w:rsidRPr="000D382B">
        <w:rPr>
          <w:rFonts w:asciiTheme="minorHAnsi" w:hAnsiTheme="minorHAnsi" w:cstheme="minorHAnsi"/>
        </w:rPr>
        <w:br w:type="page"/>
      </w:r>
    </w:p>
    <w:p w14:paraId="5EAFCD43" w14:textId="0126D670" w:rsidR="002E36D0" w:rsidRPr="000D382B" w:rsidRDefault="00036DF1" w:rsidP="002E36D0">
      <w:pPr>
        <w:pStyle w:val="Heading2"/>
        <w:rPr>
          <w:rFonts w:asciiTheme="minorHAnsi" w:hAnsiTheme="minorHAnsi" w:cstheme="minorHAnsi"/>
        </w:rPr>
      </w:pPr>
      <w:r w:rsidRPr="000D382B">
        <w:rPr>
          <w:rFonts w:asciiTheme="minorHAnsi" w:hAnsiTheme="minorHAnsi" w:cstheme="minorHAnsi"/>
        </w:rPr>
        <w:lastRenderedPageBreak/>
        <w:t xml:space="preserve">FY-16 </w:t>
      </w:r>
      <w:r w:rsidR="002E36D0" w:rsidRPr="000D382B">
        <w:rPr>
          <w:rFonts w:asciiTheme="minorHAnsi" w:hAnsiTheme="minorHAnsi" w:cstheme="minorHAnsi"/>
        </w:rPr>
        <w:t>Goal #1:  Injury Prevention</w:t>
      </w:r>
    </w:p>
    <w:p w14:paraId="19626619" w14:textId="77777777" w:rsidR="002E36D0" w:rsidRPr="000D382B" w:rsidRDefault="002E36D0" w:rsidP="002E36D0">
      <w:pPr>
        <w:rPr>
          <w:rFonts w:asciiTheme="minorHAnsi" w:hAnsiTheme="minorHAnsi" w:cstheme="minorHAnsi"/>
        </w:rPr>
      </w:pPr>
    </w:p>
    <w:p w14:paraId="6EF38FFE" w14:textId="77777777" w:rsidR="002E36D0" w:rsidRPr="000D382B" w:rsidRDefault="002E36D0" w:rsidP="002E36D0">
      <w:pPr>
        <w:ind w:left="720"/>
        <w:rPr>
          <w:rFonts w:asciiTheme="minorHAnsi" w:hAnsiTheme="minorHAnsi" w:cstheme="minorHAnsi"/>
          <w:color w:val="002060"/>
        </w:rPr>
      </w:pPr>
      <w:r w:rsidRPr="000D382B">
        <w:rPr>
          <w:rFonts w:asciiTheme="minorHAnsi" w:hAnsiTheme="minorHAnsi" w:cstheme="minorHAnsi"/>
          <w:color w:val="002060"/>
          <w:sz w:val="24"/>
        </w:rPr>
        <w:t>A</w:t>
      </w:r>
      <w:r w:rsidRPr="000D382B">
        <w:rPr>
          <w:rFonts w:asciiTheme="minorHAnsi" w:hAnsiTheme="minorHAnsi" w:cstheme="minorHAnsi"/>
          <w:i/>
          <w:color w:val="002060"/>
          <w:sz w:val="24"/>
        </w:rPr>
        <w:t xml:space="preserve">. </w:t>
      </w:r>
      <w:r w:rsidRPr="000D382B">
        <w:rPr>
          <w:rFonts w:asciiTheme="minorHAnsi" w:hAnsiTheme="minorHAnsi" w:cstheme="minorHAnsi"/>
          <w:color w:val="002060"/>
        </w:rPr>
        <w:t>Goal Statement</w:t>
      </w:r>
    </w:p>
    <w:p w14:paraId="10E7E4FC" w14:textId="77777777" w:rsidR="002E36D0" w:rsidRPr="000D382B" w:rsidRDefault="002E36D0" w:rsidP="002E36D0">
      <w:pPr>
        <w:rPr>
          <w:rFonts w:asciiTheme="minorHAnsi" w:hAnsiTheme="minorHAnsi" w:cstheme="minorHAnsi"/>
          <w:b/>
          <w:i/>
          <w:color w:val="002060"/>
          <w:szCs w:val="28"/>
        </w:rPr>
      </w:pPr>
    </w:p>
    <w:p w14:paraId="2B4845A1" w14:textId="77777777" w:rsidR="002E36D0" w:rsidRPr="000D382B" w:rsidRDefault="002E36D0" w:rsidP="002E36D0">
      <w:pPr>
        <w:ind w:left="720"/>
        <w:rPr>
          <w:rFonts w:asciiTheme="minorHAnsi" w:hAnsiTheme="minorHAnsi" w:cstheme="minorHAnsi"/>
          <w:b/>
          <w:i/>
          <w:color w:val="002060"/>
          <w:szCs w:val="28"/>
        </w:rPr>
      </w:pPr>
      <w:r w:rsidRPr="000D382B">
        <w:rPr>
          <w:rFonts w:asciiTheme="minorHAnsi" w:hAnsiTheme="minorHAnsi" w:cstheme="minorHAnsi"/>
          <w:b/>
          <w:i/>
          <w:color w:val="002060"/>
          <w:szCs w:val="28"/>
        </w:rPr>
        <w:t>Injuries and deaths in the Foothills RETAC will be decreased throughout the Region through the establishment and utilization of effective cohesive IP programs and strategies.</w:t>
      </w:r>
    </w:p>
    <w:p w14:paraId="0EA4002B" w14:textId="77777777" w:rsidR="002E36D0" w:rsidRPr="000D382B" w:rsidRDefault="002E36D0" w:rsidP="002E36D0">
      <w:pPr>
        <w:rPr>
          <w:rFonts w:asciiTheme="minorHAnsi" w:hAnsiTheme="minorHAnsi" w:cstheme="minorHAnsi"/>
          <w:color w:val="002060"/>
          <w:sz w:val="24"/>
        </w:rPr>
      </w:pPr>
    </w:p>
    <w:p w14:paraId="00352DCC" w14:textId="146E63F7" w:rsidR="002E36D0" w:rsidRPr="004340A7" w:rsidRDefault="002E36D0" w:rsidP="002E36D0">
      <w:pPr>
        <w:rPr>
          <w:rFonts w:asciiTheme="minorHAnsi" w:hAnsiTheme="minorHAnsi" w:cstheme="minorHAnsi"/>
          <w:color w:val="7030A0"/>
          <w:sz w:val="40"/>
          <w:szCs w:val="40"/>
        </w:rPr>
      </w:pPr>
      <w:r w:rsidRPr="004340A7">
        <w:rPr>
          <w:rFonts w:asciiTheme="minorHAnsi" w:hAnsiTheme="minorHAnsi" w:cstheme="minorHAnsi"/>
          <w:color w:val="7030A0"/>
          <w:sz w:val="40"/>
          <w:szCs w:val="40"/>
        </w:rPr>
        <w:t>Injury Prevention</w:t>
      </w:r>
    </w:p>
    <w:p w14:paraId="132A9C6B" w14:textId="77777777" w:rsidR="002E36D0" w:rsidRPr="000D382B" w:rsidRDefault="002E36D0" w:rsidP="002E36D0">
      <w:pPr>
        <w:rPr>
          <w:rFonts w:asciiTheme="minorHAnsi" w:hAnsiTheme="minorHAnsi" w:cstheme="minorHAnsi"/>
          <w:color w:val="002060"/>
          <w:sz w:val="40"/>
          <w:szCs w:val="40"/>
        </w:rPr>
      </w:pPr>
    </w:p>
    <w:p w14:paraId="64BF6CE9" w14:textId="6B6A370A" w:rsidR="002E36D0" w:rsidRPr="004340A7" w:rsidRDefault="00036DF1" w:rsidP="002E36D0">
      <w:pPr>
        <w:rPr>
          <w:rFonts w:asciiTheme="minorHAnsi" w:hAnsiTheme="minorHAnsi" w:cstheme="minorHAnsi"/>
          <w:color w:val="7030A0"/>
          <w:sz w:val="32"/>
          <w:szCs w:val="32"/>
        </w:rPr>
      </w:pPr>
      <w:r w:rsidRPr="004340A7">
        <w:rPr>
          <w:rFonts w:asciiTheme="minorHAnsi" w:hAnsiTheme="minorHAnsi" w:cstheme="minorHAnsi"/>
          <w:color w:val="7030A0"/>
          <w:sz w:val="32"/>
          <w:szCs w:val="32"/>
        </w:rPr>
        <w:t>FY-1</w:t>
      </w:r>
      <w:r w:rsidR="000C5793" w:rsidRPr="004340A7">
        <w:rPr>
          <w:rFonts w:asciiTheme="minorHAnsi" w:hAnsiTheme="minorHAnsi" w:cstheme="minorHAnsi"/>
          <w:color w:val="7030A0"/>
          <w:sz w:val="32"/>
          <w:szCs w:val="32"/>
        </w:rPr>
        <w:t>8</w:t>
      </w:r>
      <w:r w:rsidRPr="004340A7">
        <w:rPr>
          <w:rFonts w:asciiTheme="minorHAnsi" w:hAnsiTheme="minorHAnsi" w:cstheme="minorHAnsi"/>
          <w:color w:val="7030A0"/>
          <w:sz w:val="32"/>
          <w:szCs w:val="32"/>
        </w:rPr>
        <w:t xml:space="preserve">:  </w:t>
      </w:r>
      <w:r w:rsidR="002E36D0" w:rsidRPr="004340A7">
        <w:rPr>
          <w:rFonts w:asciiTheme="minorHAnsi" w:hAnsiTheme="minorHAnsi" w:cstheme="minorHAnsi"/>
          <w:color w:val="7030A0"/>
          <w:sz w:val="32"/>
          <w:szCs w:val="32"/>
        </w:rPr>
        <w:t>Accomplishments/Activities</w:t>
      </w:r>
    </w:p>
    <w:p w14:paraId="1EC2117F" w14:textId="77777777" w:rsidR="002E36D0" w:rsidRPr="000D382B" w:rsidRDefault="002E36D0" w:rsidP="002E36D0">
      <w:pPr>
        <w:rPr>
          <w:rFonts w:asciiTheme="minorHAnsi" w:hAnsiTheme="minorHAnsi" w:cstheme="minorHAnsi"/>
          <w:color w:val="002060"/>
          <w:szCs w:val="28"/>
        </w:rPr>
      </w:pPr>
    </w:p>
    <w:p w14:paraId="1625E95D" w14:textId="77777777" w:rsidR="002E36D0" w:rsidRPr="00AD05DC" w:rsidRDefault="002E36D0" w:rsidP="002E36D0">
      <w:pPr>
        <w:rPr>
          <w:rFonts w:asciiTheme="minorHAnsi" w:hAnsiTheme="minorHAnsi" w:cstheme="minorHAnsi"/>
          <w:color w:val="7030A0"/>
          <w:szCs w:val="28"/>
        </w:rPr>
      </w:pPr>
      <w:r w:rsidRPr="00AD05DC">
        <w:rPr>
          <w:rFonts w:asciiTheme="minorHAnsi" w:hAnsiTheme="minorHAnsi" w:cstheme="minorHAnsi"/>
          <w:color w:val="7030A0"/>
          <w:szCs w:val="28"/>
        </w:rPr>
        <w:t>1</w:t>
      </w:r>
      <w:r w:rsidRPr="00AD05DC">
        <w:rPr>
          <w:rFonts w:asciiTheme="minorHAnsi" w:hAnsiTheme="minorHAnsi" w:cstheme="minorHAnsi"/>
          <w:color w:val="7030A0"/>
          <w:szCs w:val="28"/>
          <w:vertAlign w:val="superscript"/>
        </w:rPr>
        <w:t>st</w:t>
      </w:r>
      <w:r w:rsidRPr="00AD05DC">
        <w:rPr>
          <w:rFonts w:asciiTheme="minorHAnsi" w:hAnsiTheme="minorHAnsi" w:cstheme="minorHAnsi"/>
          <w:color w:val="7030A0"/>
          <w:szCs w:val="28"/>
        </w:rPr>
        <w:t xml:space="preserve"> Quarter</w:t>
      </w:r>
    </w:p>
    <w:p w14:paraId="47765F6A" w14:textId="77777777" w:rsidR="002E36D0" w:rsidRPr="00AD05DC" w:rsidRDefault="002E36D0" w:rsidP="002E36D0">
      <w:pPr>
        <w:rPr>
          <w:rFonts w:asciiTheme="minorHAnsi" w:hAnsiTheme="minorHAnsi" w:cstheme="minorHAnsi"/>
          <w:color w:val="7030A0"/>
          <w:szCs w:val="28"/>
        </w:rPr>
      </w:pPr>
    </w:p>
    <w:p w14:paraId="5A214FB3" w14:textId="77777777" w:rsidR="00252EFE" w:rsidRPr="00AD05DC" w:rsidRDefault="00252EFE" w:rsidP="00C724A1">
      <w:pPr>
        <w:numPr>
          <w:ilvl w:val="0"/>
          <w:numId w:val="35"/>
        </w:numPr>
        <w:rPr>
          <w:rFonts w:asciiTheme="minorHAnsi" w:hAnsiTheme="minorHAnsi" w:cstheme="minorHAnsi"/>
          <w:bCs/>
          <w:color w:val="7030A0"/>
          <w:szCs w:val="28"/>
        </w:rPr>
      </w:pPr>
      <w:r w:rsidRPr="00AD05DC">
        <w:rPr>
          <w:rFonts w:asciiTheme="minorHAnsi" w:hAnsiTheme="minorHAnsi" w:cstheme="minorHAnsi"/>
          <w:bCs/>
          <w:color w:val="7030A0"/>
          <w:szCs w:val="28"/>
        </w:rPr>
        <w:t xml:space="preserve">Injury Prevention Activities:  </w:t>
      </w:r>
    </w:p>
    <w:p w14:paraId="36E6FEFD" w14:textId="71A11AC1" w:rsidR="004971B3" w:rsidRPr="00AD05DC" w:rsidRDefault="004971B3" w:rsidP="004971B3">
      <w:pPr>
        <w:pStyle w:val="ListParagraph"/>
        <w:numPr>
          <w:ilvl w:val="1"/>
          <w:numId w:val="35"/>
        </w:numPr>
        <w:rPr>
          <w:rFonts w:asciiTheme="minorHAnsi" w:hAnsiTheme="minorHAnsi" w:cstheme="minorHAnsi"/>
          <w:bCs/>
          <w:color w:val="7030A0"/>
          <w:sz w:val="28"/>
          <w:szCs w:val="28"/>
        </w:rPr>
      </w:pPr>
      <w:r w:rsidRPr="00AD05DC">
        <w:rPr>
          <w:rFonts w:asciiTheme="minorHAnsi" w:hAnsiTheme="minorHAnsi" w:cstheme="minorHAnsi"/>
          <w:bCs/>
          <w:color w:val="7030A0"/>
          <w:sz w:val="28"/>
          <w:szCs w:val="28"/>
        </w:rPr>
        <w:t>ThinkFirst Program:  We are now planning a spring update and train the trainer class for ThinkFirst for a refresher on the program. Our ThinkFirst program is always busy with numerous presentations all over the RETAC. We have committed individuals running their programs.</w:t>
      </w:r>
    </w:p>
    <w:p w14:paraId="56D10900" w14:textId="14DFEA5C" w:rsidR="004971B3" w:rsidRPr="00AD05DC" w:rsidRDefault="004971B3" w:rsidP="004971B3">
      <w:pPr>
        <w:pStyle w:val="ListParagraph"/>
        <w:numPr>
          <w:ilvl w:val="1"/>
          <w:numId w:val="35"/>
        </w:numPr>
        <w:rPr>
          <w:rFonts w:asciiTheme="minorHAnsi" w:hAnsiTheme="minorHAnsi" w:cstheme="minorHAnsi"/>
          <w:bCs/>
          <w:color w:val="7030A0"/>
          <w:sz w:val="28"/>
          <w:szCs w:val="28"/>
        </w:rPr>
      </w:pPr>
      <w:r w:rsidRPr="00AD05DC">
        <w:rPr>
          <w:rFonts w:asciiTheme="minorHAnsi" w:hAnsiTheme="minorHAnsi" w:cstheme="minorHAnsi"/>
          <w:bCs/>
          <w:color w:val="7030A0"/>
          <w:sz w:val="28"/>
          <w:szCs w:val="28"/>
        </w:rPr>
        <w:t>Fall-Prevention:  We continue to try to coordinate efforts regarding fall prevention. We keep track of classes and offerings to document for the program.</w:t>
      </w:r>
    </w:p>
    <w:p w14:paraId="66E6D11F" w14:textId="77777777" w:rsidR="002E36D0" w:rsidRPr="00AD05DC" w:rsidRDefault="002E36D0" w:rsidP="002E36D0">
      <w:pPr>
        <w:ind w:left="1440"/>
        <w:rPr>
          <w:rFonts w:asciiTheme="minorHAnsi" w:hAnsiTheme="minorHAnsi" w:cstheme="minorHAnsi"/>
          <w:color w:val="7030A0"/>
          <w:szCs w:val="28"/>
        </w:rPr>
      </w:pPr>
    </w:p>
    <w:p w14:paraId="3FF17684" w14:textId="77777777" w:rsidR="002E36D0" w:rsidRPr="00AD05DC" w:rsidRDefault="002E36D0" w:rsidP="002E36D0">
      <w:pPr>
        <w:rPr>
          <w:rFonts w:asciiTheme="minorHAnsi" w:hAnsiTheme="minorHAnsi" w:cstheme="minorHAnsi"/>
          <w:color w:val="7030A0"/>
          <w:szCs w:val="28"/>
        </w:rPr>
      </w:pPr>
      <w:r w:rsidRPr="00AD05DC">
        <w:rPr>
          <w:rFonts w:asciiTheme="minorHAnsi" w:hAnsiTheme="minorHAnsi" w:cstheme="minorHAnsi"/>
          <w:color w:val="7030A0"/>
          <w:szCs w:val="28"/>
        </w:rPr>
        <w:t>2</w:t>
      </w:r>
      <w:r w:rsidRPr="00AD05DC">
        <w:rPr>
          <w:rFonts w:asciiTheme="minorHAnsi" w:hAnsiTheme="minorHAnsi" w:cstheme="minorHAnsi"/>
          <w:color w:val="7030A0"/>
          <w:szCs w:val="28"/>
          <w:vertAlign w:val="superscript"/>
        </w:rPr>
        <w:t>nd</w:t>
      </w:r>
      <w:r w:rsidRPr="00AD05DC">
        <w:rPr>
          <w:rFonts w:asciiTheme="minorHAnsi" w:hAnsiTheme="minorHAnsi" w:cstheme="minorHAnsi"/>
          <w:color w:val="7030A0"/>
          <w:szCs w:val="28"/>
        </w:rPr>
        <w:t xml:space="preserve"> Quarter</w:t>
      </w:r>
    </w:p>
    <w:p w14:paraId="2D5C8C9B" w14:textId="77777777" w:rsidR="002E36D0" w:rsidRPr="00AD05DC" w:rsidRDefault="002E36D0" w:rsidP="002E36D0">
      <w:pPr>
        <w:ind w:left="1080"/>
        <w:rPr>
          <w:rFonts w:asciiTheme="minorHAnsi" w:eastAsia="Batang" w:hAnsiTheme="minorHAnsi" w:cstheme="minorHAnsi"/>
          <w:b/>
          <w:bCs/>
          <w:color w:val="7030A0"/>
          <w:sz w:val="24"/>
        </w:rPr>
      </w:pPr>
    </w:p>
    <w:p w14:paraId="44B598BB" w14:textId="77777777" w:rsidR="005212C7" w:rsidRPr="00AD05DC" w:rsidRDefault="005212C7" w:rsidP="00C724A1">
      <w:pPr>
        <w:numPr>
          <w:ilvl w:val="0"/>
          <w:numId w:val="36"/>
        </w:numPr>
        <w:rPr>
          <w:rFonts w:asciiTheme="minorHAnsi" w:eastAsia="Batang" w:hAnsiTheme="minorHAnsi" w:cstheme="minorHAnsi"/>
          <w:bCs/>
          <w:color w:val="7030A0"/>
          <w:szCs w:val="28"/>
        </w:rPr>
      </w:pPr>
      <w:r w:rsidRPr="00AD05DC">
        <w:rPr>
          <w:rFonts w:asciiTheme="minorHAnsi" w:eastAsia="Batang" w:hAnsiTheme="minorHAnsi" w:cstheme="minorHAnsi"/>
          <w:bCs/>
          <w:color w:val="7030A0"/>
          <w:szCs w:val="28"/>
        </w:rPr>
        <w:t xml:space="preserve">Injury Prevention Activities:  </w:t>
      </w:r>
    </w:p>
    <w:p w14:paraId="02DCD63D" w14:textId="77777777" w:rsidR="004971B3" w:rsidRPr="00AD05DC" w:rsidRDefault="004971B3" w:rsidP="004971B3">
      <w:pPr>
        <w:numPr>
          <w:ilvl w:val="1"/>
          <w:numId w:val="36"/>
        </w:numPr>
        <w:rPr>
          <w:rFonts w:ascii="Calibri" w:eastAsia="Batang" w:hAnsi="Calibri"/>
          <w:bCs/>
          <w:color w:val="7030A0"/>
          <w:szCs w:val="28"/>
        </w:rPr>
      </w:pPr>
      <w:r w:rsidRPr="00AD05DC">
        <w:rPr>
          <w:rFonts w:ascii="Calibri" w:eastAsia="Batang" w:hAnsi="Calibri"/>
          <w:bCs/>
          <w:color w:val="7030A0"/>
          <w:szCs w:val="28"/>
        </w:rPr>
        <w:t>ThinkFirst Program:  Our ThinkFirst train the trainer class is scheduled for May for a refresher on the program. Our ThinkFirst program is always busy with numerous presentations all over the RETAC. We have committed individuals running their programs.</w:t>
      </w:r>
    </w:p>
    <w:p w14:paraId="0F417499" w14:textId="275B1729" w:rsidR="00297A42" w:rsidRPr="00AD05DC" w:rsidRDefault="004971B3" w:rsidP="004971B3">
      <w:pPr>
        <w:pStyle w:val="ListParagraph"/>
        <w:numPr>
          <w:ilvl w:val="1"/>
          <w:numId w:val="36"/>
        </w:numPr>
        <w:rPr>
          <w:rFonts w:asciiTheme="minorHAnsi" w:hAnsiTheme="minorHAnsi" w:cstheme="minorHAnsi"/>
          <w:color w:val="7030A0"/>
          <w:sz w:val="28"/>
          <w:szCs w:val="28"/>
        </w:rPr>
      </w:pPr>
      <w:r w:rsidRPr="00AD05DC">
        <w:rPr>
          <w:rFonts w:eastAsia="Batang"/>
          <w:bCs/>
          <w:color w:val="7030A0"/>
          <w:sz w:val="28"/>
          <w:szCs w:val="28"/>
        </w:rPr>
        <w:t>Fall-Prevention:  Fingers crossed on our Elderly Fall Prevention Program that we would like to institute depending on grant funding. We continue to try to coordinate efforts regarding fall prevention. We keep track of classes and offerings to document for the program.</w:t>
      </w:r>
    </w:p>
    <w:p w14:paraId="49AAEA85" w14:textId="69196B97" w:rsidR="002E36D0" w:rsidRPr="00AD05DC" w:rsidRDefault="002E36D0" w:rsidP="002E36D0">
      <w:pPr>
        <w:rPr>
          <w:rFonts w:asciiTheme="minorHAnsi" w:hAnsiTheme="minorHAnsi" w:cstheme="minorHAnsi"/>
          <w:color w:val="7030A0"/>
          <w:szCs w:val="28"/>
        </w:rPr>
      </w:pPr>
      <w:r w:rsidRPr="00AD05DC">
        <w:rPr>
          <w:rFonts w:asciiTheme="minorHAnsi" w:hAnsiTheme="minorHAnsi" w:cstheme="minorHAnsi"/>
          <w:color w:val="7030A0"/>
          <w:szCs w:val="28"/>
        </w:rPr>
        <w:lastRenderedPageBreak/>
        <w:t>3</w:t>
      </w:r>
      <w:r w:rsidRPr="00AD05DC">
        <w:rPr>
          <w:rFonts w:asciiTheme="minorHAnsi" w:hAnsiTheme="minorHAnsi" w:cstheme="minorHAnsi"/>
          <w:color w:val="7030A0"/>
          <w:szCs w:val="28"/>
          <w:vertAlign w:val="superscript"/>
        </w:rPr>
        <w:t>rd</w:t>
      </w:r>
      <w:r w:rsidRPr="00AD05DC">
        <w:rPr>
          <w:rFonts w:asciiTheme="minorHAnsi" w:hAnsiTheme="minorHAnsi" w:cstheme="minorHAnsi"/>
          <w:color w:val="7030A0"/>
          <w:szCs w:val="28"/>
        </w:rPr>
        <w:t xml:space="preserve"> Quarter</w:t>
      </w:r>
    </w:p>
    <w:p w14:paraId="659F2FD5" w14:textId="77777777" w:rsidR="005212C7" w:rsidRPr="00AD05DC" w:rsidRDefault="005212C7" w:rsidP="00C724A1">
      <w:pPr>
        <w:numPr>
          <w:ilvl w:val="0"/>
          <w:numId w:val="37"/>
        </w:numPr>
        <w:rPr>
          <w:rFonts w:asciiTheme="minorHAnsi" w:hAnsiTheme="minorHAnsi" w:cstheme="minorHAnsi"/>
          <w:bCs/>
          <w:color w:val="7030A0"/>
          <w:szCs w:val="28"/>
        </w:rPr>
      </w:pPr>
      <w:r w:rsidRPr="00AD05DC">
        <w:rPr>
          <w:rFonts w:asciiTheme="minorHAnsi" w:hAnsiTheme="minorHAnsi" w:cstheme="minorHAnsi"/>
          <w:bCs/>
          <w:color w:val="7030A0"/>
          <w:szCs w:val="28"/>
        </w:rPr>
        <w:t xml:space="preserve">Injury Prevention Activities:  </w:t>
      </w:r>
    </w:p>
    <w:p w14:paraId="43DF16B8" w14:textId="77777777" w:rsidR="001434F6" w:rsidRPr="00AD05DC" w:rsidRDefault="001434F6" w:rsidP="001434F6">
      <w:pPr>
        <w:numPr>
          <w:ilvl w:val="1"/>
          <w:numId w:val="37"/>
        </w:numPr>
        <w:rPr>
          <w:rFonts w:ascii="Calibri" w:eastAsia="Batang" w:hAnsi="Calibri"/>
          <w:bCs/>
          <w:color w:val="7030A0"/>
          <w:szCs w:val="28"/>
        </w:rPr>
      </w:pPr>
      <w:r w:rsidRPr="00AD05DC">
        <w:rPr>
          <w:rFonts w:ascii="Calibri" w:eastAsia="Batang" w:hAnsi="Calibri"/>
          <w:bCs/>
          <w:color w:val="7030A0"/>
          <w:szCs w:val="28"/>
        </w:rPr>
        <w:t>ThinkFirst Program:  Our ThinkFirst train the trainer class is scheduled for May for a refresher on the program. Our new ThinkFirst Director attended training at a conference in New Orleans in April. Our ThinkFirst program is always busy with numerous presentations all over the RETAC. We have committed individuals running their programs.</w:t>
      </w:r>
    </w:p>
    <w:p w14:paraId="6391CBDB" w14:textId="22A3CCD4" w:rsidR="002E36D0" w:rsidRPr="00AD05DC" w:rsidRDefault="001434F6" w:rsidP="001434F6">
      <w:pPr>
        <w:pStyle w:val="ListParagraph"/>
        <w:numPr>
          <w:ilvl w:val="1"/>
          <w:numId w:val="37"/>
        </w:numPr>
        <w:rPr>
          <w:rFonts w:asciiTheme="minorHAnsi" w:hAnsiTheme="minorHAnsi" w:cstheme="minorHAnsi"/>
          <w:color w:val="7030A0"/>
          <w:sz w:val="28"/>
          <w:szCs w:val="28"/>
        </w:rPr>
      </w:pPr>
      <w:r w:rsidRPr="00AD05DC">
        <w:rPr>
          <w:rFonts w:eastAsia="Batang"/>
          <w:bCs/>
          <w:color w:val="7030A0"/>
          <w:sz w:val="28"/>
          <w:szCs w:val="28"/>
        </w:rPr>
        <w:t>Fall-Prevention:  Fingers crossed on our Elderly Fall Prevention Program that we would like to institute depending on grant funding. We continue to try to coordinate efforts regarding fall prevention. We keep track of classes and offerings to document for the program.</w:t>
      </w:r>
    </w:p>
    <w:p w14:paraId="6B468286" w14:textId="77777777" w:rsidR="002E36D0" w:rsidRPr="00AD05DC" w:rsidRDefault="002E36D0" w:rsidP="002E36D0">
      <w:pPr>
        <w:rPr>
          <w:rFonts w:asciiTheme="minorHAnsi" w:hAnsiTheme="minorHAnsi" w:cstheme="minorHAnsi"/>
          <w:color w:val="7030A0"/>
          <w:szCs w:val="28"/>
        </w:rPr>
      </w:pPr>
      <w:r w:rsidRPr="00AD05DC">
        <w:rPr>
          <w:rFonts w:asciiTheme="minorHAnsi" w:hAnsiTheme="minorHAnsi" w:cstheme="minorHAnsi"/>
          <w:color w:val="7030A0"/>
          <w:szCs w:val="28"/>
        </w:rPr>
        <w:t>4</w:t>
      </w:r>
      <w:r w:rsidRPr="00AD05DC">
        <w:rPr>
          <w:rFonts w:asciiTheme="minorHAnsi" w:hAnsiTheme="minorHAnsi" w:cstheme="minorHAnsi"/>
          <w:color w:val="7030A0"/>
          <w:szCs w:val="28"/>
          <w:vertAlign w:val="superscript"/>
        </w:rPr>
        <w:t>th</w:t>
      </w:r>
      <w:r w:rsidRPr="00AD05DC">
        <w:rPr>
          <w:rFonts w:asciiTheme="minorHAnsi" w:hAnsiTheme="minorHAnsi" w:cstheme="minorHAnsi"/>
          <w:color w:val="7030A0"/>
          <w:szCs w:val="28"/>
        </w:rPr>
        <w:t xml:space="preserve"> Quarter and Final Report on Activities and Accomplishments for the Year</w:t>
      </w:r>
    </w:p>
    <w:p w14:paraId="0B0A3316" w14:textId="77777777" w:rsidR="002E36D0" w:rsidRPr="00AD05DC" w:rsidRDefault="002E36D0" w:rsidP="002E36D0">
      <w:pPr>
        <w:ind w:left="720"/>
        <w:rPr>
          <w:rFonts w:asciiTheme="minorHAnsi" w:hAnsiTheme="minorHAnsi" w:cstheme="minorHAnsi"/>
          <w:color w:val="7030A0"/>
          <w:szCs w:val="28"/>
        </w:rPr>
      </w:pPr>
    </w:p>
    <w:p w14:paraId="7744AAFC" w14:textId="77777777" w:rsidR="005212C7" w:rsidRPr="00AD05DC" w:rsidRDefault="005212C7" w:rsidP="00C724A1">
      <w:pPr>
        <w:numPr>
          <w:ilvl w:val="0"/>
          <w:numId w:val="38"/>
        </w:numPr>
        <w:rPr>
          <w:rFonts w:asciiTheme="minorHAnsi" w:hAnsiTheme="minorHAnsi" w:cstheme="minorHAnsi"/>
          <w:bCs/>
          <w:color w:val="7030A0"/>
          <w:szCs w:val="28"/>
        </w:rPr>
      </w:pPr>
      <w:r w:rsidRPr="00AD05DC">
        <w:rPr>
          <w:rFonts w:asciiTheme="minorHAnsi" w:hAnsiTheme="minorHAnsi" w:cstheme="minorHAnsi"/>
          <w:bCs/>
          <w:color w:val="7030A0"/>
          <w:szCs w:val="28"/>
        </w:rPr>
        <w:t xml:space="preserve">Injury Prevention Activities:  </w:t>
      </w:r>
    </w:p>
    <w:p w14:paraId="0579289C" w14:textId="77777777" w:rsidR="00AD05DC" w:rsidRPr="00AD05DC" w:rsidRDefault="00AD05DC" w:rsidP="00AD05DC">
      <w:pPr>
        <w:numPr>
          <w:ilvl w:val="1"/>
          <w:numId w:val="38"/>
        </w:numPr>
        <w:rPr>
          <w:rFonts w:ascii="Calibri" w:eastAsia="Batang" w:hAnsi="Calibri"/>
          <w:bCs/>
          <w:color w:val="7030A0"/>
          <w:szCs w:val="28"/>
        </w:rPr>
      </w:pPr>
      <w:r w:rsidRPr="00AD05DC">
        <w:rPr>
          <w:rFonts w:ascii="Calibri" w:eastAsia="Batang" w:hAnsi="Calibri"/>
          <w:bCs/>
          <w:color w:val="7030A0"/>
          <w:szCs w:val="28"/>
        </w:rPr>
        <w:t>ThinkFirst Program:  Our ThinkFirst train the trainer class in May went very well and was well-attended by IP Committee members. Much work was also done on designing the goals and objectives for the committee for the next two years. Our ThinkFirst program is always busy with numerous presentations all over the RETAC. We have committed individuals running their programs.</w:t>
      </w:r>
    </w:p>
    <w:p w14:paraId="5443E303" w14:textId="2FEBB582" w:rsidR="002E36D0" w:rsidRPr="00AD05DC" w:rsidRDefault="00AD05DC" w:rsidP="00AD05DC">
      <w:pPr>
        <w:pStyle w:val="ListParagraph"/>
        <w:numPr>
          <w:ilvl w:val="1"/>
          <w:numId w:val="38"/>
        </w:numPr>
        <w:rPr>
          <w:rFonts w:asciiTheme="minorHAnsi" w:hAnsiTheme="minorHAnsi" w:cstheme="minorHAnsi"/>
          <w:color w:val="7030A0"/>
          <w:sz w:val="28"/>
          <w:szCs w:val="28"/>
        </w:rPr>
      </w:pPr>
      <w:r w:rsidRPr="00AD05DC">
        <w:rPr>
          <w:rFonts w:eastAsia="Batang"/>
          <w:bCs/>
          <w:color w:val="7030A0"/>
          <w:sz w:val="28"/>
          <w:szCs w:val="28"/>
        </w:rPr>
        <w:t>Fall-Prevention:  Fingers crossed on our Elderly Fall Prevention Program that we would like to institute depending on grant funding. We continue to try to coordinate efforts regarding fall prevention. We keep track of classes and offerings to document for the program.</w:t>
      </w:r>
    </w:p>
    <w:p w14:paraId="4B68C979" w14:textId="77777777" w:rsidR="002E36D0" w:rsidRPr="000D382B" w:rsidRDefault="002E36D0" w:rsidP="002E36D0">
      <w:pPr>
        <w:rPr>
          <w:rFonts w:asciiTheme="minorHAnsi" w:hAnsiTheme="minorHAnsi" w:cstheme="minorHAnsi"/>
          <w:color w:val="9A39B5"/>
          <w:szCs w:val="28"/>
        </w:rPr>
      </w:pPr>
    </w:p>
    <w:p w14:paraId="0E060991" w14:textId="77777777" w:rsidR="002E36D0" w:rsidRPr="000D382B" w:rsidRDefault="002E36D0" w:rsidP="002E36D0">
      <w:pPr>
        <w:rPr>
          <w:rFonts w:asciiTheme="minorHAnsi" w:hAnsiTheme="minorHAnsi" w:cstheme="minorHAnsi"/>
          <w:color w:val="7030A0"/>
          <w:szCs w:val="28"/>
        </w:rPr>
      </w:pPr>
    </w:p>
    <w:p w14:paraId="18A9B4A7" w14:textId="77777777" w:rsidR="002E36D0" w:rsidRPr="000D382B" w:rsidRDefault="002E36D0" w:rsidP="002E36D0">
      <w:pPr>
        <w:ind w:left="720"/>
        <w:rPr>
          <w:rFonts w:asciiTheme="minorHAnsi" w:hAnsiTheme="minorHAnsi" w:cstheme="minorHAnsi"/>
          <w:color w:val="002060"/>
          <w:szCs w:val="28"/>
        </w:rPr>
      </w:pPr>
    </w:p>
    <w:p w14:paraId="41842E41" w14:textId="77777777" w:rsidR="002E36D0" w:rsidRPr="000D382B" w:rsidRDefault="002E36D0" w:rsidP="002E36D0">
      <w:pPr>
        <w:ind w:left="720"/>
        <w:rPr>
          <w:rFonts w:asciiTheme="minorHAnsi" w:hAnsiTheme="minorHAnsi" w:cstheme="minorHAnsi"/>
          <w:color w:val="BFBFBF"/>
        </w:rPr>
      </w:pPr>
    </w:p>
    <w:p w14:paraId="06EF4750" w14:textId="77777777" w:rsidR="002E36D0" w:rsidRPr="000D382B" w:rsidRDefault="002E36D0" w:rsidP="002E36D0">
      <w:pPr>
        <w:ind w:left="720"/>
        <w:rPr>
          <w:rFonts w:asciiTheme="minorHAnsi" w:hAnsiTheme="minorHAnsi" w:cstheme="minorHAnsi"/>
          <w:color w:val="BFBFBF"/>
        </w:rPr>
      </w:pPr>
    </w:p>
    <w:p w14:paraId="248F776B" w14:textId="0EACCBFA" w:rsidR="002E36D0" w:rsidRPr="004340A7" w:rsidRDefault="002E36D0" w:rsidP="002E36D0">
      <w:pPr>
        <w:rPr>
          <w:rFonts w:asciiTheme="minorHAnsi" w:hAnsiTheme="minorHAnsi" w:cstheme="minorHAnsi"/>
          <w:color w:val="7030A0"/>
        </w:rPr>
      </w:pPr>
      <w:r>
        <w:rPr>
          <w:color w:val="BFBFBF"/>
        </w:rPr>
        <w:br w:type="page"/>
      </w:r>
      <w:r w:rsidR="00036DF1" w:rsidRPr="004340A7">
        <w:rPr>
          <w:rFonts w:asciiTheme="minorHAnsi" w:hAnsiTheme="minorHAnsi" w:cstheme="minorHAnsi"/>
          <w:color w:val="7030A0"/>
        </w:rPr>
        <w:lastRenderedPageBreak/>
        <w:t>FY:1</w:t>
      </w:r>
      <w:r w:rsidR="008431D6" w:rsidRPr="004340A7">
        <w:rPr>
          <w:rFonts w:asciiTheme="minorHAnsi" w:hAnsiTheme="minorHAnsi" w:cstheme="minorHAnsi"/>
          <w:color w:val="7030A0"/>
        </w:rPr>
        <w:t>7</w:t>
      </w:r>
      <w:r w:rsidR="00036DF1" w:rsidRPr="004340A7">
        <w:rPr>
          <w:rFonts w:asciiTheme="minorHAnsi" w:hAnsiTheme="minorHAnsi" w:cstheme="minorHAnsi"/>
          <w:color w:val="7030A0"/>
        </w:rPr>
        <w:t>-1</w:t>
      </w:r>
      <w:r w:rsidR="008431D6" w:rsidRPr="004340A7">
        <w:rPr>
          <w:rFonts w:asciiTheme="minorHAnsi" w:hAnsiTheme="minorHAnsi" w:cstheme="minorHAnsi"/>
          <w:color w:val="7030A0"/>
        </w:rPr>
        <w:t>8</w:t>
      </w:r>
      <w:r w:rsidR="00036DF1" w:rsidRPr="004340A7">
        <w:rPr>
          <w:rFonts w:asciiTheme="minorHAnsi" w:hAnsiTheme="minorHAnsi" w:cstheme="minorHAnsi"/>
          <w:color w:val="7030A0"/>
        </w:rPr>
        <w:t xml:space="preserve"> </w:t>
      </w:r>
      <w:r w:rsidRPr="004340A7">
        <w:rPr>
          <w:rFonts w:asciiTheme="minorHAnsi" w:hAnsiTheme="minorHAnsi" w:cstheme="minorHAnsi"/>
          <w:color w:val="7030A0"/>
        </w:rPr>
        <w:t>Goal #2:  Clinical Care</w:t>
      </w:r>
    </w:p>
    <w:p w14:paraId="2EE515EB" w14:textId="77777777" w:rsidR="002E36D0" w:rsidRPr="004340A7" w:rsidRDefault="002E36D0" w:rsidP="002E36D0">
      <w:pPr>
        <w:rPr>
          <w:rFonts w:asciiTheme="minorHAnsi" w:hAnsiTheme="minorHAnsi" w:cstheme="minorHAnsi"/>
          <w:color w:val="7030A0"/>
        </w:rPr>
      </w:pPr>
    </w:p>
    <w:p w14:paraId="2586AE3E" w14:textId="77777777" w:rsidR="002E36D0" w:rsidRPr="004340A7" w:rsidRDefault="002E36D0" w:rsidP="002E36D0">
      <w:pPr>
        <w:ind w:firstLine="720"/>
        <w:rPr>
          <w:rFonts w:asciiTheme="minorHAnsi" w:hAnsiTheme="minorHAnsi" w:cstheme="minorHAnsi"/>
          <w:color w:val="7030A0"/>
          <w:szCs w:val="28"/>
        </w:rPr>
      </w:pPr>
      <w:r w:rsidRPr="004340A7">
        <w:rPr>
          <w:rFonts w:asciiTheme="minorHAnsi" w:hAnsiTheme="minorHAnsi" w:cstheme="minorHAnsi"/>
          <w:color w:val="7030A0"/>
          <w:szCs w:val="28"/>
        </w:rPr>
        <w:t>A. Goal Statement</w:t>
      </w:r>
    </w:p>
    <w:p w14:paraId="3AD73A25" w14:textId="77777777" w:rsidR="002E36D0" w:rsidRPr="004340A7" w:rsidRDefault="002E36D0" w:rsidP="002E36D0">
      <w:pPr>
        <w:rPr>
          <w:rFonts w:asciiTheme="minorHAnsi" w:eastAsia="Calibri" w:hAnsiTheme="minorHAnsi" w:cstheme="minorHAnsi"/>
          <w:color w:val="7030A0"/>
          <w:szCs w:val="28"/>
        </w:rPr>
      </w:pPr>
    </w:p>
    <w:p w14:paraId="6DDE6B11" w14:textId="10FD4DC0" w:rsidR="002E36D0" w:rsidRDefault="002E36D0" w:rsidP="002E36D0">
      <w:pPr>
        <w:rPr>
          <w:rFonts w:asciiTheme="minorHAnsi" w:eastAsia="Calibri" w:hAnsiTheme="minorHAnsi" w:cstheme="minorHAnsi"/>
          <w:b/>
          <w:i/>
          <w:color w:val="7030A0"/>
          <w:szCs w:val="28"/>
        </w:rPr>
      </w:pPr>
      <w:r w:rsidRPr="004340A7">
        <w:rPr>
          <w:rFonts w:asciiTheme="minorHAnsi" w:eastAsia="Calibri" w:hAnsiTheme="minorHAnsi" w:cstheme="minorHAnsi"/>
          <w:b/>
          <w:i/>
          <w:color w:val="7030A0"/>
          <w:szCs w:val="28"/>
        </w:rPr>
        <w:t>Establish and maintain Foothills RETAC specific Projects and Regional QM Programs and develop processes for these programs</w:t>
      </w:r>
      <w:r w:rsidR="004340A7">
        <w:rPr>
          <w:rFonts w:asciiTheme="minorHAnsi" w:eastAsia="Calibri" w:hAnsiTheme="minorHAnsi" w:cstheme="minorHAnsi"/>
          <w:b/>
          <w:i/>
          <w:color w:val="7030A0"/>
          <w:szCs w:val="28"/>
        </w:rPr>
        <w:t>.</w:t>
      </w:r>
    </w:p>
    <w:p w14:paraId="6C5EB76A" w14:textId="77777777" w:rsidR="004340A7" w:rsidRDefault="004340A7" w:rsidP="002E36D0">
      <w:pPr>
        <w:rPr>
          <w:rFonts w:asciiTheme="minorHAnsi" w:hAnsiTheme="minorHAnsi" w:cstheme="minorHAnsi"/>
          <w:color w:val="002060"/>
          <w:sz w:val="40"/>
          <w:szCs w:val="40"/>
        </w:rPr>
      </w:pPr>
    </w:p>
    <w:p w14:paraId="79D64317" w14:textId="76030188" w:rsidR="002E36D0" w:rsidRPr="004340A7" w:rsidRDefault="002E36D0" w:rsidP="002E36D0">
      <w:pPr>
        <w:rPr>
          <w:rFonts w:asciiTheme="minorHAnsi" w:hAnsiTheme="minorHAnsi" w:cstheme="minorHAnsi"/>
          <w:color w:val="7030A0"/>
          <w:sz w:val="40"/>
          <w:szCs w:val="40"/>
        </w:rPr>
      </w:pPr>
      <w:r w:rsidRPr="004340A7">
        <w:rPr>
          <w:rFonts w:asciiTheme="minorHAnsi" w:hAnsiTheme="minorHAnsi" w:cstheme="minorHAnsi"/>
          <w:color w:val="7030A0"/>
          <w:sz w:val="40"/>
          <w:szCs w:val="40"/>
        </w:rPr>
        <w:t>Clinical Care</w:t>
      </w:r>
    </w:p>
    <w:p w14:paraId="2BD8D326" w14:textId="77777777" w:rsidR="002E36D0" w:rsidRPr="004340A7" w:rsidRDefault="002E36D0" w:rsidP="002E36D0">
      <w:pPr>
        <w:rPr>
          <w:rFonts w:asciiTheme="minorHAnsi" w:hAnsiTheme="minorHAnsi" w:cstheme="minorHAnsi"/>
          <w:color w:val="7030A0"/>
          <w:sz w:val="40"/>
          <w:szCs w:val="40"/>
        </w:rPr>
      </w:pPr>
    </w:p>
    <w:p w14:paraId="38293425" w14:textId="2EDEC67E" w:rsidR="002E36D0" w:rsidRPr="004340A7" w:rsidRDefault="00036DF1" w:rsidP="002E36D0">
      <w:pPr>
        <w:rPr>
          <w:rFonts w:asciiTheme="minorHAnsi" w:hAnsiTheme="minorHAnsi" w:cstheme="minorHAnsi"/>
          <w:color w:val="7030A0"/>
          <w:sz w:val="32"/>
          <w:szCs w:val="32"/>
        </w:rPr>
      </w:pPr>
      <w:r w:rsidRPr="004340A7">
        <w:rPr>
          <w:rFonts w:asciiTheme="minorHAnsi" w:hAnsiTheme="minorHAnsi" w:cstheme="minorHAnsi"/>
          <w:color w:val="7030A0"/>
          <w:sz w:val="32"/>
          <w:szCs w:val="32"/>
        </w:rPr>
        <w:t>FY: 1</w:t>
      </w:r>
      <w:r w:rsidR="008431D6" w:rsidRPr="004340A7">
        <w:rPr>
          <w:rFonts w:asciiTheme="minorHAnsi" w:hAnsiTheme="minorHAnsi" w:cstheme="minorHAnsi"/>
          <w:color w:val="7030A0"/>
          <w:sz w:val="32"/>
          <w:szCs w:val="32"/>
        </w:rPr>
        <w:t>7</w:t>
      </w:r>
      <w:r w:rsidRPr="004340A7">
        <w:rPr>
          <w:rFonts w:asciiTheme="minorHAnsi" w:hAnsiTheme="minorHAnsi" w:cstheme="minorHAnsi"/>
          <w:color w:val="7030A0"/>
          <w:sz w:val="32"/>
          <w:szCs w:val="32"/>
        </w:rPr>
        <w:t>-1</w:t>
      </w:r>
      <w:r w:rsidR="008431D6" w:rsidRPr="004340A7">
        <w:rPr>
          <w:rFonts w:asciiTheme="minorHAnsi" w:hAnsiTheme="minorHAnsi" w:cstheme="minorHAnsi"/>
          <w:color w:val="7030A0"/>
          <w:sz w:val="32"/>
          <w:szCs w:val="32"/>
        </w:rPr>
        <w:t>8</w:t>
      </w:r>
      <w:r w:rsidRPr="004340A7">
        <w:rPr>
          <w:rFonts w:asciiTheme="minorHAnsi" w:hAnsiTheme="minorHAnsi" w:cstheme="minorHAnsi"/>
          <w:color w:val="7030A0"/>
          <w:sz w:val="32"/>
          <w:szCs w:val="32"/>
        </w:rPr>
        <w:t xml:space="preserve"> </w:t>
      </w:r>
      <w:r w:rsidR="002E36D0" w:rsidRPr="004340A7">
        <w:rPr>
          <w:rFonts w:asciiTheme="minorHAnsi" w:hAnsiTheme="minorHAnsi" w:cstheme="minorHAnsi"/>
          <w:color w:val="7030A0"/>
          <w:sz w:val="32"/>
          <w:szCs w:val="32"/>
        </w:rPr>
        <w:t>Accomplishments/Activities</w:t>
      </w:r>
    </w:p>
    <w:p w14:paraId="63DC7826" w14:textId="77777777" w:rsidR="00297A42" w:rsidRPr="000D382B" w:rsidRDefault="00297A42" w:rsidP="002E36D0">
      <w:pPr>
        <w:rPr>
          <w:rFonts w:asciiTheme="minorHAnsi" w:hAnsiTheme="minorHAnsi" w:cstheme="minorHAnsi"/>
          <w:color w:val="9A39B5"/>
          <w:szCs w:val="28"/>
        </w:rPr>
      </w:pPr>
    </w:p>
    <w:p w14:paraId="73BF2003" w14:textId="77777777" w:rsidR="00297A42" w:rsidRPr="000D382B" w:rsidRDefault="00297A42" w:rsidP="002E36D0">
      <w:pPr>
        <w:rPr>
          <w:rFonts w:asciiTheme="minorHAnsi" w:hAnsiTheme="minorHAnsi" w:cstheme="minorHAnsi"/>
          <w:color w:val="9A39B5"/>
          <w:szCs w:val="28"/>
        </w:rPr>
      </w:pPr>
    </w:p>
    <w:p w14:paraId="5A8164E0" w14:textId="1359B69B" w:rsidR="002E36D0" w:rsidRPr="00AD05DC" w:rsidRDefault="002E36D0" w:rsidP="002E36D0">
      <w:pPr>
        <w:rPr>
          <w:rFonts w:asciiTheme="minorHAnsi" w:hAnsiTheme="minorHAnsi" w:cstheme="minorHAnsi"/>
          <w:color w:val="7030A0"/>
          <w:szCs w:val="28"/>
        </w:rPr>
      </w:pPr>
      <w:r w:rsidRPr="00AD05DC">
        <w:rPr>
          <w:rFonts w:asciiTheme="minorHAnsi" w:hAnsiTheme="minorHAnsi" w:cstheme="minorHAnsi"/>
          <w:color w:val="7030A0"/>
          <w:szCs w:val="28"/>
        </w:rPr>
        <w:t>1</w:t>
      </w:r>
      <w:r w:rsidRPr="00AD05DC">
        <w:rPr>
          <w:rFonts w:asciiTheme="minorHAnsi" w:hAnsiTheme="minorHAnsi" w:cstheme="minorHAnsi"/>
          <w:color w:val="7030A0"/>
          <w:szCs w:val="28"/>
          <w:vertAlign w:val="superscript"/>
        </w:rPr>
        <w:t>st</w:t>
      </w:r>
      <w:r w:rsidRPr="00AD05DC">
        <w:rPr>
          <w:rFonts w:asciiTheme="minorHAnsi" w:hAnsiTheme="minorHAnsi" w:cstheme="minorHAnsi"/>
          <w:color w:val="7030A0"/>
          <w:szCs w:val="28"/>
        </w:rPr>
        <w:t xml:space="preserve"> Quarter</w:t>
      </w:r>
    </w:p>
    <w:p w14:paraId="3107DDC9" w14:textId="77777777" w:rsidR="002E36D0" w:rsidRPr="00AD05DC" w:rsidRDefault="002E36D0" w:rsidP="002E36D0">
      <w:pPr>
        <w:rPr>
          <w:rFonts w:asciiTheme="minorHAnsi" w:hAnsiTheme="minorHAnsi" w:cstheme="minorHAnsi"/>
          <w:color w:val="7030A0"/>
          <w:szCs w:val="28"/>
        </w:rPr>
      </w:pPr>
    </w:p>
    <w:p w14:paraId="093378DA" w14:textId="77777777" w:rsidR="005212C7" w:rsidRPr="00AD05DC" w:rsidRDefault="005212C7" w:rsidP="00C724A1">
      <w:pPr>
        <w:numPr>
          <w:ilvl w:val="0"/>
          <w:numId w:val="39"/>
        </w:numPr>
        <w:rPr>
          <w:rFonts w:asciiTheme="minorHAnsi" w:eastAsia="Batang" w:hAnsiTheme="minorHAnsi" w:cstheme="minorHAnsi"/>
          <w:bCs/>
          <w:color w:val="7030A0"/>
          <w:szCs w:val="28"/>
        </w:rPr>
      </w:pPr>
      <w:r w:rsidRPr="00AD05DC">
        <w:rPr>
          <w:rFonts w:asciiTheme="minorHAnsi" w:eastAsia="Batang" w:hAnsiTheme="minorHAnsi" w:cstheme="minorHAnsi"/>
          <w:bCs/>
          <w:color w:val="7030A0"/>
          <w:szCs w:val="28"/>
        </w:rPr>
        <w:t>Clinical Care</w:t>
      </w:r>
    </w:p>
    <w:p w14:paraId="504B6A0F" w14:textId="77777777" w:rsidR="004971B3" w:rsidRPr="00AD05DC" w:rsidRDefault="004971B3" w:rsidP="004971B3">
      <w:pPr>
        <w:numPr>
          <w:ilvl w:val="1"/>
          <w:numId w:val="39"/>
        </w:numPr>
        <w:rPr>
          <w:color w:val="7030A0"/>
          <w:szCs w:val="28"/>
        </w:rPr>
      </w:pPr>
      <w:r w:rsidRPr="00AD05DC">
        <w:rPr>
          <w:rFonts w:ascii="Calibri" w:eastAsia="Batang" w:hAnsi="Calibri"/>
          <w:bCs/>
          <w:color w:val="7030A0"/>
          <w:szCs w:val="28"/>
        </w:rPr>
        <w:t>Spinal Immobilization study:  We have now submitted our second draft of our research paper to the “Prehospital Emergency Care Journal.” We await the review of the paper.</w:t>
      </w:r>
      <w:r w:rsidRPr="00AD05DC">
        <w:rPr>
          <w:color w:val="7030A0"/>
          <w:szCs w:val="28"/>
        </w:rPr>
        <w:t xml:space="preserve"> </w:t>
      </w:r>
    </w:p>
    <w:p w14:paraId="7830A314" w14:textId="77777777" w:rsidR="004971B3" w:rsidRPr="00AD05DC" w:rsidRDefault="004971B3" w:rsidP="004971B3">
      <w:pPr>
        <w:numPr>
          <w:ilvl w:val="1"/>
          <w:numId w:val="39"/>
        </w:numPr>
        <w:rPr>
          <w:rFonts w:asciiTheme="minorHAnsi" w:hAnsiTheme="minorHAnsi" w:cstheme="minorHAnsi"/>
          <w:color w:val="7030A0"/>
          <w:szCs w:val="28"/>
        </w:rPr>
      </w:pPr>
      <w:r w:rsidRPr="00AD05DC">
        <w:rPr>
          <w:rFonts w:asciiTheme="minorHAnsi" w:hAnsiTheme="minorHAnsi" w:cstheme="minorHAnsi"/>
          <w:color w:val="7030A0"/>
          <w:szCs w:val="28"/>
        </w:rPr>
        <w:t xml:space="preserve">This committee oversees all things related to RMD, Data, and EMTS education. With the conclusion of our research paper, they are now considering additional projects and education. A Handtevy System may be offered next fiscal year. A proposal for the Handtevy education should be prevented this month or January after receiving </w:t>
      </w:r>
      <w:proofErr w:type="gramStart"/>
      <w:r w:rsidRPr="00AD05DC">
        <w:rPr>
          <w:rFonts w:asciiTheme="minorHAnsi" w:hAnsiTheme="minorHAnsi" w:cstheme="minorHAnsi"/>
          <w:color w:val="7030A0"/>
          <w:szCs w:val="28"/>
        </w:rPr>
        <w:t>all of</w:t>
      </w:r>
      <w:proofErr w:type="gramEnd"/>
      <w:r w:rsidRPr="00AD05DC">
        <w:rPr>
          <w:rFonts w:asciiTheme="minorHAnsi" w:hAnsiTheme="minorHAnsi" w:cstheme="minorHAnsi"/>
          <w:color w:val="7030A0"/>
          <w:szCs w:val="28"/>
        </w:rPr>
        <w:t xml:space="preserve"> the figures we need.</w:t>
      </w:r>
    </w:p>
    <w:p w14:paraId="004DCA28" w14:textId="77777777" w:rsidR="002E36D0" w:rsidRPr="00AD05DC" w:rsidRDefault="002E36D0" w:rsidP="002E36D0">
      <w:pPr>
        <w:ind w:left="1440"/>
        <w:rPr>
          <w:rFonts w:asciiTheme="minorHAnsi" w:hAnsiTheme="minorHAnsi" w:cstheme="minorHAnsi"/>
          <w:color w:val="7030A0"/>
          <w:szCs w:val="28"/>
        </w:rPr>
      </w:pPr>
    </w:p>
    <w:p w14:paraId="435100C0" w14:textId="77777777" w:rsidR="002E36D0" w:rsidRPr="00AD05DC" w:rsidRDefault="002E36D0" w:rsidP="002E36D0">
      <w:pPr>
        <w:rPr>
          <w:rFonts w:asciiTheme="minorHAnsi" w:hAnsiTheme="minorHAnsi" w:cstheme="minorHAnsi"/>
          <w:color w:val="7030A0"/>
          <w:szCs w:val="28"/>
        </w:rPr>
      </w:pPr>
      <w:r w:rsidRPr="00AD05DC">
        <w:rPr>
          <w:rFonts w:asciiTheme="minorHAnsi" w:hAnsiTheme="minorHAnsi" w:cstheme="minorHAnsi"/>
          <w:color w:val="7030A0"/>
          <w:szCs w:val="28"/>
        </w:rPr>
        <w:t>2</w:t>
      </w:r>
      <w:r w:rsidRPr="00AD05DC">
        <w:rPr>
          <w:rFonts w:asciiTheme="minorHAnsi" w:hAnsiTheme="minorHAnsi" w:cstheme="minorHAnsi"/>
          <w:color w:val="7030A0"/>
          <w:szCs w:val="28"/>
          <w:vertAlign w:val="superscript"/>
        </w:rPr>
        <w:t>nd</w:t>
      </w:r>
      <w:r w:rsidRPr="00AD05DC">
        <w:rPr>
          <w:rFonts w:asciiTheme="minorHAnsi" w:hAnsiTheme="minorHAnsi" w:cstheme="minorHAnsi"/>
          <w:color w:val="7030A0"/>
          <w:szCs w:val="28"/>
        </w:rPr>
        <w:t xml:space="preserve"> Quarter</w:t>
      </w:r>
    </w:p>
    <w:p w14:paraId="1596A3A4" w14:textId="77777777" w:rsidR="002E36D0" w:rsidRPr="00AD05DC" w:rsidRDefault="002E36D0" w:rsidP="002E36D0">
      <w:pPr>
        <w:ind w:left="1080"/>
        <w:rPr>
          <w:rFonts w:asciiTheme="minorHAnsi" w:eastAsia="Batang" w:hAnsiTheme="minorHAnsi" w:cstheme="minorHAnsi"/>
          <w:b/>
          <w:bCs/>
          <w:color w:val="7030A0"/>
          <w:sz w:val="24"/>
        </w:rPr>
      </w:pPr>
    </w:p>
    <w:p w14:paraId="56B116F3" w14:textId="77777777" w:rsidR="005212C7" w:rsidRPr="00AD05DC" w:rsidRDefault="005212C7" w:rsidP="00C724A1">
      <w:pPr>
        <w:numPr>
          <w:ilvl w:val="0"/>
          <w:numId w:val="40"/>
        </w:numPr>
        <w:rPr>
          <w:rFonts w:asciiTheme="minorHAnsi" w:eastAsia="Batang" w:hAnsiTheme="minorHAnsi" w:cstheme="minorHAnsi"/>
          <w:bCs/>
          <w:color w:val="7030A0"/>
          <w:szCs w:val="28"/>
        </w:rPr>
      </w:pPr>
      <w:r w:rsidRPr="00AD05DC">
        <w:rPr>
          <w:rFonts w:asciiTheme="minorHAnsi" w:eastAsia="Batang" w:hAnsiTheme="minorHAnsi" w:cstheme="minorHAnsi"/>
          <w:bCs/>
          <w:color w:val="7030A0"/>
          <w:szCs w:val="28"/>
        </w:rPr>
        <w:t>Clinical Care</w:t>
      </w:r>
    </w:p>
    <w:p w14:paraId="1FC93187" w14:textId="5A383296" w:rsidR="004971B3" w:rsidRPr="00AD05DC" w:rsidRDefault="004971B3" w:rsidP="004971B3">
      <w:pPr>
        <w:pStyle w:val="ListParagraph"/>
        <w:numPr>
          <w:ilvl w:val="1"/>
          <w:numId w:val="40"/>
        </w:numPr>
        <w:rPr>
          <w:rFonts w:ascii="Times New Roman" w:hAnsi="Times New Roman"/>
          <w:color w:val="7030A0"/>
          <w:sz w:val="28"/>
          <w:szCs w:val="28"/>
        </w:rPr>
      </w:pPr>
      <w:r w:rsidRPr="00AD05DC">
        <w:rPr>
          <w:rFonts w:eastAsia="Batang"/>
          <w:bCs/>
          <w:color w:val="7030A0"/>
          <w:sz w:val="28"/>
          <w:szCs w:val="28"/>
        </w:rPr>
        <w:t>Spinal Immobilization study:  Complete and published in the “Journal of Prehospital Emergency Care.” We are so excited to see this completed! It’s been a five-year project in our RETAC with amazing cooperation between facilities, Docs, EMS, and the RETAC. This is one of the things that RETACs are all about!</w:t>
      </w:r>
    </w:p>
    <w:p w14:paraId="047DD5AC" w14:textId="3A1CB6D9" w:rsidR="004971B3" w:rsidRPr="00AD05DC" w:rsidRDefault="004971B3" w:rsidP="004971B3">
      <w:pPr>
        <w:pStyle w:val="ListParagraph"/>
        <w:numPr>
          <w:ilvl w:val="1"/>
          <w:numId w:val="40"/>
        </w:numPr>
        <w:rPr>
          <w:rFonts w:asciiTheme="minorHAnsi" w:hAnsiTheme="minorHAnsi" w:cstheme="minorHAnsi"/>
          <w:color w:val="7030A0"/>
          <w:sz w:val="28"/>
          <w:szCs w:val="28"/>
        </w:rPr>
      </w:pPr>
      <w:r w:rsidRPr="00AD05DC">
        <w:rPr>
          <w:rFonts w:asciiTheme="minorHAnsi" w:hAnsiTheme="minorHAnsi" w:cstheme="minorHAnsi"/>
          <w:color w:val="7030A0"/>
          <w:sz w:val="28"/>
          <w:szCs w:val="28"/>
        </w:rPr>
        <w:t xml:space="preserve">This committee oversees all things related to RMD, Data, and EMTS education. With the conclusion of our research paper, we move on to </w:t>
      </w:r>
      <w:r w:rsidRPr="00AD05DC">
        <w:rPr>
          <w:rFonts w:asciiTheme="minorHAnsi" w:hAnsiTheme="minorHAnsi" w:cstheme="minorHAnsi"/>
          <w:color w:val="7030A0"/>
          <w:sz w:val="28"/>
          <w:szCs w:val="28"/>
        </w:rPr>
        <w:lastRenderedPageBreak/>
        <w:t xml:space="preserve">new projects such as the Handtevy System that will be offered next fiscal year. </w:t>
      </w:r>
    </w:p>
    <w:p w14:paraId="6A7AE1DA" w14:textId="02BB3F93" w:rsidR="004971B3" w:rsidRPr="00AD05DC" w:rsidRDefault="004971B3" w:rsidP="004971B3">
      <w:pPr>
        <w:pStyle w:val="ListParagraph"/>
        <w:numPr>
          <w:ilvl w:val="1"/>
          <w:numId w:val="40"/>
        </w:numPr>
        <w:rPr>
          <w:rFonts w:asciiTheme="minorHAnsi" w:hAnsiTheme="minorHAnsi" w:cstheme="minorHAnsi"/>
          <w:color w:val="7030A0"/>
          <w:sz w:val="28"/>
          <w:szCs w:val="28"/>
        </w:rPr>
      </w:pPr>
      <w:r w:rsidRPr="00AD05DC">
        <w:rPr>
          <w:rFonts w:asciiTheme="minorHAnsi" w:hAnsiTheme="minorHAnsi" w:cstheme="minorHAnsi"/>
          <w:color w:val="7030A0"/>
          <w:sz w:val="28"/>
          <w:szCs w:val="28"/>
        </w:rPr>
        <w:t xml:space="preserve">We are </w:t>
      </w:r>
      <w:proofErr w:type="gramStart"/>
      <w:r w:rsidRPr="00AD05DC">
        <w:rPr>
          <w:rFonts w:asciiTheme="minorHAnsi" w:hAnsiTheme="minorHAnsi" w:cstheme="minorHAnsi"/>
          <w:color w:val="7030A0"/>
          <w:sz w:val="28"/>
          <w:szCs w:val="28"/>
        </w:rPr>
        <w:t>taking a look</w:t>
      </w:r>
      <w:proofErr w:type="gramEnd"/>
      <w:r w:rsidRPr="00AD05DC">
        <w:rPr>
          <w:rFonts w:asciiTheme="minorHAnsi" w:hAnsiTheme="minorHAnsi" w:cstheme="minorHAnsi"/>
          <w:color w:val="7030A0"/>
          <w:sz w:val="28"/>
          <w:szCs w:val="28"/>
        </w:rPr>
        <w:t xml:space="preserve"> at the RETAC Trauma Triage Algorithm. Not at all sure it will change until we see how things go with the Chapter Two and Four Task forces, but it’s on our radar.</w:t>
      </w:r>
    </w:p>
    <w:p w14:paraId="07375525" w14:textId="062DDF67" w:rsidR="004971B3" w:rsidRPr="00AD05DC" w:rsidRDefault="004971B3" w:rsidP="004971B3">
      <w:pPr>
        <w:pStyle w:val="ListParagraph"/>
        <w:numPr>
          <w:ilvl w:val="1"/>
          <w:numId w:val="40"/>
        </w:numPr>
        <w:rPr>
          <w:rFonts w:asciiTheme="minorHAnsi" w:hAnsiTheme="minorHAnsi" w:cstheme="minorHAnsi"/>
          <w:color w:val="7030A0"/>
          <w:sz w:val="28"/>
          <w:szCs w:val="28"/>
        </w:rPr>
      </w:pPr>
      <w:r w:rsidRPr="00AD05DC">
        <w:rPr>
          <w:rFonts w:asciiTheme="minorHAnsi" w:hAnsiTheme="minorHAnsi" w:cstheme="minorHAnsi"/>
          <w:color w:val="7030A0"/>
          <w:sz w:val="28"/>
          <w:szCs w:val="28"/>
        </w:rPr>
        <w:t>We are planning our biennial Physician Dinner meeting right now. It is tentatively scheduled to be April 4</w:t>
      </w:r>
      <w:r w:rsidRPr="00AD05DC">
        <w:rPr>
          <w:rFonts w:asciiTheme="minorHAnsi" w:hAnsiTheme="minorHAnsi" w:cstheme="minorHAnsi"/>
          <w:color w:val="7030A0"/>
          <w:sz w:val="28"/>
          <w:szCs w:val="28"/>
          <w:vertAlign w:val="superscript"/>
        </w:rPr>
        <w:t>th</w:t>
      </w:r>
      <w:r w:rsidRPr="00AD05DC">
        <w:rPr>
          <w:rFonts w:asciiTheme="minorHAnsi" w:hAnsiTheme="minorHAnsi" w:cstheme="minorHAnsi"/>
          <w:color w:val="7030A0"/>
          <w:sz w:val="28"/>
          <w:szCs w:val="28"/>
        </w:rPr>
        <w:t>. This is where we keep up with our facility Docs, Trauma Directors, EMS agency Directors and our board. It’s a great time to hear what they suggest and show off a bit as to what we’ve accomplished.</w:t>
      </w:r>
    </w:p>
    <w:p w14:paraId="200BEED6" w14:textId="77777777" w:rsidR="002E36D0" w:rsidRPr="00AD05DC" w:rsidRDefault="002E36D0" w:rsidP="002E36D0">
      <w:pPr>
        <w:rPr>
          <w:rFonts w:asciiTheme="minorHAnsi" w:hAnsiTheme="minorHAnsi" w:cstheme="minorHAnsi"/>
          <w:color w:val="7030A0"/>
          <w:szCs w:val="28"/>
        </w:rPr>
      </w:pPr>
    </w:p>
    <w:p w14:paraId="282FDF30" w14:textId="77777777" w:rsidR="002E36D0" w:rsidRPr="00AD05DC" w:rsidRDefault="002E36D0" w:rsidP="002E36D0">
      <w:pPr>
        <w:rPr>
          <w:rFonts w:asciiTheme="minorHAnsi" w:hAnsiTheme="minorHAnsi" w:cstheme="minorHAnsi"/>
          <w:color w:val="7030A0"/>
          <w:szCs w:val="28"/>
        </w:rPr>
      </w:pPr>
      <w:r w:rsidRPr="00AD05DC">
        <w:rPr>
          <w:rFonts w:asciiTheme="minorHAnsi" w:hAnsiTheme="minorHAnsi" w:cstheme="minorHAnsi"/>
          <w:color w:val="7030A0"/>
          <w:szCs w:val="28"/>
        </w:rPr>
        <w:t>3</w:t>
      </w:r>
      <w:r w:rsidRPr="00AD05DC">
        <w:rPr>
          <w:rFonts w:asciiTheme="minorHAnsi" w:hAnsiTheme="minorHAnsi" w:cstheme="minorHAnsi"/>
          <w:color w:val="7030A0"/>
          <w:szCs w:val="28"/>
          <w:vertAlign w:val="superscript"/>
        </w:rPr>
        <w:t>rd</w:t>
      </w:r>
      <w:r w:rsidRPr="00AD05DC">
        <w:rPr>
          <w:rFonts w:asciiTheme="minorHAnsi" w:hAnsiTheme="minorHAnsi" w:cstheme="minorHAnsi"/>
          <w:color w:val="7030A0"/>
          <w:szCs w:val="28"/>
        </w:rPr>
        <w:t xml:space="preserve"> Quarter</w:t>
      </w:r>
    </w:p>
    <w:p w14:paraId="47272C2D" w14:textId="77777777" w:rsidR="00297A42" w:rsidRPr="00AD05DC" w:rsidRDefault="00297A42" w:rsidP="00297A42">
      <w:pPr>
        <w:ind w:left="1080"/>
        <w:rPr>
          <w:rFonts w:asciiTheme="minorHAnsi" w:hAnsiTheme="minorHAnsi" w:cstheme="minorHAnsi"/>
          <w:bCs/>
          <w:color w:val="7030A0"/>
          <w:szCs w:val="28"/>
        </w:rPr>
      </w:pPr>
    </w:p>
    <w:p w14:paraId="32284BC4" w14:textId="0C3ACF16" w:rsidR="005212C7" w:rsidRPr="00AD05DC" w:rsidRDefault="005212C7" w:rsidP="00C724A1">
      <w:pPr>
        <w:numPr>
          <w:ilvl w:val="0"/>
          <w:numId w:val="41"/>
        </w:numPr>
        <w:rPr>
          <w:rFonts w:asciiTheme="minorHAnsi" w:hAnsiTheme="minorHAnsi" w:cstheme="minorHAnsi"/>
          <w:bCs/>
          <w:color w:val="7030A0"/>
          <w:szCs w:val="28"/>
        </w:rPr>
      </w:pPr>
      <w:r w:rsidRPr="00AD05DC">
        <w:rPr>
          <w:rFonts w:asciiTheme="minorHAnsi" w:hAnsiTheme="minorHAnsi" w:cstheme="minorHAnsi"/>
          <w:bCs/>
          <w:color w:val="7030A0"/>
          <w:szCs w:val="28"/>
        </w:rPr>
        <w:t>Clinical Care</w:t>
      </w:r>
    </w:p>
    <w:p w14:paraId="683422D4" w14:textId="12CA735B" w:rsidR="001434F6" w:rsidRPr="00AD05DC" w:rsidRDefault="001434F6" w:rsidP="001434F6">
      <w:pPr>
        <w:pStyle w:val="ListParagraph"/>
        <w:numPr>
          <w:ilvl w:val="1"/>
          <w:numId w:val="41"/>
        </w:numPr>
        <w:rPr>
          <w:rFonts w:ascii="Times New Roman" w:hAnsi="Times New Roman"/>
          <w:color w:val="7030A0"/>
          <w:sz w:val="28"/>
          <w:szCs w:val="28"/>
        </w:rPr>
      </w:pPr>
      <w:r w:rsidRPr="00AD05DC">
        <w:rPr>
          <w:rFonts w:eastAsia="Batang"/>
          <w:bCs/>
          <w:color w:val="7030A0"/>
          <w:sz w:val="28"/>
          <w:szCs w:val="28"/>
        </w:rPr>
        <w:t>Spinal Immobilization study:  Complete and published in the “Journal of Prehospital Emergency Care.” A presentation was given to SEMTAC in April. We really hope this will act as an incentive and inform the public as to what RETACs do and can do.</w:t>
      </w:r>
    </w:p>
    <w:p w14:paraId="33290F09" w14:textId="20CC8D17" w:rsidR="001434F6" w:rsidRPr="00AD05DC" w:rsidRDefault="001434F6" w:rsidP="001434F6">
      <w:pPr>
        <w:pStyle w:val="ListParagraph"/>
        <w:numPr>
          <w:ilvl w:val="1"/>
          <w:numId w:val="41"/>
        </w:numPr>
        <w:rPr>
          <w:rFonts w:asciiTheme="minorHAnsi" w:hAnsiTheme="minorHAnsi" w:cstheme="minorHAnsi"/>
          <w:color w:val="7030A0"/>
          <w:sz w:val="28"/>
          <w:szCs w:val="28"/>
        </w:rPr>
      </w:pPr>
      <w:r w:rsidRPr="00AD05DC">
        <w:rPr>
          <w:rFonts w:asciiTheme="minorHAnsi" w:hAnsiTheme="minorHAnsi" w:cstheme="minorHAnsi"/>
          <w:color w:val="7030A0"/>
          <w:sz w:val="28"/>
          <w:szCs w:val="28"/>
        </w:rPr>
        <w:t xml:space="preserve">This committee oversees all things related to RMD, Data, and EMTS education. With the conclusion of our research paper, we move on to new projects. </w:t>
      </w:r>
    </w:p>
    <w:p w14:paraId="493294F3" w14:textId="04D3958A" w:rsidR="001434F6" w:rsidRPr="00AD05DC" w:rsidRDefault="001434F6" w:rsidP="001434F6">
      <w:pPr>
        <w:pStyle w:val="ListParagraph"/>
        <w:numPr>
          <w:ilvl w:val="1"/>
          <w:numId w:val="41"/>
        </w:numPr>
        <w:rPr>
          <w:rFonts w:asciiTheme="minorHAnsi" w:hAnsiTheme="minorHAnsi" w:cstheme="minorHAnsi"/>
          <w:color w:val="7030A0"/>
          <w:sz w:val="28"/>
          <w:szCs w:val="28"/>
        </w:rPr>
      </w:pPr>
      <w:r w:rsidRPr="00AD05DC">
        <w:rPr>
          <w:rFonts w:asciiTheme="minorHAnsi" w:hAnsiTheme="minorHAnsi" w:cstheme="minorHAnsi"/>
          <w:color w:val="7030A0"/>
          <w:sz w:val="28"/>
          <w:szCs w:val="28"/>
        </w:rPr>
        <w:t>We have completed a quick change to our Trauma Triage Algorithm to accommodate our new facility in Boulder.</w:t>
      </w:r>
    </w:p>
    <w:p w14:paraId="34890F76" w14:textId="1BA981E5" w:rsidR="001434F6" w:rsidRPr="00AD05DC" w:rsidRDefault="001434F6" w:rsidP="001434F6">
      <w:pPr>
        <w:pStyle w:val="ListParagraph"/>
        <w:numPr>
          <w:ilvl w:val="1"/>
          <w:numId w:val="41"/>
        </w:numPr>
        <w:rPr>
          <w:rFonts w:asciiTheme="minorHAnsi" w:hAnsiTheme="minorHAnsi" w:cstheme="minorHAnsi"/>
          <w:color w:val="7030A0"/>
          <w:sz w:val="28"/>
          <w:szCs w:val="28"/>
        </w:rPr>
      </w:pPr>
      <w:r w:rsidRPr="00AD05DC">
        <w:rPr>
          <w:rFonts w:asciiTheme="minorHAnsi" w:hAnsiTheme="minorHAnsi" w:cstheme="minorHAnsi"/>
          <w:color w:val="7030A0"/>
          <w:sz w:val="28"/>
          <w:szCs w:val="28"/>
        </w:rPr>
        <w:t>We held our biennial Physician Dinner in April. It was well-attended by our physicians, facilities, and board members. This is where we keep up with our facility Docs, Trauma Directors, EMS agency Directors and our board. It’s a great time to hear what they suggest and show off a bit as to what we’ve accomplished.</w:t>
      </w:r>
    </w:p>
    <w:p w14:paraId="32275E8A" w14:textId="77777777" w:rsidR="002E36D0" w:rsidRPr="00AD05DC" w:rsidRDefault="002E36D0" w:rsidP="002E36D0">
      <w:pPr>
        <w:rPr>
          <w:rFonts w:asciiTheme="minorHAnsi" w:hAnsiTheme="minorHAnsi" w:cstheme="minorHAnsi"/>
          <w:color w:val="7030A0"/>
          <w:szCs w:val="28"/>
        </w:rPr>
      </w:pPr>
    </w:p>
    <w:p w14:paraId="2B62A595" w14:textId="77777777" w:rsidR="002E36D0" w:rsidRPr="00AD05DC" w:rsidRDefault="002E36D0" w:rsidP="002E36D0">
      <w:pPr>
        <w:rPr>
          <w:rFonts w:asciiTheme="minorHAnsi" w:hAnsiTheme="minorHAnsi" w:cstheme="minorHAnsi"/>
          <w:color w:val="7030A0"/>
          <w:szCs w:val="28"/>
        </w:rPr>
      </w:pPr>
      <w:r w:rsidRPr="00AD05DC">
        <w:rPr>
          <w:rFonts w:asciiTheme="minorHAnsi" w:hAnsiTheme="minorHAnsi" w:cstheme="minorHAnsi"/>
          <w:color w:val="7030A0"/>
          <w:szCs w:val="28"/>
        </w:rPr>
        <w:t>4</w:t>
      </w:r>
      <w:r w:rsidRPr="00AD05DC">
        <w:rPr>
          <w:rFonts w:asciiTheme="minorHAnsi" w:hAnsiTheme="minorHAnsi" w:cstheme="minorHAnsi"/>
          <w:color w:val="7030A0"/>
          <w:szCs w:val="28"/>
          <w:vertAlign w:val="superscript"/>
        </w:rPr>
        <w:t>th</w:t>
      </w:r>
      <w:r w:rsidRPr="00AD05DC">
        <w:rPr>
          <w:rFonts w:asciiTheme="minorHAnsi" w:hAnsiTheme="minorHAnsi" w:cstheme="minorHAnsi"/>
          <w:color w:val="7030A0"/>
          <w:szCs w:val="28"/>
        </w:rPr>
        <w:t xml:space="preserve"> Quarter and Final Report on Activities and Accomplishments</w:t>
      </w:r>
    </w:p>
    <w:p w14:paraId="0277099E" w14:textId="77777777" w:rsidR="002E36D0" w:rsidRPr="00AD05DC" w:rsidRDefault="002E36D0" w:rsidP="002E36D0">
      <w:pPr>
        <w:ind w:left="1080"/>
        <w:rPr>
          <w:rFonts w:asciiTheme="minorHAnsi" w:hAnsiTheme="minorHAnsi" w:cstheme="minorHAnsi"/>
          <w:color w:val="7030A0"/>
          <w:szCs w:val="28"/>
        </w:rPr>
      </w:pPr>
    </w:p>
    <w:p w14:paraId="45185B60" w14:textId="77777777" w:rsidR="005212C7" w:rsidRPr="00AD05DC" w:rsidRDefault="005212C7" w:rsidP="00C724A1">
      <w:pPr>
        <w:numPr>
          <w:ilvl w:val="0"/>
          <w:numId w:val="42"/>
        </w:numPr>
        <w:rPr>
          <w:rFonts w:asciiTheme="minorHAnsi" w:hAnsiTheme="minorHAnsi" w:cstheme="minorHAnsi"/>
          <w:bCs/>
          <w:color w:val="7030A0"/>
          <w:szCs w:val="28"/>
        </w:rPr>
      </w:pPr>
      <w:r w:rsidRPr="00AD05DC">
        <w:rPr>
          <w:rFonts w:asciiTheme="minorHAnsi" w:hAnsiTheme="minorHAnsi" w:cstheme="minorHAnsi"/>
          <w:bCs/>
          <w:color w:val="7030A0"/>
          <w:szCs w:val="28"/>
        </w:rPr>
        <w:t>Clinical Care</w:t>
      </w:r>
    </w:p>
    <w:p w14:paraId="758C3878" w14:textId="77777777" w:rsidR="00AD05DC" w:rsidRPr="00AD05DC" w:rsidRDefault="00AD05DC" w:rsidP="00AD05DC">
      <w:pPr>
        <w:numPr>
          <w:ilvl w:val="1"/>
          <w:numId w:val="42"/>
        </w:numPr>
        <w:rPr>
          <w:color w:val="7030A0"/>
          <w:szCs w:val="28"/>
        </w:rPr>
      </w:pPr>
      <w:r w:rsidRPr="00AD05DC">
        <w:rPr>
          <w:rFonts w:ascii="Calibri" w:eastAsia="Batang" w:hAnsi="Calibri"/>
          <w:bCs/>
          <w:color w:val="7030A0"/>
          <w:szCs w:val="28"/>
        </w:rPr>
        <w:lastRenderedPageBreak/>
        <w:t>Spinal Immobilization study:  Complete and published in the “Journal of Prehospital Emergency Care.” A presentation was given to SEMTAC in April. We really hope this will act as an incentive and inform the public as to what RETACs do and can do.</w:t>
      </w:r>
    </w:p>
    <w:p w14:paraId="1F5F4111" w14:textId="77777777" w:rsidR="00AD05DC" w:rsidRPr="00AD05DC" w:rsidRDefault="00AD05DC" w:rsidP="00AD05DC">
      <w:pPr>
        <w:pStyle w:val="ListParagraph"/>
        <w:numPr>
          <w:ilvl w:val="1"/>
          <w:numId w:val="42"/>
        </w:numPr>
        <w:rPr>
          <w:rFonts w:asciiTheme="minorHAnsi" w:hAnsiTheme="minorHAnsi" w:cstheme="minorHAnsi"/>
          <w:color w:val="7030A0"/>
          <w:sz w:val="28"/>
          <w:szCs w:val="28"/>
        </w:rPr>
      </w:pPr>
      <w:r w:rsidRPr="00AD05DC">
        <w:rPr>
          <w:rFonts w:asciiTheme="minorHAnsi" w:hAnsiTheme="minorHAnsi" w:cstheme="minorHAnsi"/>
          <w:color w:val="7030A0"/>
          <w:sz w:val="28"/>
          <w:szCs w:val="28"/>
        </w:rPr>
        <w:t>We will await the Chapter 2 and 4 Task force work to make major changes to our algorithm.</w:t>
      </w:r>
    </w:p>
    <w:p w14:paraId="244FEB31" w14:textId="61119DD2" w:rsidR="00AD05DC" w:rsidRDefault="00AD05DC" w:rsidP="00AD05DC">
      <w:pPr>
        <w:pStyle w:val="ListParagraph"/>
        <w:numPr>
          <w:ilvl w:val="1"/>
          <w:numId w:val="42"/>
        </w:numPr>
        <w:rPr>
          <w:rFonts w:asciiTheme="minorHAnsi" w:hAnsiTheme="minorHAnsi" w:cstheme="minorHAnsi"/>
          <w:color w:val="7030A0"/>
          <w:sz w:val="28"/>
          <w:szCs w:val="28"/>
        </w:rPr>
      </w:pPr>
      <w:r w:rsidRPr="00AD05DC">
        <w:rPr>
          <w:rFonts w:asciiTheme="minorHAnsi" w:hAnsiTheme="minorHAnsi" w:cstheme="minorHAnsi"/>
          <w:color w:val="7030A0"/>
          <w:sz w:val="28"/>
          <w:szCs w:val="28"/>
        </w:rPr>
        <w:t>We held our biennial Physician Dinner in April. It was well-attended by our physicians, facilities, and board members. This is where we keep up with our facility Docs, Trauma Directors, EMS agency Directors and our board. It’s a great time to hear what they suggest and show off a bit as to what we’ve accomplished.</w:t>
      </w:r>
    </w:p>
    <w:p w14:paraId="7BE07A72" w14:textId="1C603921" w:rsidR="00AD05DC" w:rsidRDefault="00AD05DC" w:rsidP="00AD05DC">
      <w:pPr>
        <w:rPr>
          <w:rFonts w:asciiTheme="minorHAnsi" w:hAnsiTheme="minorHAnsi" w:cstheme="minorHAnsi"/>
          <w:color w:val="7030A0"/>
          <w:szCs w:val="28"/>
        </w:rPr>
      </w:pPr>
    </w:p>
    <w:p w14:paraId="327C578B" w14:textId="67373DF2" w:rsidR="00AD05DC" w:rsidRDefault="00AD05DC" w:rsidP="00AD05DC">
      <w:pPr>
        <w:rPr>
          <w:rFonts w:asciiTheme="minorHAnsi" w:hAnsiTheme="minorHAnsi" w:cstheme="minorHAnsi"/>
          <w:color w:val="7030A0"/>
          <w:szCs w:val="28"/>
        </w:rPr>
      </w:pPr>
    </w:p>
    <w:p w14:paraId="4D504D92" w14:textId="1CBCC005" w:rsidR="00AD05DC" w:rsidRDefault="00AD05DC" w:rsidP="00AD05DC">
      <w:pPr>
        <w:rPr>
          <w:rFonts w:asciiTheme="minorHAnsi" w:hAnsiTheme="minorHAnsi" w:cstheme="minorHAnsi"/>
          <w:color w:val="7030A0"/>
          <w:szCs w:val="28"/>
        </w:rPr>
      </w:pPr>
    </w:p>
    <w:p w14:paraId="101F3B76" w14:textId="1938E7D3" w:rsidR="00AD05DC" w:rsidRDefault="00AD05DC" w:rsidP="00AD05DC">
      <w:pPr>
        <w:rPr>
          <w:rFonts w:asciiTheme="minorHAnsi" w:hAnsiTheme="minorHAnsi" w:cstheme="minorHAnsi"/>
          <w:color w:val="7030A0"/>
          <w:szCs w:val="28"/>
        </w:rPr>
      </w:pPr>
    </w:p>
    <w:p w14:paraId="372247D8" w14:textId="392AFA2B" w:rsidR="00AD05DC" w:rsidRDefault="00AD05DC" w:rsidP="00AD05DC">
      <w:pPr>
        <w:rPr>
          <w:rFonts w:asciiTheme="minorHAnsi" w:hAnsiTheme="minorHAnsi" w:cstheme="minorHAnsi"/>
          <w:color w:val="7030A0"/>
          <w:szCs w:val="28"/>
        </w:rPr>
      </w:pPr>
    </w:p>
    <w:p w14:paraId="40CC0F26" w14:textId="6F6E023D" w:rsidR="00AD05DC" w:rsidRDefault="00AD05DC" w:rsidP="00AD05DC">
      <w:pPr>
        <w:rPr>
          <w:rFonts w:asciiTheme="minorHAnsi" w:hAnsiTheme="minorHAnsi" w:cstheme="minorHAnsi"/>
          <w:color w:val="7030A0"/>
          <w:szCs w:val="28"/>
        </w:rPr>
      </w:pPr>
    </w:p>
    <w:p w14:paraId="6A58CB67" w14:textId="6B802853" w:rsidR="00AD05DC" w:rsidRDefault="00AD05DC" w:rsidP="00AD05DC">
      <w:pPr>
        <w:rPr>
          <w:rFonts w:asciiTheme="minorHAnsi" w:hAnsiTheme="minorHAnsi" w:cstheme="minorHAnsi"/>
          <w:color w:val="7030A0"/>
          <w:szCs w:val="28"/>
        </w:rPr>
      </w:pPr>
    </w:p>
    <w:p w14:paraId="2E97E64C" w14:textId="146ACC0D" w:rsidR="00AD05DC" w:rsidRDefault="00AD05DC" w:rsidP="00AD05DC">
      <w:pPr>
        <w:rPr>
          <w:rFonts w:asciiTheme="minorHAnsi" w:hAnsiTheme="minorHAnsi" w:cstheme="minorHAnsi"/>
          <w:color w:val="7030A0"/>
          <w:szCs w:val="28"/>
        </w:rPr>
      </w:pPr>
    </w:p>
    <w:p w14:paraId="6022CB6A" w14:textId="31E2804B" w:rsidR="00AD05DC" w:rsidRDefault="00AD05DC" w:rsidP="00AD05DC">
      <w:pPr>
        <w:rPr>
          <w:rFonts w:asciiTheme="minorHAnsi" w:hAnsiTheme="minorHAnsi" w:cstheme="minorHAnsi"/>
          <w:color w:val="7030A0"/>
          <w:szCs w:val="28"/>
        </w:rPr>
      </w:pPr>
    </w:p>
    <w:p w14:paraId="59608E78" w14:textId="68466789" w:rsidR="00AD05DC" w:rsidRDefault="00AD05DC" w:rsidP="00AD05DC">
      <w:pPr>
        <w:rPr>
          <w:rFonts w:asciiTheme="minorHAnsi" w:hAnsiTheme="minorHAnsi" w:cstheme="minorHAnsi"/>
          <w:color w:val="7030A0"/>
          <w:szCs w:val="28"/>
        </w:rPr>
      </w:pPr>
    </w:p>
    <w:p w14:paraId="6FFED9B8" w14:textId="1EF357B7" w:rsidR="00AD05DC" w:rsidRDefault="00AD05DC" w:rsidP="00AD05DC">
      <w:pPr>
        <w:rPr>
          <w:rFonts w:asciiTheme="minorHAnsi" w:hAnsiTheme="minorHAnsi" w:cstheme="minorHAnsi"/>
          <w:color w:val="7030A0"/>
          <w:szCs w:val="28"/>
        </w:rPr>
      </w:pPr>
    </w:p>
    <w:p w14:paraId="7878C24C" w14:textId="4BC2CE00" w:rsidR="00AD05DC" w:rsidRDefault="00AD05DC" w:rsidP="00AD05DC">
      <w:pPr>
        <w:rPr>
          <w:rFonts w:asciiTheme="minorHAnsi" w:hAnsiTheme="minorHAnsi" w:cstheme="minorHAnsi"/>
          <w:color w:val="7030A0"/>
          <w:szCs w:val="28"/>
        </w:rPr>
      </w:pPr>
    </w:p>
    <w:p w14:paraId="0B65C187" w14:textId="59BDFE41" w:rsidR="00AD05DC" w:rsidRDefault="00AD05DC" w:rsidP="00AD05DC">
      <w:pPr>
        <w:rPr>
          <w:rFonts w:asciiTheme="minorHAnsi" w:hAnsiTheme="minorHAnsi" w:cstheme="minorHAnsi"/>
          <w:color w:val="7030A0"/>
          <w:szCs w:val="28"/>
        </w:rPr>
      </w:pPr>
    </w:p>
    <w:p w14:paraId="68CFF5E0" w14:textId="0D1892A8" w:rsidR="00AD05DC" w:rsidRDefault="00AD05DC" w:rsidP="00AD05DC">
      <w:pPr>
        <w:rPr>
          <w:rFonts w:asciiTheme="minorHAnsi" w:hAnsiTheme="minorHAnsi" w:cstheme="minorHAnsi"/>
          <w:color w:val="7030A0"/>
          <w:szCs w:val="28"/>
        </w:rPr>
      </w:pPr>
    </w:p>
    <w:p w14:paraId="02BEE950" w14:textId="710950F7" w:rsidR="00AD05DC" w:rsidRDefault="00AD05DC" w:rsidP="00AD05DC">
      <w:pPr>
        <w:rPr>
          <w:rFonts w:asciiTheme="minorHAnsi" w:hAnsiTheme="minorHAnsi" w:cstheme="minorHAnsi"/>
          <w:color w:val="7030A0"/>
          <w:szCs w:val="28"/>
        </w:rPr>
      </w:pPr>
    </w:p>
    <w:p w14:paraId="0D7408B3" w14:textId="377E73E6" w:rsidR="00AD05DC" w:rsidRDefault="00AD05DC" w:rsidP="00AD05DC">
      <w:pPr>
        <w:rPr>
          <w:rFonts w:asciiTheme="minorHAnsi" w:hAnsiTheme="minorHAnsi" w:cstheme="minorHAnsi"/>
          <w:color w:val="7030A0"/>
          <w:szCs w:val="28"/>
        </w:rPr>
      </w:pPr>
    </w:p>
    <w:p w14:paraId="0931133A" w14:textId="3ABB554A" w:rsidR="00AD05DC" w:rsidRDefault="00AD05DC" w:rsidP="00AD05DC">
      <w:pPr>
        <w:rPr>
          <w:rFonts w:asciiTheme="minorHAnsi" w:hAnsiTheme="minorHAnsi" w:cstheme="minorHAnsi"/>
          <w:color w:val="7030A0"/>
          <w:szCs w:val="28"/>
        </w:rPr>
      </w:pPr>
    </w:p>
    <w:p w14:paraId="3FC3BAB8" w14:textId="52DEFF95" w:rsidR="00AD05DC" w:rsidRDefault="00AD05DC" w:rsidP="00AD05DC">
      <w:pPr>
        <w:rPr>
          <w:rFonts w:asciiTheme="minorHAnsi" w:hAnsiTheme="minorHAnsi" w:cstheme="minorHAnsi"/>
          <w:color w:val="7030A0"/>
          <w:szCs w:val="28"/>
        </w:rPr>
      </w:pPr>
    </w:p>
    <w:p w14:paraId="4FFFCFB2" w14:textId="23CFADF7" w:rsidR="00AD05DC" w:rsidRDefault="00AD05DC" w:rsidP="00AD05DC">
      <w:pPr>
        <w:rPr>
          <w:rFonts w:asciiTheme="minorHAnsi" w:hAnsiTheme="minorHAnsi" w:cstheme="minorHAnsi"/>
          <w:color w:val="7030A0"/>
          <w:szCs w:val="28"/>
        </w:rPr>
      </w:pPr>
    </w:p>
    <w:p w14:paraId="7151AF73" w14:textId="65C4BCFF" w:rsidR="00AD05DC" w:rsidRDefault="00AD05DC" w:rsidP="00AD05DC">
      <w:pPr>
        <w:rPr>
          <w:rFonts w:asciiTheme="minorHAnsi" w:hAnsiTheme="minorHAnsi" w:cstheme="minorHAnsi"/>
          <w:color w:val="7030A0"/>
          <w:szCs w:val="28"/>
        </w:rPr>
      </w:pPr>
    </w:p>
    <w:p w14:paraId="479363F8" w14:textId="7C6EF90E" w:rsidR="00AD05DC" w:rsidRDefault="00AD05DC" w:rsidP="00AD05DC">
      <w:pPr>
        <w:rPr>
          <w:rFonts w:asciiTheme="minorHAnsi" w:hAnsiTheme="minorHAnsi" w:cstheme="minorHAnsi"/>
          <w:color w:val="7030A0"/>
          <w:szCs w:val="28"/>
        </w:rPr>
      </w:pPr>
    </w:p>
    <w:p w14:paraId="485597BB" w14:textId="16AAAE56" w:rsidR="00AD05DC" w:rsidRDefault="00AD05DC" w:rsidP="00AD05DC">
      <w:pPr>
        <w:rPr>
          <w:rFonts w:asciiTheme="minorHAnsi" w:hAnsiTheme="minorHAnsi" w:cstheme="minorHAnsi"/>
          <w:color w:val="7030A0"/>
          <w:szCs w:val="28"/>
        </w:rPr>
      </w:pPr>
    </w:p>
    <w:p w14:paraId="2CEEE512" w14:textId="63D6B67C" w:rsidR="00AD05DC" w:rsidRDefault="00AD05DC" w:rsidP="00AD05DC">
      <w:pPr>
        <w:rPr>
          <w:rFonts w:asciiTheme="minorHAnsi" w:hAnsiTheme="minorHAnsi" w:cstheme="minorHAnsi"/>
          <w:color w:val="7030A0"/>
          <w:szCs w:val="28"/>
        </w:rPr>
      </w:pPr>
    </w:p>
    <w:p w14:paraId="3F238FCF" w14:textId="5250CD18" w:rsidR="00AD05DC" w:rsidRDefault="00AD05DC" w:rsidP="00AD05DC">
      <w:pPr>
        <w:rPr>
          <w:rFonts w:asciiTheme="minorHAnsi" w:hAnsiTheme="minorHAnsi" w:cstheme="minorHAnsi"/>
          <w:color w:val="7030A0"/>
          <w:szCs w:val="28"/>
        </w:rPr>
      </w:pPr>
    </w:p>
    <w:p w14:paraId="00D8E3D8" w14:textId="1BA98BF2" w:rsidR="00AD05DC" w:rsidRDefault="00AD05DC" w:rsidP="00AD05DC">
      <w:pPr>
        <w:rPr>
          <w:rFonts w:asciiTheme="minorHAnsi" w:hAnsiTheme="minorHAnsi" w:cstheme="minorHAnsi"/>
          <w:color w:val="7030A0"/>
          <w:szCs w:val="28"/>
        </w:rPr>
      </w:pPr>
    </w:p>
    <w:p w14:paraId="452CF22E" w14:textId="3177B2CD" w:rsidR="002E36D0" w:rsidRPr="000D382B" w:rsidRDefault="00036DF1" w:rsidP="002E36D0">
      <w:pPr>
        <w:pStyle w:val="Heading2"/>
        <w:rPr>
          <w:rFonts w:asciiTheme="minorHAnsi" w:hAnsiTheme="minorHAnsi" w:cstheme="minorHAnsi"/>
        </w:rPr>
      </w:pPr>
      <w:r w:rsidRPr="000D382B">
        <w:rPr>
          <w:rFonts w:asciiTheme="minorHAnsi" w:hAnsiTheme="minorHAnsi" w:cstheme="minorHAnsi"/>
        </w:rPr>
        <w:lastRenderedPageBreak/>
        <w:t>FY:1</w:t>
      </w:r>
      <w:r w:rsidR="008431D6">
        <w:rPr>
          <w:rFonts w:asciiTheme="minorHAnsi" w:hAnsiTheme="minorHAnsi" w:cstheme="minorHAnsi"/>
        </w:rPr>
        <w:t>7</w:t>
      </w:r>
      <w:r w:rsidRPr="000D382B">
        <w:rPr>
          <w:rFonts w:asciiTheme="minorHAnsi" w:hAnsiTheme="minorHAnsi" w:cstheme="minorHAnsi"/>
        </w:rPr>
        <w:t>-1</w:t>
      </w:r>
      <w:r w:rsidR="008431D6">
        <w:rPr>
          <w:rFonts w:asciiTheme="minorHAnsi" w:hAnsiTheme="minorHAnsi" w:cstheme="minorHAnsi"/>
        </w:rPr>
        <w:t>8</w:t>
      </w:r>
      <w:r w:rsidRPr="000D382B">
        <w:rPr>
          <w:rFonts w:asciiTheme="minorHAnsi" w:hAnsiTheme="minorHAnsi" w:cstheme="minorHAnsi"/>
        </w:rPr>
        <w:t xml:space="preserve"> </w:t>
      </w:r>
      <w:r w:rsidR="002E36D0" w:rsidRPr="000D382B">
        <w:rPr>
          <w:rFonts w:asciiTheme="minorHAnsi" w:hAnsiTheme="minorHAnsi" w:cstheme="minorHAnsi"/>
        </w:rPr>
        <w:t>Goal #3:  MCI</w:t>
      </w:r>
    </w:p>
    <w:p w14:paraId="6853A1BB" w14:textId="77777777" w:rsidR="002E36D0" w:rsidRPr="000D382B" w:rsidRDefault="002E36D0" w:rsidP="002E36D0">
      <w:pPr>
        <w:rPr>
          <w:rFonts w:asciiTheme="minorHAnsi" w:hAnsiTheme="minorHAnsi" w:cstheme="minorHAnsi"/>
        </w:rPr>
      </w:pPr>
    </w:p>
    <w:p w14:paraId="6B7066A9" w14:textId="77777777" w:rsidR="002E36D0" w:rsidRPr="000D382B" w:rsidRDefault="002E36D0" w:rsidP="002E36D0">
      <w:pPr>
        <w:rPr>
          <w:rFonts w:asciiTheme="minorHAnsi" w:hAnsiTheme="minorHAnsi" w:cstheme="minorHAnsi"/>
          <w:color w:val="002060"/>
        </w:rPr>
      </w:pPr>
      <w:r w:rsidRPr="000D382B">
        <w:rPr>
          <w:rFonts w:asciiTheme="minorHAnsi" w:hAnsiTheme="minorHAnsi" w:cstheme="minorHAnsi"/>
          <w:i/>
          <w:color w:val="002060"/>
          <w:sz w:val="24"/>
        </w:rPr>
        <w:t>A.</w:t>
      </w:r>
      <w:r w:rsidRPr="000D382B">
        <w:rPr>
          <w:rFonts w:asciiTheme="minorHAnsi" w:hAnsiTheme="minorHAnsi" w:cstheme="minorHAnsi"/>
          <w:i/>
          <w:color w:val="002060"/>
          <w:sz w:val="24"/>
        </w:rPr>
        <w:tab/>
        <w:t xml:space="preserve"> </w:t>
      </w:r>
      <w:r w:rsidRPr="000D382B">
        <w:rPr>
          <w:rFonts w:asciiTheme="minorHAnsi" w:hAnsiTheme="minorHAnsi" w:cstheme="minorHAnsi"/>
          <w:color w:val="002060"/>
        </w:rPr>
        <w:t>Goal Statement</w:t>
      </w:r>
    </w:p>
    <w:p w14:paraId="521F5888" w14:textId="77777777" w:rsidR="002E36D0" w:rsidRPr="000D382B" w:rsidRDefault="002E36D0" w:rsidP="002E36D0">
      <w:pPr>
        <w:rPr>
          <w:rFonts w:asciiTheme="minorHAnsi" w:hAnsiTheme="minorHAnsi" w:cstheme="minorHAnsi"/>
          <w:b/>
          <w:i/>
          <w:color w:val="002060"/>
          <w:szCs w:val="28"/>
        </w:rPr>
      </w:pPr>
    </w:p>
    <w:p w14:paraId="17942C0E" w14:textId="77777777" w:rsidR="002E36D0" w:rsidRPr="000D382B" w:rsidRDefault="002E36D0" w:rsidP="002E36D0">
      <w:pPr>
        <w:rPr>
          <w:rFonts w:asciiTheme="minorHAnsi" w:hAnsiTheme="minorHAnsi" w:cstheme="minorHAnsi"/>
          <w:b/>
          <w:i/>
          <w:color w:val="002060"/>
          <w:szCs w:val="28"/>
        </w:rPr>
      </w:pPr>
      <w:r w:rsidRPr="000D382B">
        <w:rPr>
          <w:rFonts w:asciiTheme="minorHAnsi" w:hAnsiTheme="minorHAnsi" w:cstheme="minorHAnsi"/>
          <w:b/>
          <w:i/>
          <w:color w:val="002060"/>
          <w:szCs w:val="28"/>
        </w:rPr>
        <w:t>Prehospital Providers and Healthcare Facilities will provide a standardized cohesive and efficient response to MCI events within the Foothills RETAC</w:t>
      </w:r>
    </w:p>
    <w:p w14:paraId="2A6AD5FA" w14:textId="77777777" w:rsidR="002E36D0" w:rsidRPr="000D382B" w:rsidRDefault="002E36D0" w:rsidP="002E36D0">
      <w:pPr>
        <w:rPr>
          <w:rFonts w:asciiTheme="minorHAnsi" w:hAnsiTheme="minorHAnsi" w:cstheme="minorHAnsi"/>
          <w:color w:val="002060"/>
          <w:sz w:val="24"/>
        </w:rPr>
      </w:pPr>
    </w:p>
    <w:p w14:paraId="0899CF82" w14:textId="77777777" w:rsidR="002E36D0" w:rsidRPr="004340A7" w:rsidRDefault="002E36D0" w:rsidP="002E36D0">
      <w:pPr>
        <w:rPr>
          <w:rFonts w:asciiTheme="minorHAnsi" w:hAnsiTheme="minorHAnsi" w:cstheme="minorHAnsi"/>
          <w:color w:val="7030A0"/>
        </w:rPr>
      </w:pPr>
    </w:p>
    <w:p w14:paraId="25E1B959" w14:textId="06DE26EB" w:rsidR="002E36D0" w:rsidRPr="004340A7" w:rsidRDefault="002E36D0" w:rsidP="002E36D0">
      <w:pPr>
        <w:rPr>
          <w:rFonts w:asciiTheme="minorHAnsi" w:hAnsiTheme="minorHAnsi" w:cstheme="minorHAnsi"/>
          <w:color w:val="7030A0"/>
          <w:sz w:val="40"/>
          <w:szCs w:val="40"/>
        </w:rPr>
      </w:pPr>
      <w:r w:rsidRPr="004340A7">
        <w:rPr>
          <w:rFonts w:asciiTheme="minorHAnsi" w:hAnsiTheme="minorHAnsi" w:cstheme="minorHAnsi"/>
          <w:color w:val="7030A0"/>
          <w:sz w:val="40"/>
          <w:szCs w:val="40"/>
        </w:rPr>
        <w:t>MCI</w:t>
      </w:r>
    </w:p>
    <w:p w14:paraId="5F9044A7" w14:textId="77777777" w:rsidR="002E36D0" w:rsidRPr="004340A7" w:rsidRDefault="002E36D0" w:rsidP="002E36D0">
      <w:pPr>
        <w:rPr>
          <w:rFonts w:asciiTheme="minorHAnsi" w:hAnsiTheme="minorHAnsi" w:cstheme="minorHAnsi"/>
          <w:color w:val="7030A0"/>
          <w:sz w:val="18"/>
          <w:szCs w:val="18"/>
        </w:rPr>
      </w:pPr>
    </w:p>
    <w:p w14:paraId="3CA692C9" w14:textId="72A51017" w:rsidR="002E36D0" w:rsidRPr="004340A7" w:rsidRDefault="00036DF1" w:rsidP="002E36D0">
      <w:pPr>
        <w:rPr>
          <w:rFonts w:asciiTheme="minorHAnsi" w:hAnsiTheme="minorHAnsi" w:cstheme="minorHAnsi"/>
          <w:color w:val="7030A0"/>
          <w:sz w:val="32"/>
          <w:szCs w:val="32"/>
        </w:rPr>
      </w:pPr>
      <w:r w:rsidRPr="004340A7">
        <w:rPr>
          <w:rFonts w:asciiTheme="minorHAnsi" w:hAnsiTheme="minorHAnsi" w:cstheme="minorHAnsi"/>
          <w:color w:val="7030A0"/>
          <w:sz w:val="32"/>
          <w:szCs w:val="32"/>
        </w:rPr>
        <w:t>FY:1</w:t>
      </w:r>
      <w:r w:rsidR="008431D6" w:rsidRPr="004340A7">
        <w:rPr>
          <w:rFonts w:asciiTheme="minorHAnsi" w:hAnsiTheme="minorHAnsi" w:cstheme="minorHAnsi"/>
          <w:color w:val="7030A0"/>
          <w:sz w:val="32"/>
          <w:szCs w:val="32"/>
        </w:rPr>
        <w:t>7</w:t>
      </w:r>
      <w:r w:rsidRPr="004340A7">
        <w:rPr>
          <w:rFonts w:asciiTheme="minorHAnsi" w:hAnsiTheme="minorHAnsi" w:cstheme="minorHAnsi"/>
          <w:color w:val="7030A0"/>
          <w:sz w:val="32"/>
          <w:szCs w:val="32"/>
        </w:rPr>
        <w:t>-1</w:t>
      </w:r>
      <w:r w:rsidR="008431D6" w:rsidRPr="004340A7">
        <w:rPr>
          <w:rFonts w:asciiTheme="minorHAnsi" w:hAnsiTheme="minorHAnsi" w:cstheme="minorHAnsi"/>
          <w:color w:val="7030A0"/>
          <w:sz w:val="32"/>
          <w:szCs w:val="32"/>
        </w:rPr>
        <w:t>8</w:t>
      </w:r>
      <w:r w:rsidRPr="004340A7">
        <w:rPr>
          <w:rFonts w:asciiTheme="minorHAnsi" w:hAnsiTheme="minorHAnsi" w:cstheme="minorHAnsi"/>
          <w:color w:val="7030A0"/>
          <w:sz w:val="32"/>
          <w:szCs w:val="32"/>
        </w:rPr>
        <w:t xml:space="preserve"> </w:t>
      </w:r>
      <w:r w:rsidR="002E36D0" w:rsidRPr="004340A7">
        <w:rPr>
          <w:rFonts w:asciiTheme="minorHAnsi" w:hAnsiTheme="minorHAnsi" w:cstheme="minorHAnsi"/>
          <w:color w:val="7030A0"/>
          <w:sz w:val="32"/>
          <w:szCs w:val="32"/>
        </w:rPr>
        <w:t>Accomplishments/Activities</w:t>
      </w:r>
    </w:p>
    <w:p w14:paraId="5D59F3DF" w14:textId="1105D901" w:rsidR="002E36D0" w:rsidRPr="000D382B" w:rsidRDefault="002E36D0" w:rsidP="002E36D0">
      <w:pPr>
        <w:ind w:left="720"/>
        <w:rPr>
          <w:rFonts w:asciiTheme="minorHAnsi" w:hAnsiTheme="minorHAnsi" w:cstheme="minorHAnsi"/>
        </w:rPr>
      </w:pPr>
    </w:p>
    <w:p w14:paraId="45FE3D2F" w14:textId="77777777" w:rsidR="00297A42" w:rsidRPr="00AD05DC" w:rsidRDefault="00297A42" w:rsidP="00297A42">
      <w:pPr>
        <w:rPr>
          <w:rFonts w:asciiTheme="minorHAnsi" w:hAnsiTheme="minorHAnsi" w:cstheme="minorHAnsi"/>
          <w:color w:val="7030A0"/>
          <w:szCs w:val="28"/>
        </w:rPr>
      </w:pPr>
      <w:r w:rsidRPr="00AD05DC">
        <w:rPr>
          <w:rFonts w:asciiTheme="minorHAnsi" w:hAnsiTheme="minorHAnsi" w:cstheme="minorHAnsi"/>
          <w:color w:val="7030A0"/>
          <w:szCs w:val="28"/>
        </w:rPr>
        <w:t>1</w:t>
      </w:r>
      <w:r w:rsidRPr="00AD05DC">
        <w:rPr>
          <w:rFonts w:asciiTheme="minorHAnsi" w:hAnsiTheme="minorHAnsi" w:cstheme="minorHAnsi"/>
          <w:color w:val="7030A0"/>
          <w:szCs w:val="28"/>
          <w:vertAlign w:val="superscript"/>
        </w:rPr>
        <w:t>st</w:t>
      </w:r>
      <w:r w:rsidRPr="00AD05DC">
        <w:rPr>
          <w:rFonts w:asciiTheme="minorHAnsi" w:hAnsiTheme="minorHAnsi" w:cstheme="minorHAnsi"/>
          <w:color w:val="7030A0"/>
          <w:szCs w:val="28"/>
        </w:rPr>
        <w:t xml:space="preserve"> Quarter</w:t>
      </w:r>
    </w:p>
    <w:p w14:paraId="2862C7F1" w14:textId="77777777" w:rsidR="00297A42" w:rsidRPr="00AD05DC" w:rsidRDefault="00297A42" w:rsidP="002E36D0">
      <w:pPr>
        <w:ind w:left="720"/>
        <w:rPr>
          <w:rFonts w:asciiTheme="minorHAnsi" w:hAnsiTheme="minorHAnsi" w:cstheme="minorHAnsi"/>
          <w:color w:val="7030A0"/>
        </w:rPr>
      </w:pPr>
    </w:p>
    <w:p w14:paraId="344A8F38" w14:textId="77777777" w:rsidR="005212C7" w:rsidRPr="00AD05DC" w:rsidRDefault="005212C7" w:rsidP="00C724A1">
      <w:pPr>
        <w:numPr>
          <w:ilvl w:val="0"/>
          <w:numId w:val="43"/>
        </w:numPr>
        <w:rPr>
          <w:rFonts w:asciiTheme="minorHAnsi" w:hAnsiTheme="minorHAnsi" w:cstheme="minorHAnsi"/>
          <w:bCs/>
          <w:color w:val="7030A0"/>
          <w:szCs w:val="28"/>
        </w:rPr>
      </w:pPr>
      <w:r w:rsidRPr="00AD05DC">
        <w:rPr>
          <w:rFonts w:asciiTheme="minorHAnsi" w:hAnsiTheme="minorHAnsi" w:cstheme="minorHAnsi"/>
          <w:bCs/>
          <w:color w:val="7030A0"/>
          <w:szCs w:val="28"/>
        </w:rPr>
        <w:t xml:space="preserve">MCI: </w:t>
      </w:r>
    </w:p>
    <w:p w14:paraId="2B652831" w14:textId="77777777" w:rsidR="005212C7" w:rsidRPr="00AD05DC" w:rsidRDefault="005212C7" w:rsidP="005212C7">
      <w:pPr>
        <w:ind w:left="1440"/>
        <w:rPr>
          <w:rFonts w:asciiTheme="minorHAnsi" w:hAnsiTheme="minorHAnsi" w:cstheme="minorHAnsi"/>
          <w:bCs/>
          <w:color w:val="7030A0"/>
          <w:szCs w:val="28"/>
        </w:rPr>
      </w:pPr>
    </w:p>
    <w:p w14:paraId="64DC8FF3" w14:textId="77777777" w:rsidR="004971B3" w:rsidRPr="00AD05DC" w:rsidRDefault="004971B3" w:rsidP="003D239F">
      <w:pPr>
        <w:numPr>
          <w:ilvl w:val="0"/>
          <w:numId w:val="57"/>
        </w:numPr>
        <w:rPr>
          <w:rFonts w:ascii="Calibri" w:eastAsia="Batang" w:hAnsi="Calibri"/>
          <w:bCs/>
          <w:color w:val="7030A0"/>
          <w:szCs w:val="28"/>
        </w:rPr>
      </w:pPr>
      <w:r w:rsidRPr="00AD05DC">
        <w:rPr>
          <w:rFonts w:ascii="Calibri" w:eastAsia="Batang" w:hAnsi="Calibri"/>
          <w:bCs/>
          <w:color w:val="7030A0"/>
          <w:szCs w:val="28"/>
        </w:rPr>
        <w:t>We continue working with our EMS colleagues within the NCR all-hazards region. We are currently working on a new communications template for radios for EMS agencies contacting each other and the facilities</w:t>
      </w:r>
    </w:p>
    <w:p w14:paraId="7C8B43B3" w14:textId="77777777" w:rsidR="004971B3" w:rsidRPr="00AD05DC" w:rsidRDefault="004971B3" w:rsidP="003D239F">
      <w:pPr>
        <w:numPr>
          <w:ilvl w:val="0"/>
          <w:numId w:val="57"/>
        </w:numPr>
        <w:rPr>
          <w:rFonts w:ascii="Calibri" w:eastAsia="Batang" w:hAnsi="Calibri"/>
          <w:bCs/>
          <w:color w:val="7030A0"/>
          <w:szCs w:val="28"/>
        </w:rPr>
      </w:pPr>
      <w:r w:rsidRPr="00AD05DC">
        <w:rPr>
          <w:rFonts w:ascii="Calibri" w:eastAsia="Batang" w:hAnsi="Calibri"/>
          <w:bCs/>
          <w:color w:val="7030A0"/>
          <w:szCs w:val="28"/>
        </w:rPr>
        <w:t>We continue working with our Healthcare Coalitions as they remap the regions. Many of our members are active in their coalitions, and members of the HCCs are attending our MCI meetings.</w:t>
      </w:r>
    </w:p>
    <w:p w14:paraId="05B135D9" w14:textId="77777777" w:rsidR="004971B3" w:rsidRPr="00AD05DC" w:rsidRDefault="004971B3" w:rsidP="003D239F">
      <w:pPr>
        <w:numPr>
          <w:ilvl w:val="0"/>
          <w:numId w:val="57"/>
        </w:numPr>
        <w:rPr>
          <w:rFonts w:ascii="Calibri" w:eastAsia="Batang" w:hAnsi="Calibri"/>
          <w:bCs/>
          <w:color w:val="7030A0"/>
          <w:szCs w:val="28"/>
        </w:rPr>
      </w:pPr>
      <w:r w:rsidRPr="00AD05DC">
        <w:rPr>
          <w:rFonts w:ascii="Calibri" w:eastAsia="Batang" w:hAnsi="Calibri"/>
          <w:bCs/>
          <w:color w:val="7030A0"/>
          <w:szCs w:val="28"/>
        </w:rPr>
        <w:t>We will continue working with all our MCI and Surge Cache holders. We are currently working to update access to the cache in Boulder. More to come.</w:t>
      </w:r>
    </w:p>
    <w:p w14:paraId="49CEE682" w14:textId="77777777" w:rsidR="002E36D0" w:rsidRPr="00AD05DC" w:rsidRDefault="002E36D0" w:rsidP="002E36D0">
      <w:pPr>
        <w:ind w:left="1440"/>
        <w:rPr>
          <w:rFonts w:asciiTheme="minorHAnsi" w:hAnsiTheme="minorHAnsi" w:cstheme="minorHAnsi"/>
          <w:color w:val="7030A0"/>
          <w:szCs w:val="28"/>
        </w:rPr>
      </w:pPr>
    </w:p>
    <w:p w14:paraId="216DE564" w14:textId="77777777" w:rsidR="002E36D0" w:rsidRPr="00AD05DC" w:rsidRDefault="002E36D0" w:rsidP="002E36D0">
      <w:pPr>
        <w:rPr>
          <w:rFonts w:asciiTheme="minorHAnsi" w:hAnsiTheme="minorHAnsi" w:cstheme="minorHAnsi"/>
          <w:color w:val="7030A0"/>
          <w:szCs w:val="28"/>
        </w:rPr>
      </w:pPr>
      <w:r w:rsidRPr="00AD05DC">
        <w:rPr>
          <w:rFonts w:asciiTheme="minorHAnsi" w:hAnsiTheme="minorHAnsi" w:cstheme="minorHAnsi"/>
          <w:color w:val="7030A0"/>
          <w:szCs w:val="28"/>
        </w:rPr>
        <w:t>2</w:t>
      </w:r>
      <w:r w:rsidRPr="00AD05DC">
        <w:rPr>
          <w:rFonts w:asciiTheme="minorHAnsi" w:hAnsiTheme="minorHAnsi" w:cstheme="minorHAnsi"/>
          <w:color w:val="7030A0"/>
          <w:szCs w:val="28"/>
          <w:vertAlign w:val="superscript"/>
        </w:rPr>
        <w:t>nd</w:t>
      </w:r>
      <w:r w:rsidRPr="00AD05DC">
        <w:rPr>
          <w:rFonts w:asciiTheme="minorHAnsi" w:hAnsiTheme="minorHAnsi" w:cstheme="minorHAnsi"/>
          <w:color w:val="7030A0"/>
          <w:szCs w:val="28"/>
        </w:rPr>
        <w:t xml:space="preserve"> Quarter</w:t>
      </w:r>
    </w:p>
    <w:p w14:paraId="1005F0D7" w14:textId="77777777" w:rsidR="002E36D0" w:rsidRPr="00AD05DC" w:rsidRDefault="002E36D0" w:rsidP="002E36D0">
      <w:pPr>
        <w:ind w:left="1080"/>
        <w:rPr>
          <w:rFonts w:asciiTheme="minorHAnsi" w:eastAsia="Batang" w:hAnsiTheme="minorHAnsi" w:cstheme="minorHAnsi"/>
          <w:b/>
          <w:bCs/>
          <w:color w:val="7030A0"/>
          <w:sz w:val="24"/>
        </w:rPr>
      </w:pPr>
    </w:p>
    <w:p w14:paraId="4F59CEDE" w14:textId="77777777" w:rsidR="005212C7" w:rsidRPr="00AD05DC" w:rsidRDefault="005212C7" w:rsidP="00C724A1">
      <w:pPr>
        <w:numPr>
          <w:ilvl w:val="0"/>
          <w:numId w:val="44"/>
        </w:numPr>
        <w:rPr>
          <w:rFonts w:asciiTheme="minorHAnsi" w:eastAsia="Batang" w:hAnsiTheme="minorHAnsi" w:cstheme="minorHAnsi"/>
          <w:bCs/>
          <w:color w:val="7030A0"/>
          <w:szCs w:val="28"/>
        </w:rPr>
      </w:pPr>
      <w:r w:rsidRPr="00AD05DC">
        <w:rPr>
          <w:rFonts w:asciiTheme="minorHAnsi" w:eastAsia="Batang" w:hAnsiTheme="minorHAnsi" w:cstheme="minorHAnsi"/>
          <w:bCs/>
          <w:color w:val="7030A0"/>
          <w:szCs w:val="28"/>
        </w:rPr>
        <w:t xml:space="preserve">MCI: </w:t>
      </w:r>
    </w:p>
    <w:p w14:paraId="1E9FC016" w14:textId="77777777" w:rsidR="005212C7" w:rsidRPr="00AD05DC" w:rsidRDefault="005212C7" w:rsidP="005212C7">
      <w:pPr>
        <w:rPr>
          <w:rFonts w:asciiTheme="minorHAnsi" w:eastAsia="Batang" w:hAnsiTheme="minorHAnsi" w:cstheme="minorHAnsi"/>
          <w:bCs/>
          <w:color w:val="7030A0"/>
          <w:szCs w:val="28"/>
        </w:rPr>
      </w:pPr>
    </w:p>
    <w:p w14:paraId="57754B75" w14:textId="2239CEBB" w:rsidR="001434F6" w:rsidRPr="00AD05DC" w:rsidRDefault="001434F6" w:rsidP="001434F6">
      <w:pPr>
        <w:numPr>
          <w:ilvl w:val="1"/>
          <w:numId w:val="44"/>
        </w:numPr>
        <w:rPr>
          <w:rFonts w:ascii="Calibri" w:eastAsia="Batang" w:hAnsi="Calibri"/>
          <w:bCs/>
          <w:color w:val="7030A0"/>
          <w:szCs w:val="28"/>
        </w:rPr>
      </w:pPr>
      <w:r w:rsidRPr="00AD05DC">
        <w:rPr>
          <w:rFonts w:ascii="Calibri" w:eastAsia="Batang" w:hAnsi="Calibri"/>
          <w:bCs/>
          <w:color w:val="7030A0"/>
          <w:szCs w:val="28"/>
        </w:rPr>
        <w:t xml:space="preserve">We continue working with our EMS colleagues within the NCR all-hazards </w:t>
      </w:r>
      <w:r w:rsidR="00AD05DC" w:rsidRPr="00AD05DC">
        <w:rPr>
          <w:rFonts w:ascii="Calibri" w:eastAsia="Batang" w:hAnsi="Calibri"/>
          <w:bCs/>
          <w:color w:val="7030A0"/>
          <w:szCs w:val="28"/>
        </w:rPr>
        <w:t>region but</w:t>
      </w:r>
      <w:r w:rsidRPr="00AD05DC">
        <w:rPr>
          <w:rFonts w:ascii="Calibri" w:eastAsia="Batang" w:hAnsi="Calibri"/>
          <w:bCs/>
          <w:color w:val="7030A0"/>
          <w:szCs w:val="28"/>
        </w:rPr>
        <w:t xml:space="preserve"> are re-directing our efforts into MCI planning as a priority. The committee feels that we have strayed a bit into the planning that others are doing and need to concentrate on our original mission of preparing our region for MCIs. </w:t>
      </w:r>
    </w:p>
    <w:p w14:paraId="49DCB0EE" w14:textId="77777777" w:rsidR="001434F6" w:rsidRPr="00AD05DC" w:rsidRDefault="001434F6" w:rsidP="001434F6">
      <w:pPr>
        <w:numPr>
          <w:ilvl w:val="1"/>
          <w:numId w:val="44"/>
        </w:numPr>
        <w:rPr>
          <w:rFonts w:ascii="Calibri" w:eastAsia="Batang" w:hAnsi="Calibri"/>
          <w:bCs/>
          <w:color w:val="7030A0"/>
          <w:szCs w:val="28"/>
        </w:rPr>
      </w:pPr>
      <w:r w:rsidRPr="00AD05DC">
        <w:rPr>
          <w:rFonts w:ascii="Calibri" w:eastAsia="Batang" w:hAnsi="Calibri"/>
          <w:bCs/>
          <w:color w:val="7030A0"/>
          <w:szCs w:val="28"/>
        </w:rPr>
        <w:lastRenderedPageBreak/>
        <w:t>We continue working with our Healthcare Coalitions as they remap the regions. Many of our members are active in their coalitions, and members of the HCCs are attending our MCI meetings.</w:t>
      </w:r>
    </w:p>
    <w:p w14:paraId="327C63BE" w14:textId="77777777" w:rsidR="001434F6" w:rsidRPr="00AD05DC" w:rsidRDefault="001434F6" w:rsidP="001434F6">
      <w:pPr>
        <w:numPr>
          <w:ilvl w:val="1"/>
          <w:numId w:val="44"/>
        </w:numPr>
        <w:rPr>
          <w:rFonts w:ascii="Calibri" w:eastAsia="Batang" w:hAnsi="Calibri"/>
          <w:bCs/>
          <w:color w:val="7030A0"/>
          <w:szCs w:val="28"/>
        </w:rPr>
      </w:pPr>
      <w:r w:rsidRPr="00AD05DC">
        <w:rPr>
          <w:rFonts w:ascii="Calibri" w:eastAsia="Batang" w:hAnsi="Calibri"/>
          <w:bCs/>
          <w:color w:val="7030A0"/>
          <w:szCs w:val="28"/>
        </w:rPr>
        <w:t>More to come.</w:t>
      </w:r>
    </w:p>
    <w:p w14:paraId="2FF8A938" w14:textId="77777777" w:rsidR="002E36D0" w:rsidRPr="00AD05DC" w:rsidRDefault="002E36D0" w:rsidP="002E36D0">
      <w:pPr>
        <w:rPr>
          <w:rFonts w:asciiTheme="minorHAnsi" w:hAnsiTheme="minorHAnsi" w:cstheme="minorHAnsi"/>
          <w:color w:val="7030A0"/>
          <w:szCs w:val="28"/>
        </w:rPr>
      </w:pPr>
    </w:p>
    <w:p w14:paraId="71809B03" w14:textId="77777777" w:rsidR="002E36D0" w:rsidRPr="00AD05DC" w:rsidRDefault="002E36D0" w:rsidP="002E36D0">
      <w:pPr>
        <w:rPr>
          <w:rFonts w:asciiTheme="minorHAnsi" w:hAnsiTheme="minorHAnsi" w:cstheme="minorHAnsi"/>
          <w:color w:val="7030A0"/>
          <w:szCs w:val="28"/>
        </w:rPr>
      </w:pPr>
      <w:r w:rsidRPr="00AD05DC">
        <w:rPr>
          <w:rFonts w:asciiTheme="minorHAnsi" w:hAnsiTheme="minorHAnsi" w:cstheme="minorHAnsi"/>
          <w:color w:val="7030A0"/>
          <w:szCs w:val="28"/>
        </w:rPr>
        <w:t>3</w:t>
      </w:r>
      <w:r w:rsidRPr="00AD05DC">
        <w:rPr>
          <w:rFonts w:asciiTheme="minorHAnsi" w:hAnsiTheme="minorHAnsi" w:cstheme="minorHAnsi"/>
          <w:color w:val="7030A0"/>
          <w:szCs w:val="28"/>
          <w:vertAlign w:val="superscript"/>
        </w:rPr>
        <w:t>rd</w:t>
      </w:r>
      <w:r w:rsidRPr="00AD05DC">
        <w:rPr>
          <w:rFonts w:asciiTheme="minorHAnsi" w:hAnsiTheme="minorHAnsi" w:cstheme="minorHAnsi"/>
          <w:color w:val="7030A0"/>
          <w:szCs w:val="28"/>
        </w:rPr>
        <w:t xml:space="preserve"> Quarter</w:t>
      </w:r>
    </w:p>
    <w:p w14:paraId="6DC7C1D7" w14:textId="77777777" w:rsidR="002E36D0" w:rsidRPr="00AD05DC" w:rsidRDefault="002E36D0" w:rsidP="002E36D0">
      <w:pPr>
        <w:rPr>
          <w:rFonts w:asciiTheme="minorHAnsi" w:hAnsiTheme="minorHAnsi" w:cstheme="minorHAnsi"/>
          <w:color w:val="7030A0"/>
          <w:szCs w:val="28"/>
        </w:rPr>
      </w:pPr>
    </w:p>
    <w:p w14:paraId="19839546" w14:textId="77777777" w:rsidR="005212C7" w:rsidRPr="00AD05DC" w:rsidRDefault="005212C7" w:rsidP="00C724A1">
      <w:pPr>
        <w:numPr>
          <w:ilvl w:val="0"/>
          <w:numId w:val="45"/>
        </w:numPr>
        <w:rPr>
          <w:rFonts w:asciiTheme="minorHAnsi" w:eastAsia="Batang" w:hAnsiTheme="minorHAnsi" w:cstheme="minorHAnsi"/>
          <w:bCs/>
          <w:color w:val="7030A0"/>
          <w:szCs w:val="28"/>
        </w:rPr>
      </w:pPr>
      <w:r w:rsidRPr="00AD05DC">
        <w:rPr>
          <w:rFonts w:asciiTheme="minorHAnsi" w:eastAsia="Batang" w:hAnsiTheme="minorHAnsi" w:cstheme="minorHAnsi"/>
          <w:bCs/>
          <w:color w:val="7030A0"/>
          <w:szCs w:val="28"/>
        </w:rPr>
        <w:t xml:space="preserve">MCI: </w:t>
      </w:r>
    </w:p>
    <w:p w14:paraId="680253C7" w14:textId="77777777" w:rsidR="005212C7" w:rsidRPr="00AD05DC" w:rsidRDefault="005212C7" w:rsidP="005212C7">
      <w:pPr>
        <w:rPr>
          <w:rFonts w:asciiTheme="minorHAnsi" w:eastAsia="Batang" w:hAnsiTheme="minorHAnsi" w:cstheme="minorHAnsi"/>
          <w:bCs/>
          <w:color w:val="7030A0"/>
          <w:szCs w:val="28"/>
        </w:rPr>
      </w:pPr>
    </w:p>
    <w:p w14:paraId="72A94EF6" w14:textId="77777777" w:rsidR="001434F6" w:rsidRPr="001434F6" w:rsidRDefault="001434F6" w:rsidP="003D239F">
      <w:pPr>
        <w:numPr>
          <w:ilvl w:val="0"/>
          <w:numId w:val="58"/>
        </w:numPr>
        <w:rPr>
          <w:rFonts w:ascii="Calibri" w:eastAsia="Batang" w:hAnsi="Calibri"/>
          <w:bCs/>
          <w:color w:val="7030A0"/>
          <w:szCs w:val="28"/>
        </w:rPr>
      </w:pPr>
      <w:r w:rsidRPr="001434F6">
        <w:rPr>
          <w:rFonts w:ascii="Calibri" w:eastAsia="Batang" w:hAnsi="Calibri"/>
          <w:bCs/>
          <w:color w:val="7030A0"/>
          <w:szCs w:val="28"/>
        </w:rPr>
        <w:t xml:space="preserve">We continue working with our EMS colleagues within the NCR all-hazards region but are re-directing our efforts into MCI planning as a priority. The committee feels that we have strayed a bit into the planning that others are doing and need to concentrate on our original mission of preparing our region for MCIs. </w:t>
      </w:r>
    </w:p>
    <w:p w14:paraId="64472F39" w14:textId="77777777" w:rsidR="001434F6" w:rsidRPr="001434F6" w:rsidRDefault="001434F6" w:rsidP="003D239F">
      <w:pPr>
        <w:numPr>
          <w:ilvl w:val="0"/>
          <w:numId w:val="58"/>
        </w:numPr>
        <w:rPr>
          <w:rFonts w:ascii="Calibri" w:eastAsia="Batang" w:hAnsi="Calibri"/>
          <w:bCs/>
          <w:color w:val="7030A0"/>
          <w:szCs w:val="28"/>
        </w:rPr>
      </w:pPr>
      <w:r w:rsidRPr="001434F6">
        <w:rPr>
          <w:rFonts w:ascii="Calibri" w:eastAsia="Batang" w:hAnsi="Calibri"/>
          <w:bCs/>
          <w:color w:val="7030A0"/>
          <w:szCs w:val="28"/>
        </w:rPr>
        <w:t>We continue working with our Healthcare Coalitions as they remap the regions. Many of our members are active in their coalitions, and members of the HCCs are attending our MCI meetings.</w:t>
      </w:r>
    </w:p>
    <w:p w14:paraId="19EB814A" w14:textId="77777777" w:rsidR="001434F6" w:rsidRPr="001434F6" w:rsidRDefault="001434F6" w:rsidP="003D239F">
      <w:pPr>
        <w:numPr>
          <w:ilvl w:val="0"/>
          <w:numId w:val="58"/>
        </w:numPr>
        <w:rPr>
          <w:rFonts w:ascii="Calibri" w:eastAsia="Batang" w:hAnsi="Calibri"/>
          <w:bCs/>
          <w:color w:val="7030A0"/>
          <w:szCs w:val="28"/>
        </w:rPr>
      </w:pPr>
      <w:r w:rsidRPr="001434F6">
        <w:rPr>
          <w:rFonts w:ascii="Calibri" w:eastAsia="Batang" w:hAnsi="Calibri"/>
          <w:bCs/>
          <w:color w:val="7030A0"/>
          <w:szCs w:val="28"/>
        </w:rPr>
        <w:t>More to come.</w:t>
      </w:r>
    </w:p>
    <w:p w14:paraId="596EDD5C" w14:textId="7FFEC8FE" w:rsidR="002E36D0" w:rsidRPr="00AD05DC" w:rsidRDefault="002E36D0" w:rsidP="002E36D0">
      <w:pPr>
        <w:rPr>
          <w:rFonts w:asciiTheme="minorHAnsi" w:hAnsiTheme="minorHAnsi" w:cstheme="minorHAnsi"/>
          <w:color w:val="7030A0"/>
          <w:szCs w:val="28"/>
        </w:rPr>
      </w:pPr>
    </w:p>
    <w:p w14:paraId="6C71B69A" w14:textId="0CB46C8D" w:rsidR="00297A42" w:rsidRPr="00AD05DC" w:rsidRDefault="00297A42" w:rsidP="002E36D0">
      <w:pPr>
        <w:rPr>
          <w:rFonts w:asciiTheme="minorHAnsi" w:hAnsiTheme="minorHAnsi" w:cstheme="minorHAnsi"/>
          <w:color w:val="7030A0"/>
          <w:szCs w:val="28"/>
        </w:rPr>
      </w:pPr>
    </w:p>
    <w:p w14:paraId="0D2F079D" w14:textId="77777777" w:rsidR="002E36D0" w:rsidRPr="00AD05DC" w:rsidRDefault="002E36D0" w:rsidP="002E36D0">
      <w:pPr>
        <w:rPr>
          <w:rFonts w:asciiTheme="minorHAnsi" w:hAnsiTheme="minorHAnsi" w:cstheme="minorHAnsi"/>
          <w:color w:val="7030A0"/>
          <w:szCs w:val="28"/>
        </w:rPr>
      </w:pPr>
      <w:r w:rsidRPr="00AD05DC">
        <w:rPr>
          <w:rFonts w:asciiTheme="minorHAnsi" w:hAnsiTheme="minorHAnsi" w:cstheme="minorHAnsi"/>
          <w:color w:val="7030A0"/>
          <w:szCs w:val="28"/>
        </w:rPr>
        <w:t>4</w:t>
      </w:r>
      <w:r w:rsidRPr="00AD05DC">
        <w:rPr>
          <w:rFonts w:asciiTheme="minorHAnsi" w:hAnsiTheme="minorHAnsi" w:cstheme="minorHAnsi"/>
          <w:color w:val="7030A0"/>
          <w:szCs w:val="28"/>
          <w:vertAlign w:val="superscript"/>
        </w:rPr>
        <w:t>th</w:t>
      </w:r>
      <w:r w:rsidRPr="00AD05DC">
        <w:rPr>
          <w:rFonts w:asciiTheme="minorHAnsi" w:hAnsiTheme="minorHAnsi" w:cstheme="minorHAnsi"/>
          <w:color w:val="7030A0"/>
          <w:szCs w:val="28"/>
        </w:rPr>
        <w:t xml:space="preserve"> Quarter and Final Report on Activities and Accomplishments</w:t>
      </w:r>
    </w:p>
    <w:p w14:paraId="6043C8CE" w14:textId="77777777" w:rsidR="002E36D0" w:rsidRPr="00AD05DC" w:rsidRDefault="002E36D0" w:rsidP="002E36D0">
      <w:pPr>
        <w:rPr>
          <w:rFonts w:asciiTheme="minorHAnsi" w:hAnsiTheme="minorHAnsi" w:cstheme="minorHAnsi"/>
          <w:color w:val="7030A0"/>
          <w:szCs w:val="28"/>
        </w:rPr>
      </w:pPr>
    </w:p>
    <w:p w14:paraId="348D4831" w14:textId="77777777" w:rsidR="005212C7" w:rsidRPr="00AD05DC" w:rsidRDefault="002E36D0" w:rsidP="00C724A1">
      <w:pPr>
        <w:numPr>
          <w:ilvl w:val="0"/>
          <w:numId w:val="46"/>
        </w:numPr>
        <w:rPr>
          <w:rFonts w:asciiTheme="minorHAnsi" w:hAnsiTheme="minorHAnsi" w:cstheme="minorHAnsi"/>
          <w:bCs/>
          <w:color w:val="7030A0"/>
          <w:szCs w:val="28"/>
        </w:rPr>
      </w:pPr>
      <w:r w:rsidRPr="00AD05DC">
        <w:rPr>
          <w:rFonts w:asciiTheme="minorHAnsi" w:hAnsiTheme="minorHAnsi" w:cstheme="minorHAnsi"/>
          <w:color w:val="7030A0"/>
          <w:szCs w:val="28"/>
        </w:rPr>
        <w:tab/>
      </w:r>
      <w:r w:rsidR="005212C7" w:rsidRPr="00AD05DC">
        <w:rPr>
          <w:rFonts w:asciiTheme="minorHAnsi" w:hAnsiTheme="minorHAnsi" w:cstheme="minorHAnsi"/>
          <w:bCs/>
          <w:color w:val="7030A0"/>
          <w:szCs w:val="28"/>
        </w:rPr>
        <w:t xml:space="preserve">MCI: </w:t>
      </w:r>
    </w:p>
    <w:p w14:paraId="2B1744F7" w14:textId="77777777" w:rsidR="005212C7" w:rsidRPr="00AD05DC" w:rsidRDefault="005212C7" w:rsidP="005212C7">
      <w:pPr>
        <w:rPr>
          <w:rFonts w:asciiTheme="minorHAnsi" w:hAnsiTheme="minorHAnsi" w:cstheme="minorHAnsi"/>
          <w:bCs/>
          <w:color w:val="7030A0"/>
          <w:szCs w:val="28"/>
        </w:rPr>
      </w:pPr>
    </w:p>
    <w:p w14:paraId="5F75A74E" w14:textId="77777777" w:rsidR="00AD05DC" w:rsidRPr="00AD05DC" w:rsidRDefault="00AD05DC" w:rsidP="003D239F">
      <w:pPr>
        <w:numPr>
          <w:ilvl w:val="0"/>
          <w:numId w:val="59"/>
        </w:numPr>
        <w:rPr>
          <w:rFonts w:ascii="Calibri" w:eastAsia="Batang" w:hAnsi="Calibri"/>
          <w:bCs/>
          <w:color w:val="7030A0"/>
          <w:szCs w:val="28"/>
        </w:rPr>
      </w:pPr>
      <w:r w:rsidRPr="00AD05DC">
        <w:rPr>
          <w:rFonts w:ascii="Calibri" w:eastAsia="Batang" w:hAnsi="Calibri"/>
          <w:bCs/>
          <w:color w:val="7030A0"/>
          <w:szCs w:val="28"/>
        </w:rPr>
        <w:t>This quarter was spent aligning our goals and objectives with the work of our partners in MCI management. A survey is being developed for prehospital agencies to tell us what they need from this committee.</w:t>
      </w:r>
    </w:p>
    <w:p w14:paraId="3FA0437D" w14:textId="77777777" w:rsidR="00AD05DC" w:rsidRPr="00AD05DC" w:rsidRDefault="00AD05DC" w:rsidP="003D239F">
      <w:pPr>
        <w:numPr>
          <w:ilvl w:val="0"/>
          <w:numId w:val="59"/>
        </w:numPr>
        <w:rPr>
          <w:rFonts w:ascii="Calibri" w:eastAsia="Batang" w:hAnsi="Calibri"/>
          <w:bCs/>
          <w:color w:val="7030A0"/>
          <w:szCs w:val="28"/>
        </w:rPr>
      </w:pPr>
      <w:r w:rsidRPr="00AD05DC">
        <w:rPr>
          <w:rFonts w:ascii="Calibri" w:eastAsia="Batang" w:hAnsi="Calibri"/>
          <w:bCs/>
          <w:color w:val="7030A0"/>
          <w:szCs w:val="28"/>
        </w:rPr>
        <w:t>The committee held a RAMP presentation for MCI management. Discussion on the use of the program will continue.</w:t>
      </w:r>
    </w:p>
    <w:p w14:paraId="77A7AAB7" w14:textId="77777777" w:rsidR="005F32DD" w:rsidRPr="000D382B" w:rsidRDefault="005F32DD" w:rsidP="005F32DD">
      <w:pPr>
        <w:rPr>
          <w:rFonts w:asciiTheme="minorHAnsi" w:hAnsiTheme="minorHAnsi" w:cstheme="minorHAnsi"/>
          <w:i/>
          <w:color w:val="A6A6A6"/>
        </w:rPr>
      </w:pPr>
    </w:p>
    <w:p w14:paraId="6C850C7B" w14:textId="77777777" w:rsidR="00297A42" w:rsidRPr="000D382B" w:rsidRDefault="00297A42" w:rsidP="005F32DD">
      <w:pPr>
        <w:rPr>
          <w:rFonts w:asciiTheme="minorHAnsi" w:hAnsiTheme="minorHAnsi" w:cstheme="minorHAnsi"/>
          <w:b/>
          <w:i/>
          <w:u w:val="single"/>
        </w:rPr>
      </w:pPr>
    </w:p>
    <w:p w14:paraId="050AD042" w14:textId="77777777" w:rsidR="00297A42" w:rsidRPr="000D382B" w:rsidRDefault="00297A42" w:rsidP="005F32DD">
      <w:pPr>
        <w:rPr>
          <w:rFonts w:asciiTheme="minorHAnsi" w:hAnsiTheme="minorHAnsi" w:cstheme="minorHAnsi"/>
          <w:b/>
          <w:i/>
          <w:u w:val="single"/>
        </w:rPr>
      </w:pPr>
    </w:p>
    <w:p w14:paraId="024D7F4A" w14:textId="77777777" w:rsidR="00297A42" w:rsidRPr="000D382B" w:rsidRDefault="00297A42" w:rsidP="005F32DD">
      <w:pPr>
        <w:rPr>
          <w:rFonts w:asciiTheme="minorHAnsi" w:hAnsiTheme="minorHAnsi" w:cstheme="minorHAnsi"/>
          <w:b/>
          <w:i/>
          <w:u w:val="single"/>
        </w:rPr>
      </w:pPr>
    </w:p>
    <w:p w14:paraId="4BEB2AB1" w14:textId="77777777" w:rsidR="00297A42" w:rsidRPr="000D382B" w:rsidRDefault="00297A42" w:rsidP="005F32DD">
      <w:pPr>
        <w:rPr>
          <w:rFonts w:asciiTheme="minorHAnsi" w:hAnsiTheme="minorHAnsi" w:cstheme="minorHAnsi"/>
          <w:b/>
          <w:i/>
          <w:u w:val="single"/>
        </w:rPr>
      </w:pPr>
    </w:p>
    <w:p w14:paraId="57ED4232" w14:textId="77777777" w:rsidR="00297A42" w:rsidRPr="000D382B" w:rsidRDefault="00297A42" w:rsidP="005F32DD">
      <w:pPr>
        <w:rPr>
          <w:rFonts w:asciiTheme="minorHAnsi" w:hAnsiTheme="minorHAnsi" w:cstheme="minorHAnsi"/>
          <w:b/>
          <w:i/>
          <w:u w:val="single"/>
        </w:rPr>
      </w:pPr>
    </w:p>
    <w:p w14:paraId="163011C5" w14:textId="77777777" w:rsidR="00297A42" w:rsidRPr="000D382B" w:rsidRDefault="00297A42" w:rsidP="005F32DD">
      <w:pPr>
        <w:rPr>
          <w:rFonts w:asciiTheme="minorHAnsi" w:hAnsiTheme="minorHAnsi" w:cstheme="minorHAnsi"/>
          <w:b/>
          <w:i/>
          <w:u w:val="single"/>
        </w:rPr>
      </w:pPr>
    </w:p>
    <w:p w14:paraId="3FD1164B" w14:textId="77777777" w:rsidR="00297A42" w:rsidRPr="000D382B" w:rsidRDefault="00297A42" w:rsidP="005F32DD">
      <w:pPr>
        <w:rPr>
          <w:rFonts w:asciiTheme="minorHAnsi" w:hAnsiTheme="minorHAnsi" w:cstheme="minorHAnsi"/>
          <w:b/>
          <w:i/>
          <w:u w:val="single"/>
        </w:rPr>
      </w:pPr>
    </w:p>
    <w:p w14:paraId="4CFBF76D" w14:textId="4913BEEC" w:rsidR="0010695E" w:rsidRPr="000D382B" w:rsidRDefault="00C57CC0" w:rsidP="003B2ECC">
      <w:pPr>
        <w:rPr>
          <w:rFonts w:asciiTheme="minorHAnsi" w:hAnsiTheme="minorHAnsi" w:cstheme="minorHAnsi"/>
          <w:b/>
          <w:i/>
          <w:sz w:val="36"/>
          <w:szCs w:val="36"/>
          <w:u w:val="single"/>
        </w:rPr>
      </w:pPr>
      <w:r w:rsidRPr="000D382B">
        <w:rPr>
          <w:rFonts w:asciiTheme="minorHAnsi" w:hAnsiTheme="minorHAnsi" w:cstheme="minorHAnsi"/>
          <w:b/>
          <w:i/>
          <w:sz w:val="36"/>
          <w:szCs w:val="36"/>
          <w:u w:val="single"/>
        </w:rPr>
        <w:lastRenderedPageBreak/>
        <w:t xml:space="preserve">Section 4:  </w:t>
      </w:r>
      <w:r w:rsidR="004340A7">
        <w:rPr>
          <w:rFonts w:asciiTheme="minorHAnsi" w:hAnsiTheme="minorHAnsi" w:cstheme="minorHAnsi"/>
          <w:b/>
          <w:i/>
          <w:sz w:val="36"/>
          <w:szCs w:val="36"/>
          <w:u w:val="single"/>
        </w:rPr>
        <w:t xml:space="preserve">Revised </w:t>
      </w:r>
      <w:r w:rsidRPr="000D382B">
        <w:rPr>
          <w:rFonts w:asciiTheme="minorHAnsi" w:hAnsiTheme="minorHAnsi" w:cstheme="minorHAnsi"/>
          <w:b/>
          <w:i/>
          <w:sz w:val="36"/>
          <w:szCs w:val="36"/>
          <w:u w:val="single"/>
        </w:rPr>
        <w:t>Goals and Objectives</w:t>
      </w:r>
      <w:r w:rsidR="0010695E" w:rsidRPr="000D382B">
        <w:rPr>
          <w:rFonts w:asciiTheme="minorHAnsi" w:hAnsiTheme="minorHAnsi" w:cstheme="minorHAnsi"/>
          <w:b/>
          <w:i/>
          <w:sz w:val="36"/>
          <w:szCs w:val="36"/>
          <w:u w:val="single"/>
        </w:rPr>
        <w:t xml:space="preserve"> for FY-1</w:t>
      </w:r>
      <w:r w:rsidR="00AD05DC">
        <w:rPr>
          <w:rFonts w:asciiTheme="minorHAnsi" w:hAnsiTheme="minorHAnsi" w:cstheme="minorHAnsi"/>
          <w:b/>
          <w:i/>
          <w:sz w:val="36"/>
          <w:szCs w:val="36"/>
          <w:u w:val="single"/>
        </w:rPr>
        <w:t>9</w:t>
      </w:r>
    </w:p>
    <w:p w14:paraId="3900CBD2" w14:textId="77777777" w:rsidR="0010695E" w:rsidRPr="000D382B" w:rsidRDefault="0010695E" w:rsidP="003B2ECC">
      <w:pPr>
        <w:rPr>
          <w:rFonts w:asciiTheme="minorHAnsi" w:hAnsiTheme="minorHAnsi" w:cstheme="minorHAnsi"/>
          <w:b/>
          <w:i/>
          <w:u w:val="single"/>
        </w:rPr>
      </w:pPr>
    </w:p>
    <w:p w14:paraId="15520497" w14:textId="77777777" w:rsidR="0010695E" w:rsidRPr="000D382B" w:rsidRDefault="0010695E" w:rsidP="003B2ECC">
      <w:pPr>
        <w:rPr>
          <w:rFonts w:asciiTheme="minorHAnsi" w:hAnsiTheme="minorHAnsi" w:cstheme="minorHAnsi"/>
          <w:b/>
          <w:i/>
          <w:u w:val="single"/>
        </w:rPr>
      </w:pPr>
    </w:p>
    <w:p w14:paraId="5E01C85B" w14:textId="77777777" w:rsidR="0010695E" w:rsidRPr="000D382B" w:rsidRDefault="0010695E" w:rsidP="003B2ECC">
      <w:pPr>
        <w:rPr>
          <w:rFonts w:asciiTheme="minorHAnsi" w:hAnsiTheme="minorHAnsi" w:cstheme="minorHAnsi"/>
          <w:b/>
          <w:i/>
          <w:u w:val="single"/>
        </w:rPr>
      </w:pPr>
    </w:p>
    <w:p w14:paraId="0F8215D6" w14:textId="77777777" w:rsidR="0010695E" w:rsidRPr="000D382B" w:rsidRDefault="0010695E" w:rsidP="003B2ECC">
      <w:pPr>
        <w:rPr>
          <w:rFonts w:asciiTheme="minorHAnsi" w:hAnsiTheme="minorHAnsi" w:cstheme="minorHAnsi"/>
          <w:b/>
          <w:i/>
          <w:u w:val="single"/>
        </w:rPr>
      </w:pPr>
    </w:p>
    <w:p w14:paraId="549772BB" w14:textId="77777777" w:rsidR="0010695E" w:rsidRPr="000D382B" w:rsidRDefault="0010695E" w:rsidP="003B2ECC">
      <w:pPr>
        <w:rPr>
          <w:rFonts w:asciiTheme="minorHAnsi" w:hAnsiTheme="minorHAnsi" w:cstheme="minorHAnsi"/>
          <w:b/>
          <w:i/>
          <w:u w:val="single"/>
        </w:rPr>
      </w:pPr>
    </w:p>
    <w:p w14:paraId="55B950CC" w14:textId="77777777" w:rsidR="0010695E" w:rsidRPr="000D382B" w:rsidRDefault="0010695E" w:rsidP="003B2ECC">
      <w:pPr>
        <w:rPr>
          <w:rFonts w:asciiTheme="minorHAnsi" w:hAnsiTheme="minorHAnsi" w:cstheme="minorHAnsi"/>
          <w:b/>
          <w:i/>
          <w:u w:val="single"/>
        </w:rPr>
      </w:pPr>
    </w:p>
    <w:p w14:paraId="0B63858E" w14:textId="77777777" w:rsidR="0010695E" w:rsidRPr="000D382B" w:rsidRDefault="0010695E" w:rsidP="003B2ECC">
      <w:pPr>
        <w:rPr>
          <w:rFonts w:asciiTheme="minorHAnsi" w:hAnsiTheme="minorHAnsi" w:cstheme="minorHAnsi"/>
          <w:b/>
          <w:i/>
          <w:u w:val="single"/>
        </w:rPr>
      </w:pPr>
    </w:p>
    <w:p w14:paraId="167E9CBE" w14:textId="77777777" w:rsidR="0010695E" w:rsidRPr="000D382B" w:rsidRDefault="0010695E" w:rsidP="003B2ECC">
      <w:pPr>
        <w:rPr>
          <w:rFonts w:asciiTheme="minorHAnsi" w:hAnsiTheme="minorHAnsi" w:cstheme="minorHAnsi"/>
          <w:b/>
          <w:i/>
          <w:u w:val="single"/>
        </w:rPr>
      </w:pPr>
    </w:p>
    <w:p w14:paraId="153A301E" w14:textId="77777777" w:rsidR="0010695E" w:rsidRPr="000D382B" w:rsidRDefault="0010695E" w:rsidP="003B2ECC">
      <w:pPr>
        <w:rPr>
          <w:rFonts w:asciiTheme="minorHAnsi" w:hAnsiTheme="minorHAnsi" w:cstheme="minorHAnsi"/>
          <w:b/>
          <w:i/>
          <w:u w:val="single"/>
        </w:rPr>
      </w:pPr>
    </w:p>
    <w:p w14:paraId="575E7E39" w14:textId="77777777" w:rsidR="0010695E" w:rsidRPr="000D382B" w:rsidRDefault="0010695E" w:rsidP="003B2ECC">
      <w:pPr>
        <w:rPr>
          <w:rFonts w:asciiTheme="minorHAnsi" w:hAnsiTheme="minorHAnsi" w:cstheme="minorHAnsi"/>
          <w:b/>
          <w:i/>
          <w:u w:val="single"/>
        </w:rPr>
      </w:pPr>
    </w:p>
    <w:p w14:paraId="3EEC13A0" w14:textId="77777777" w:rsidR="0010695E" w:rsidRPr="000D382B" w:rsidRDefault="0010695E" w:rsidP="003B2ECC">
      <w:pPr>
        <w:rPr>
          <w:rFonts w:asciiTheme="minorHAnsi" w:hAnsiTheme="minorHAnsi" w:cstheme="minorHAnsi"/>
          <w:b/>
          <w:i/>
          <w:u w:val="single"/>
        </w:rPr>
      </w:pPr>
    </w:p>
    <w:p w14:paraId="5E885F16" w14:textId="77777777" w:rsidR="0010695E" w:rsidRPr="000D382B" w:rsidRDefault="0010695E" w:rsidP="003B2ECC">
      <w:pPr>
        <w:rPr>
          <w:rFonts w:asciiTheme="minorHAnsi" w:hAnsiTheme="minorHAnsi" w:cstheme="minorHAnsi"/>
          <w:b/>
          <w:i/>
          <w:u w:val="single"/>
        </w:rPr>
      </w:pPr>
    </w:p>
    <w:p w14:paraId="44810F52" w14:textId="77777777" w:rsidR="0010695E" w:rsidRPr="000D382B" w:rsidRDefault="0010695E" w:rsidP="003B2ECC">
      <w:pPr>
        <w:rPr>
          <w:rFonts w:asciiTheme="minorHAnsi" w:hAnsiTheme="minorHAnsi" w:cstheme="minorHAnsi"/>
          <w:b/>
          <w:i/>
          <w:u w:val="single"/>
        </w:rPr>
      </w:pPr>
    </w:p>
    <w:p w14:paraId="6175D6F7" w14:textId="77777777" w:rsidR="0010695E" w:rsidRPr="000D382B" w:rsidRDefault="0010695E" w:rsidP="003B2ECC">
      <w:pPr>
        <w:rPr>
          <w:rFonts w:asciiTheme="minorHAnsi" w:hAnsiTheme="minorHAnsi" w:cstheme="minorHAnsi"/>
          <w:b/>
          <w:i/>
          <w:u w:val="single"/>
        </w:rPr>
      </w:pPr>
    </w:p>
    <w:p w14:paraId="6CA5497C" w14:textId="77777777" w:rsidR="0010695E" w:rsidRPr="000D382B" w:rsidRDefault="0010695E" w:rsidP="003B2ECC">
      <w:pPr>
        <w:rPr>
          <w:rFonts w:asciiTheme="minorHAnsi" w:hAnsiTheme="minorHAnsi" w:cstheme="minorHAnsi"/>
          <w:b/>
          <w:i/>
          <w:u w:val="single"/>
        </w:rPr>
      </w:pPr>
    </w:p>
    <w:p w14:paraId="1FB70DF2" w14:textId="77777777" w:rsidR="0010695E" w:rsidRPr="000D382B" w:rsidRDefault="0010695E" w:rsidP="003B2ECC">
      <w:pPr>
        <w:rPr>
          <w:rFonts w:asciiTheme="minorHAnsi" w:hAnsiTheme="minorHAnsi" w:cstheme="minorHAnsi"/>
          <w:b/>
          <w:i/>
          <w:u w:val="single"/>
        </w:rPr>
      </w:pPr>
    </w:p>
    <w:p w14:paraId="37092A55" w14:textId="77777777" w:rsidR="0010695E" w:rsidRPr="000D382B" w:rsidRDefault="0010695E" w:rsidP="003B2ECC">
      <w:pPr>
        <w:rPr>
          <w:rFonts w:asciiTheme="minorHAnsi" w:hAnsiTheme="minorHAnsi" w:cstheme="minorHAnsi"/>
          <w:b/>
          <w:i/>
          <w:u w:val="single"/>
        </w:rPr>
      </w:pPr>
    </w:p>
    <w:p w14:paraId="61EDB8DB" w14:textId="77777777" w:rsidR="0010695E" w:rsidRPr="000D382B" w:rsidRDefault="0010695E" w:rsidP="003B2ECC">
      <w:pPr>
        <w:rPr>
          <w:rFonts w:asciiTheme="minorHAnsi" w:hAnsiTheme="minorHAnsi" w:cstheme="minorHAnsi"/>
          <w:b/>
          <w:i/>
          <w:u w:val="single"/>
        </w:rPr>
      </w:pPr>
    </w:p>
    <w:p w14:paraId="2E0D32A5" w14:textId="77777777" w:rsidR="0010695E" w:rsidRPr="000D382B" w:rsidRDefault="0010695E" w:rsidP="003B2ECC">
      <w:pPr>
        <w:rPr>
          <w:rFonts w:asciiTheme="minorHAnsi" w:hAnsiTheme="minorHAnsi" w:cstheme="minorHAnsi"/>
          <w:b/>
          <w:i/>
          <w:u w:val="single"/>
        </w:rPr>
      </w:pPr>
    </w:p>
    <w:p w14:paraId="52606D53" w14:textId="77777777" w:rsidR="0010695E" w:rsidRPr="000D382B" w:rsidRDefault="0010695E" w:rsidP="003B2ECC">
      <w:pPr>
        <w:rPr>
          <w:rFonts w:asciiTheme="minorHAnsi" w:hAnsiTheme="minorHAnsi" w:cstheme="minorHAnsi"/>
          <w:b/>
          <w:i/>
          <w:u w:val="single"/>
        </w:rPr>
      </w:pPr>
    </w:p>
    <w:p w14:paraId="385790CD" w14:textId="77777777" w:rsidR="0010695E" w:rsidRPr="000D382B" w:rsidRDefault="0010695E" w:rsidP="003B2ECC">
      <w:pPr>
        <w:rPr>
          <w:rFonts w:asciiTheme="minorHAnsi" w:hAnsiTheme="minorHAnsi" w:cstheme="minorHAnsi"/>
          <w:b/>
          <w:i/>
          <w:u w:val="single"/>
        </w:rPr>
      </w:pPr>
    </w:p>
    <w:p w14:paraId="3B1BCE3C" w14:textId="77777777" w:rsidR="0010695E" w:rsidRPr="000D382B" w:rsidRDefault="0010695E" w:rsidP="003B2ECC">
      <w:pPr>
        <w:rPr>
          <w:rFonts w:asciiTheme="minorHAnsi" w:hAnsiTheme="minorHAnsi" w:cstheme="minorHAnsi"/>
          <w:b/>
          <w:i/>
          <w:u w:val="single"/>
        </w:rPr>
      </w:pPr>
    </w:p>
    <w:p w14:paraId="668233DE" w14:textId="77777777" w:rsidR="0010695E" w:rsidRPr="000D382B" w:rsidRDefault="0010695E" w:rsidP="003B2ECC">
      <w:pPr>
        <w:rPr>
          <w:rFonts w:asciiTheme="minorHAnsi" w:hAnsiTheme="minorHAnsi" w:cstheme="minorHAnsi"/>
          <w:b/>
          <w:i/>
          <w:u w:val="single"/>
        </w:rPr>
      </w:pPr>
    </w:p>
    <w:p w14:paraId="05483A69" w14:textId="77777777" w:rsidR="0010695E" w:rsidRPr="000D382B" w:rsidRDefault="0010695E" w:rsidP="003B2ECC">
      <w:pPr>
        <w:rPr>
          <w:rFonts w:asciiTheme="minorHAnsi" w:hAnsiTheme="minorHAnsi" w:cstheme="minorHAnsi"/>
          <w:b/>
          <w:i/>
          <w:u w:val="single"/>
        </w:rPr>
      </w:pPr>
    </w:p>
    <w:p w14:paraId="106BF119" w14:textId="77777777" w:rsidR="0010695E" w:rsidRPr="000D382B" w:rsidRDefault="0010695E" w:rsidP="003B2ECC">
      <w:pPr>
        <w:rPr>
          <w:rFonts w:asciiTheme="minorHAnsi" w:hAnsiTheme="minorHAnsi" w:cstheme="minorHAnsi"/>
          <w:b/>
          <w:i/>
          <w:u w:val="single"/>
        </w:rPr>
      </w:pPr>
    </w:p>
    <w:p w14:paraId="2BB7C688" w14:textId="77777777" w:rsidR="0010695E" w:rsidRPr="000D382B" w:rsidRDefault="0010695E" w:rsidP="003B2ECC">
      <w:pPr>
        <w:rPr>
          <w:rFonts w:asciiTheme="minorHAnsi" w:hAnsiTheme="minorHAnsi" w:cstheme="minorHAnsi"/>
          <w:b/>
          <w:i/>
          <w:u w:val="single"/>
        </w:rPr>
      </w:pPr>
    </w:p>
    <w:p w14:paraId="647BA7A6" w14:textId="77777777" w:rsidR="0010695E" w:rsidRPr="000D382B" w:rsidRDefault="0010695E" w:rsidP="003B2ECC">
      <w:pPr>
        <w:rPr>
          <w:rFonts w:asciiTheme="minorHAnsi" w:hAnsiTheme="minorHAnsi" w:cstheme="minorHAnsi"/>
          <w:b/>
          <w:i/>
          <w:u w:val="single"/>
        </w:rPr>
      </w:pPr>
    </w:p>
    <w:p w14:paraId="10A4B0DA" w14:textId="77777777" w:rsidR="0010695E" w:rsidRPr="000D382B" w:rsidRDefault="0010695E" w:rsidP="003B2ECC">
      <w:pPr>
        <w:rPr>
          <w:rFonts w:asciiTheme="minorHAnsi" w:hAnsiTheme="minorHAnsi" w:cstheme="minorHAnsi"/>
          <w:b/>
          <w:i/>
          <w:u w:val="single"/>
        </w:rPr>
      </w:pPr>
    </w:p>
    <w:p w14:paraId="17B80B1D" w14:textId="77777777" w:rsidR="0010695E" w:rsidRPr="000D382B" w:rsidRDefault="0010695E" w:rsidP="003B2ECC">
      <w:pPr>
        <w:rPr>
          <w:rFonts w:asciiTheme="minorHAnsi" w:hAnsiTheme="minorHAnsi" w:cstheme="minorHAnsi"/>
          <w:b/>
          <w:i/>
          <w:u w:val="single"/>
        </w:rPr>
      </w:pPr>
    </w:p>
    <w:p w14:paraId="158BFA0C" w14:textId="77777777" w:rsidR="0010695E" w:rsidRPr="000D382B" w:rsidRDefault="0010695E" w:rsidP="003B2ECC">
      <w:pPr>
        <w:rPr>
          <w:rFonts w:asciiTheme="minorHAnsi" w:hAnsiTheme="minorHAnsi" w:cstheme="minorHAnsi"/>
          <w:b/>
          <w:i/>
          <w:u w:val="single"/>
        </w:rPr>
      </w:pPr>
    </w:p>
    <w:p w14:paraId="3F2D7248" w14:textId="77777777" w:rsidR="0010695E" w:rsidRPr="000D382B" w:rsidRDefault="0010695E" w:rsidP="003B2ECC">
      <w:pPr>
        <w:rPr>
          <w:rFonts w:asciiTheme="minorHAnsi" w:hAnsiTheme="minorHAnsi" w:cstheme="minorHAnsi"/>
          <w:b/>
          <w:i/>
          <w:u w:val="single"/>
        </w:rPr>
      </w:pPr>
    </w:p>
    <w:p w14:paraId="42D56A25" w14:textId="77777777" w:rsidR="0010695E" w:rsidRPr="000D382B" w:rsidRDefault="0010695E" w:rsidP="003B2ECC">
      <w:pPr>
        <w:rPr>
          <w:rFonts w:asciiTheme="minorHAnsi" w:hAnsiTheme="minorHAnsi" w:cstheme="minorHAnsi"/>
          <w:b/>
          <w:i/>
          <w:u w:val="single"/>
        </w:rPr>
      </w:pPr>
    </w:p>
    <w:p w14:paraId="04894512" w14:textId="77777777" w:rsidR="0010695E" w:rsidRPr="000D382B" w:rsidRDefault="0010695E" w:rsidP="003B2ECC">
      <w:pPr>
        <w:rPr>
          <w:rFonts w:asciiTheme="minorHAnsi" w:hAnsiTheme="minorHAnsi" w:cstheme="minorHAnsi"/>
          <w:b/>
          <w:i/>
          <w:u w:val="single"/>
        </w:rPr>
      </w:pPr>
    </w:p>
    <w:p w14:paraId="7CDD90AF" w14:textId="77777777" w:rsidR="0010695E" w:rsidRPr="000D382B" w:rsidRDefault="0010695E" w:rsidP="003B2ECC">
      <w:pPr>
        <w:rPr>
          <w:rFonts w:asciiTheme="minorHAnsi" w:hAnsiTheme="minorHAnsi" w:cstheme="minorHAnsi"/>
          <w:b/>
          <w:i/>
          <w:u w:val="single"/>
        </w:rPr>
      </w:pPr>
    </w:p>
    <w:p w14:paraId="5FC0DC6C" w14:textId="77777777" w:rsidR="00D81576" w:rsidRDefault="00D81576" w:rsidP="0067450F">
      <w:pPr>
        <w:rPr>
          <w:rFonts w:asciiTheme="minorHAnsi" w:hAnsiTheme="minorHAnsi" w:cstheme="minorHAnsi"/>
          <w:b/>
          <w:i/>
          <w:sz w:val="36"/>
          <w:szCs w:val="36"/>
        </w:rPr>
      </w:pPr>
      <w:bookmarkStart w:id="1" w:name="_Hlk517342052"/>
      <w:bookmarkStart w:id="2" w:name="_Hlk517341989"/>
      <w:bookmarkStart w:id="3" w:name="_Hlk517424251"/>
    </w:p>
    <w:p w14:paraId="7C59E293" w14:textId="77777777" w:rsidR="00D81576" w:rsidRDefault="00D81576" w:rsidP="0067450F">
      <w:pPr>
        <w:rPr>
          <w:rFonts w:asciiTheme="minorHAnsi" w:hAnsiTheme="minorHAnsi" w:cstheme="minorHAnsi"/>
          <w:b/>
          <w:i/>
          <w:sz w:val="36"/>
          <w:szCs w:val="36"/>
        </w:rPr>
      </w:pPr>
    </w:p>
    <w:p w14:paraId="21FADFA5" w14:textId="04D50CD4" w:rsidR="0010695E" w:rsidRPr="000D382B" w:rsidRDefault="00EF55B9" w:rsidP="0067450F">
      <w:pPr>
        <w:rPr>
          <w:rFonts w:asciiTheme="minorHAnsi" w:hAnsiTheme="minorHAnsi" w:cstheme="minorHAnsi"/>
          <w:b/>
          <w:i/>
          <w:sz w:val="36"/>
          <w:szCs w:val="36"/>
        </w:rPr>
      </w:pPr>
      <w:r>
        <w:rPr>
          <w:rFonts w:asciiTheme="minorHAnsi" w:hAnsiTheme="minorHAnsi" w:cstheme="minorHAnsi"/>
          <w:b/>
          <w:i/>
          <w:sz w:val="36"/>
          <w:szCs w:val="36"/>
        </w:rPr>
        <w:lastRenderedPageBreak/>
        <w:t>Injury Prevention</w:t>
      </w:r>
    </w:p>
    <w:bookmarkEnd w:id="1"/>
    <w:p w14:paraId="306285EC" w14:textId="77777777" w:rsidR="0010695E" w:rsidRPr="000D382B" w:rsidRDefault="0010695E" w:rsidP="0010695E">
      <w:pPr>
        <w:rPr>
          <w:rFonts w:asciiTheme="minorHAnsi" w:hAnsiTheme="minorHAnsi" w:cstheme="minorHAnsi"/>
          <w:color w:val="000000" w:themeColor="text1"/>
        </w:rPr>
      </w:pPr>
    </w:p>
    <w:p w14:paraId="2DB36D55" w14:textId="69CB7B2B" w:rsidR="00EF55B9" w:rsidRPr="00D2783A" w:rsidRDefault="00EF55B9" w:rsidP="00EF55B9">
      <w:pPr>
        <w:spacing w:after="200" w:line="276" w:lineRule="auto"/>
        <w:ind w:left="720"/>
        <w:contextualSpacing/>
        <w:rPr>
          <w:rFonts w:ascii="Calibri" w:hAnsi="Calibri" w:cs="Times New Roman"/>
          <w:b/>
          <w:bCs/>
          <w:i/>
          <w:iCs/>
          <w:color w:val="7030A0"/>
          <w:szCs w:val="28"/>
          <w:u w:val="single"/>
        </w:rPr>
      </w:pPr>
      <w:r w:rsidRPr="00D2783A">
        <w:rPr>
          <w:rFonts w:ascii="Calibri" w:hAnsi="Calibri" w:cs="Times New Roman"/>
          <w:b/>
          <w:bCs/>
          <w:i/>
          <w:iCs/>
          <w:color w:val="7030A0"/>
          <w:szCs w:val="28"/>
          <w:u w:val="single"/>
        </w:rPr>
        <w:t xml:space="preserve">Foothills RETAC </w:t>
      </w:r>
      <w:r w:rsidR="00D81576">
        <w:rPr>
          <w:rFonts w:ascii="Calibri" w:hAnsi="Calibri" w:cs="Times New Roman"/>
          <w:b/>
          <w:bCs/>
          <w:i/>
          <w:iCs/>
          <w:color w:val="7030A0"/>
          <w:szCs w:val="28"/>
          <w:u w:val="single"/>
        </w:rPr>
        <w:t xml:space="preserve">New </w:t>
      </w:r>
      <w:r w:rsidRPr="00D2783A">
        <w:rPr>
          <w:rFonts w:ascii="Calibri" w:hAnsi="Calibri" w:cs="Times New Roman"/>
          <w:b/>
          <w:bCs/>
          <w:i/>
          <w:iCs/>
          <w:color w:val="7030A0"/>
          <w:szCs w:val="28"/>
          <w:u w:val="single"/>
        </w:rPr>
        <w:t>Goal #1 FY 19</w:t>
      </w:r>
    </w:p>
    <w:bookmarkEnd w:id="2"/>
    <w:p w14:paraId="577632CA" w14:textId="77777777" w:rsidR="00EF55B9" w:rsidRPr="00EF55B9" w:rsidRDefault="00EF55B9" w:rsidP="00EF55B9">
      <w:pPr>
        <w:spacing w:after="200" w:line="276" w:lineRule="auto"/>
        <w:ind w:left="720"/>
        <w:contextualSpacing/>
        <w:rPr>
          <w:rFonts w:ascii="Calibri" w:hAnsi="Calibri" w:cs="Times New Roman"/>
          <w:color w:val="7030A0"/>
          <w:sz w:val="24"/>
        </w:rPr>
      </w:pPr>
    </w:p>
    <w:p w14:paraId="6C875236" w14:textId="77777777" w:rsidR="00EF55B9" w:rsidRPr="008D1B9A" w:rsidRDefault="00EF55B9" w:rsidP="00EF55B9">
      <w:pPr>
        <w:spacing w:after="200" w:line="276" w:lineRule="auto"/>
        <w:ind w:left="720"/>
        <w:contextualSpacing/>
        <w:rPr>
          <w:rFonts w:ascii="Calibri" w:hAnsi="Calibri" w:cs="Times New Roman"/>
          <w:b/>
          <w:color w:val="7030A0"/>
          <w:sz w:val="24"/>
        </w:rPr>
      </w:pPr>
      <w:r w:rsidRPr="008D1B9A">
        <w:rPr>
          <w:rFonts w:ascii="Calibri" w:hAnsi="Calibri" w:cs="Times New Roman"/>
          <w:b/>
          <w:color w:val="7030A0"/>
          <w:sz w:val="24"/>
        </w:rPr>
        <w:t>Goal Statement</w:t>
      </w:r>
    </w:p>
    <w:p w14:paraId="1E69D1DD" w14:textId="77777777" w:rsidR="00EF55B9" w:rsidRPr="00EF55B9" w:rsidRDefault="00EF55B9" w:rsidP="00EF55B9">
      <w:pPr>
        <w:spacing w:after="200" w:line="276" w:lineRule="auto"/>
        <w:ind w:left="720"/>
        <w:contextualSpacing/>
        <w:rPr>
          <w:rFonts w:ascii="Calibri" w:hAnsi="Calibri" w:cs="Times New Roman"/>
          <w:b/>
          <w:i/>
          <w:color w:val="7030A0"/>
          <w:sz w:val="24"/>
        </w:rPr>
      </w:pPr>
    </w:p>
    <w:p w14:paraId="5CA4C2A8" w14:textId="77777777" w:rsidR="00EF55B9" w:rsidRPr="00EF55B9" w:rsidRDefault="00EF55B9" w:rsidP="00EF55B9">
      <w:pPr>
        <w:spacing w:after="200" w:line="276" w:lineRule="auto"/>
        <w:ind w:left="720"/>
        <w:contextualSpacing/>
        <w:rPr>
          <w:rFonts w:ascii="Calibri" w:hAnsi="Calibri" w:cs="Times New Roman"/>
          <w:b/>
          <w:i/>
          <w:color w:val="7030A0"/>
          <w:sz w:val="24"/>
        </w:rPr>
      </w:pPr>
      <w:r w:rsidRPr="00EF55B9">
        <w:rPr>
          <w:rFonts w:ascii="Calibri" w:hAnsi="Calibri" w:cs="Times New Roman"/>
          <w:b/>
          <w:i/>
          <w:color w:val="7030A0"/>
          <w:sz w:val="24"/>
        </w:rPr>
        <w:t>Injuries and deaths in the Foothills RETAC will be decreased throughout the Region through the establishment and utilization of effective cohesive IP programs and strategies.</w:t>
      </w:r>
    </w:p>
    <w:p w14:paraId="37CC89CA" w14:textId="77777777" w:rsidR="00EF55B9" w:rsidRPr="00EF55B9" w:rsidRDefault="00EF55B9" w:rsidP="00EF55B9">
      <w:pPr>
        <w:spacing w:after="200" w:line="276" w:lineRule="auto"/>
        <w:ind w:left="720"/>
        <w:contextualSpacing/>
        <w:rPr>
          <w:rFonts w:ascii="Calibri" w:hAnsi="Calibri" w:cs="Times New Roman"/>
          <w:b/>
          <w:color w:val="7030A0"/>
          <w:sz w:val="24"/>
        </w:rPr>
      </w:pPr>
    </w:p>
    <w:p w14:paraId="64A697F3" w14:textId="7AF14FDA" w:rsidR="00EF55B9" w:rsidRPr="00D2783A" w:rsidRDefault="00EF55B9" w:rsidP="008D1B9A">
      <w:pPr>
        <w:ind w:left="720"/>
        <w:rPr>
          <w:rFonts w:asciiTheme="minorHAnsi" w:hAnsiTheme="minorHAnsi" w:cstheme="minorHAnsi"/>
          <w:b/>
          <w:color w:val="7030A0"/>
          <w:sz w:val="24"/>
        </w:rPr>
      </w:pPr>
      <w:r w:rsidRPr="00D2783A">
        <w:rPr>
          <w:rFonts w:asciiTheme="minorHAnsi" w:hAnsiTheme="minorHAnsi" w:cstheme="minorHAnsi"/>
          <w:b/>
          <w:color w:val="7030A0"/>
          <w:sz w:val="24"/>
        </w:rPr>
        <w:t>Background</w:t>
      </w:r>
    </w:p>
    <w:p w14:paraId="66204015" w14:textId="77777777" w:rsidR="00EF55B9" w:rsidRPr="00EF55B9" w:rsidRDefault="00EF55B9" w:rsidP="00EF55B9">
      <w:pPr>
        <w:spacing w:after="200" w:line="276" w:lineRule="auto"/>
        <w:ind w:left="1080"/>
        <w:contextualSpacing/>
        <w:rPr>
          <w:rFonts w:ascii="Calibri" w:hAnsi="Calibri" w:cs="Times New Roman"/>
          <w:color w:val="7030A0"/>
          <w:sz w:val="24"/>
        </w:rPr>
      </w:pPr>
    </w:p>
    <w:p w14:paraId="7E475AAA" w14:textId="77777777" w:rsidR="00EF55B9" w:rsidRPr="00EF55B9" w:rsidRDefault="00EF55B9" w:rsidP="00EF55B9">
      <w:pPr>
        <w:spacing w:after="200" w:line="276" w:lineRule="auto"/>
        <w:ind w:left="1080"/>
        <w:contextualSpacing/>
        <w:rPr>
          <w:rFonts w:ascii="Calibri" w:hAnsi="Calibri" w:cs="Times New Roman"/>
          <w:color w:val="7030A0"/>
          <w:sz w:val="24"/>
        </w:rPr>
      </w:pPr>
      <w:r w:rsidRPr="00EF55B9">
        <w:rPr>
          <w:rFonts w:ascii="Calibri" w:hAnsi="Calibri" w:cs="Times New Roman"/>
          <w:color w:val="7030A0"/>
          <w:sz w:val="24"/>
        </w:rPr>
        <w:t xml:space="preserve">The FRETAC Injury Prevention (IP) Committee is a coalition of our IP Committee members, FRETAC facility representatives, FRETAC agency representatives and various IP organizations offering supportive agendas. The IP Committee goal stated above has been the foundation and motivation of this well-established, active committee for many years. </w:t>
      </w:r>
    </w:p>
    <w:p w14:paraId="126E2153" w14:textId="77777777" w:rsidR="00EF55B9" w:rsidRPr="00EF55B9" w:rsidRDefault="00EF55B9" w:rsidP="00EF55B9">
      <w:pPr>
        <w:spacing w:after="200" w:line="276" w:lineRule="auto"/>
        <w:ind w:left="1080"/>
        <w:contextualSpacing/>
        <w:rPr>
          <w:rFonts w:ascii="Calibri" w:hAnsi="Calibri" w:cs="Times New Roman"/>
          <w:color w:val="7030A0"/>
          <w:sz w:val="24"/>
        </w:rPr>
      </w:pPr>
    </w:p>
    <w:p w14:paraId="2601207B" w14:textId="77777777" w:rsidR="00EF55B9" w:rsidRPr="00EF55B9" w:rsidRDefault="00EF55B9" w:rsidP="00EF55B9">
      <w:pPr>
        <w:spacing w:after="200" w:line="276" w:lineRule="auto"/>
        <w:ind w:left="1080"/>
        <w:contextualSpacing/>
        <w:rPr>
          <w:rFonts w:ascii="Calibri" w:hAnsi="Calibri" w:cs="Times New Roman"/>
          <w:color w:val="7030A0"/>
          <w:sz w:val="24"/>
        </w:rPr>
      </w:pPr>
      <w:r w:rsidRPr="00EF55B9">
        <w:rPr>
          <w:rFonts w:ascii="Calibri" w:hAnsi="Calibri" w:cs="Times New Roman"/>
          <w:color w:val="7030A0"/>
          <w:sz w:val="24"/>
        </w:rPr>
        <w:t xml:space="preserve">The inception of the FRETAC ThinkFirst Chapter in 2012 makes this an important addition to the FRETAC IP Committee and supports the goal of reduction in injuries and deaths in our region. Many FRETAC IP activities include ThinkFirst materials and curricula. </w:t>
      </w:r>
    </w:p>
    <w:p w14:paraId="1447D26C" w14:textId="77777777" w:rsidR="00EF55B9" w:rsidRPr="00EF55B9" w:rsidRDefault="00EF55B9" w:rsidP="00EF55B9">
      <w:pPr>
        <w:spacing w:after="200" w:line="276" w:lineRule="auto"/>
        <w:ind w:left="1080"/>
        <w:contextualSpacing/>
        <w:rPr>
          <w:rFonts w:ascii="Calibri" w:hAnsi="Calibri" w:cs="Times New Roman"/>
          <w:color w:val="7030A0"/>
          <w:sz w:val="24"/>
        </w:rPr>
      </w:pPr>
    </w:p>
    <w:p w14:paraId="22603481" w14:textId="77777777" w:rsidR="00EF55B9" w:rsidRPr="00EF55B9" w:rsidRDefault="00EF55B9" w:rsidP="00EF55B9">
      <w:pPr>
        <w:spacing w:after="200" w:line="276" w:lineRule="auto"/>
        <w:ind w:left="1080"/>
        <w:contextualSpacing/>
        <w:rPr>
          <w:rFonts w:ascii="Calibri" w:hAnsi="Calibri" w:cs="Times New Roman"/>
          <w:color w:val="7030A0"/>
          <w:sz w:val="24"/>
        </w:rPr>
      </w:pPr>
      <w:r w:rsidRPr="00EF55B9">
        <w:rPr>
          <w:rFonts w:ascii="Calibri" w:hAnsi="Calibri" w:cs="Times New Roman"/>
          <w:color w:val="7030A0"/>
          <w:sz w:val="24"/>
        </w:rPr>
        <w:t xml:space="preserve">As a Committee, we are collectively dedicated to educating the public through the utilization of our proven programs and activities, with the result of a reduction in injuries and deaths within the counties served by FRETAC. </w:t>
      </w:r>
    </w:p>
    <w:p w14:paraId="5FCB0656" w14:textId="77777777" w:rsidR="00EF55B9" w:rsidRPr="00EF55B9" w:rsidRDefault="00EF55B9" w:rsidP="00EF55B9">
      <w:pPr>
        <w:spacing w:after="200" w:line="276" w:lineRule="auto"/>
        <w:ind w:left="1080"/>
        <w:contextualSpacing/>
        <w:rPr>
          <w:rFonts w:ascii="Calibri" w:hAnsi="Calibri" w:cs="Times New Roman"/>
          <w:color w:val="7030A0"/>
          <w:sz w:val="24"/>
        </w:rPr>
      </w:pPr>
    </w:p>
    <w:p w14:paraId="0ABF0A68" w14:textId="77777777" w:rsidR="00EF55B9" w:rsidRPr="00D2783A" w:rsidRDefault="00EF55B9" w:rsidP="008D1B9A">
      <w:pPr>
        <w:spacing w:after="200" w:line="276" w:lineRule="auto"/>
        <w:ind w:firstLine="720"/>
        <w:contextualSpacing/>
        <w:rPr>
          <w:rFonts w:ascii="Calibri" w:hAnsi="Calibri" w:cs="Times New Roman"/>
          <w:b/>
          <w:color w:val="7030A0"/>
          <w:sz w:val="24"/>
        </w:rPr>
      </w:pPr>
      <w:r w:rsidRPr="00D2783A">
        <w:rPr>
          <w:rFonts w:ascii="Calibri" w:hAnsi="Calibri" w:cs="Times New Roman"/>
          <w:b/>
          <w:color w:val="7030A0"/>
          <w:sz w:val="24"/>
        </w:rPr>
        <w:t>Components Addressed</w:t>
      </w:r>
    </w:p>
    <w:p w14:paraId="6F7C57CA" w14:textId="77777777" w:rsidR="008D1B9A" w:rsidRDefault="008D1B9A" w:rsidP="00EF55B9">
      <w:pPr>
        <w:spacing w:after="200" w:line="276" w:lineRule="auto"/>
        <w:ind w:left="1080"/>
        <w:contextualSpacing/>
        <w:rPr>
          <w:rFonts w:ascii="Calibri" w:hAnsi="Calibri" w:cs="Times New Roman"/>
          <w:bCs/>
          <w:iCs/>
          <w:color w:val="7030A0"/>
          <w:sz w:val="24"/>
        </w:rPr>
      </w:pPr>
    </w:p>
    <w:p w14:paraId="5DFEE03E" w14:textId="21AFC745" w:rsidR="00EF55B9" w:rsidRPr="00EF55B9" w:rsidRDefault="00EF55B9" w:rsidP="00EF55B9">
      <w:pPr>
        <w:spacing w:after="200" w:line="276" w:lineRule="auto"/>
        <w:ind w:left="1080"/>
        <w:contextualSpacing/>
        <w:rPr>
          <w:rFonts w:ascii="Calibri" w:hAnsi="Calibri" w:cs="Times New Roman"/>
          <w:bCs/>
          <w:iCs/>
          <w:color w:val="7030A0"/>
          <w:sz w:val="24"/>
        </w:rPr>
      </w:pPr>
      <w:r w:rsidRPr="00EF55B9">
        <w:rPr>
          <w:rFonts w:ascii="Calibri" w:hAnsi="Calibri" w:cs="Times New Roman"/>
          <w:bCs/>
          <w:iCs/>
          <w:color w:val="7030A0"/>
          <w:sz w:val="24"/>
        </w:rPr>
        <w:t>Injury Prevention, Information Systems, Public Education, and Integration of Health Services.</w:t>
      </w:r>
    </w:p>
    <w:p w14:paraId="04857795" w14:textId="77777777" w:rsidR="008D1B9A" w:rsidRDefault="008D1B9A" w:rsidP="008D1B9A">
      <w:pPr>
        <w:spacing w:after="200" w:line="276" w:lineRule="auto"/>
        <w:ind w:firstLine="720"/>
        <w:contextualSpacing/>
        <w:rPr>
          <w:rFonts w:ascii="Calibri" w:hAnsi="Calibri" w:cs="Times New Roman"/>
          <w:color w:val="7030A0"/>
          <w:sz w:val="24"/>
        </w:rPr>
      </w:pPr>
    </w:p>
    <w:p w14:paraId="547A2FC4" w14:textId="185EB654" w:rsidR="00EF55B9" w:rsidRPr="00D2783A" w:rsidRDefault="00EF55B9" w:rsidP="008D1B9A">
      <w:pPr>
        <w:spacing w:after="200" w:line="276" w:lineRule="auto"/>
        <w:ind w:firstLine="720"/>
        <w:contextualSpacing/>
        <w:rPr>
          <w:rFonts w:ascii="Calibri" w:hAnsi="Calibri" w:cs="Times New Roman"/>
          <w:b/>
          <w:color w:val="7030A0"/>
          <w:sz w:val="24"/>
        </w:rPr>
      </w:pPr>
      <w:r w:rsidRPr="00D2783A">
        <w:rPr>
          <w:rFonts w:ascii="Calibri" w:hAnsi="Calibri" w:cs="Times New Roman"/>
          <w:b/>
          <w:color w:val="7030A0"/>
          <w:sz w:val="24"/>
        </w:rPr>
        <w:t>Project Description</w:t>
      </w:r>
    </w:p>
    <w:p w14:paraId="6E875614" w14:textId="77777777" w:rsidR="00EF55B9" w:rsidRPr="00EF55B9" w:rsidRDefault="00EF55B9" w:rsidP="00EF55B9">
      <w:pPr>
        <w:spacing w:after="200" w:line="276" w:lineRule="auto"/>
        <w:ind w:left="1080"/>
        <w:contextualSpacing/>
        <w:rPr>
          <w:rFonts w:ascii="Calibri" w:hAnsi="Calibri" w:cs="Times New Roman"/>
          <w:color w:val="7030A0"/>
          <w:sz w:val="24"/>
        </w:rPr>
      </w:pPr>
    </w:p>
    <w:p w14:paraId="58FE4256" w14:textId="77777777" w:rsidR="00EF55B9" w:rsidRPr="00EF55B9" w:rsidRDefault="00EF55B9" w:rsidP="00EF55B9">
      <w:pPr>
        <w:spacing w:after="200" w:line="276" w:lineRule="auto"/>
        <w:ind w:left="1080"/>
        <w:contextualSpacing/>
        <w:rPr>
          <w:rFonts w:ascii="Calibri" w:hAnsi="Calibri" w:cs="Times New Roman"/>
          <w:color w:val="7030A0"/>
          <w:sz w:val="24"/>
          <w:u w:val="single"/>
        </w:rPr>
      </w:pPr>
      <w:r w:rsidRPr="00EF55B9">
        <w:rPr>
          <w:rFonts w:ascii="Calibri" w:hAnsi="Calibri" w:cs="Times New Roman"/>
          <w:color w:val="7030A0"/>
          <w:sz w:val="24"/>
          <w:u w:val="single"/>
        </w:rPr>
        <w:t>Objective 1:</w:t>
      </w:r>
    </w:p>
    <w:p w14:paraId="2D43CDDC" w14:textId="77777777" w:rsidR="00EF55B9" w:rsidRPr="00EF55B9" w:rsidRDefault="00EF55B9" w:rsidP="00EF55B9">
      <w:pPr>
        <w:spacing w:after="200" w:line="276" w:lineRule="auto"/>
        <w:ind w:left="1080"/>
        <w:contextualSpacing/>
        <w:rPr>
          <w:rFonts w:ascii="Calibri" w:hAnsi="Calibri" w:cs="Times New Roman"/>
          <w:color w:val="7030A0"/>
          <w:sz w:val="24"/>
        </w:rPr>
      </w:pPr>
      <w:r w:rsidRPr="00EF55B9">
        <w:rPr>
          <w:rFonts w:ascii="Calibri" w:hAnsi="Calibri" w:cs="Times New Roman"/>
          <w:color w:val="7030A0"/>
          <w:sz w:val="24"/>
        </w:rPr>
        <w:t xml:space="preserve">Use the most current injury data available to assess commonly occurring types and causes of injury and death within the FRETAC region. Data will be used to design FRETAC IP Committee activities and prioritize appropriate programs with consideration for utilizing current programs in place. </w:t>
      </w:r>
    </w:p>
    <w:p w14:paraId="1D3D4AFD" w14:textId="77777777" w:rsidR="00EF55B9" w:rsidRPr="00EF55B9" w:rsidRDefault="00EF55B9" w:rsidP="00EF55B9">
      <w:pPr>
        <w:spacing w:after="200" w:line="276" w:lineRule="auto"/>
        <w:ind w:left="1080"/>
        <w:contextualSpacing/>
        <w:rPr>
          <w:rFonts w:ascii="Calibri" w:hAnsi="Calibri" w:cs="Times New Roman"/>
          <w:color w:val="7030A0"/>
          <w:sz w:val="24"/>
        </w:rPr>
      </w:pPr>
    </w:p>
    <w:p w14:paraId="53728C1F" w14:textId="77777777" w:rsidR="00EF55B9" w:rsidRPr="00EF55B9" w:rsidRDefault="00EF55B9" w:rsidP="008431D6">
      <w:pPr>
        <w:spacing w:after="200" w:line="276" w:lineRule="auto"/>
        <w:ind w:left="1080" w:firstLine="360"/>
        <w:contextualSpacing/>
        <w:rPr>
          <w:rFonts w:ascii="Calibri" w:hAnsi="Calibri" w:cs="Times New Roman"/>
          <w:color w:val="7030A0"/>
          <w:sz w:val="24"/>
        </w:rPr>
      </w:pPr>
      <w:r w:rsidRPr="00EF55B9">
        <w:rPr>
          <w:rFonts w:ascii="Calibri" w:hAnsi="Calibri" w:cs="Times New Roman"/>
          <w:color w:val="7030A0"/>
          <w:sz w:val="24"/>
        </w:rPr>
        <w:t>Tasks:</w:t>
      </w:r>
    </w:p>
    <w:p w14:paraId="6C7674A6" w14:textId="77777777" w:rsidR="00EF55B9" w:rsidRPr="00EF55B9" w:rsidRDefault="00EF55B9" w:rsidP="00693AAF">
      <w:pPr>
        <w:spacing w:after="200" w:line="276" w:lineRule="auto"/>
        <w:ind w:left="1080"/>
        <w:contextualSpacing/>
        <w:rPr>
          <w:rFonts w:ascii="Calibri" w:hAnsi="Calibri" w:cs="Times New Roman"/>
          <w:color w:val="7030A0"/>
          <w:sz w:val="24"/>
        </w:rPr>
      </w:pPr>
    </w:p>
    <w:p w14:paraId="1765FA05" w14:textId="77777777" w:rsidR="00EF55B9" w:rsidRPr="00EF55B9" w:rsidRDefault="00EF55B9" w:rsidP="00693AAF">
      <w:pPr>
        <w:numPr>
          <w:ilvl w:val="2"/>
          <w:numId w:val="60"/>
        </w:numPr>
        <w:spacing w:after="200" w:line="276" w:lineRule="auto"/>
        <w:contextualSpacing/>
        <w:rPr>
          <w:rFonts w:ascii="Calibri" w:hAnsi="Calibri" w:cs="Times New Roman"/>
          <w:color w:val="7030A0"/>
          <w:sz w:val="24"/>
        </w:rPr>
      </w:pPr>
      <w:r w:rsidRPr="00EF55B9">
        <w:rPr>
          <w:rFonts w:ascii="Calibri" w:hAnsi="Calibri" w:cs="Times New Roman"/>
          <w:color w:val="7030A0"/>
          <w:sz w:val="24"/>
        </w:rPr>
        <w:t xml:space="preserve">Gather current injury data from sources such as Co-Hid, Trauma Registry, and C-DOT’s problem identification report to assess causes and types of injury and death before evaluating needs and determining optimal IP Committee fiscal year activities. </w:t>
      </w:r>
    </w:p>
    <w:p w14:paraId="3E355314" w14:textId="77777777" w:rsidR="00EF55B9" w:rsidRPr="00EF55B9" w:rsidRDefault="00EF55B9" w:rsidP="00693AAF">
      <w:pPr>
        <w:numPr>
          <w:ilvl w:val="2"/>
          <w:numId w:val="60"/>
        </w:numPr>
        <w:spacing w:after="200" w:line="276" w:lineRule="auto"/>
        <w:contextualSpacing/>
        <w:rPr>
          <w:rFonts w:ascii="Calibri" w:hAnsi="Calibri" w:cs="Times New Roman"/>
          <w:color w:val="7030A0"/>
          <w:sz w:val="24"/>
        </w:rPr>
      </w:pPr>
      <w:r w:rsidRPr="00EF55B9">
        <w:rPr>
          <w:rFonts w:ascii="Calibri" w:hAnsi="Calibri" w:cs="Times New Roman"/>
          <w:color w:val="7030A0"/>
          <w:sz w:val="24"/>
        </w:rPr>
        <w:t>Analyze regional injury pre-program data to aid in implementing, performing and promoting evidence-based injury and illness prevention programs and activities within the FRETAC.</w:t>
      </w:r>
    </w:p>
    <w:p w14:paraId="1EC10820" w14:textId="77777777" w:rsidR="00EF55B9" w:rsidRPr="00EF55B9" w:rsidRDefault="00EF55B9" w:rsidP="00693AAF">
      <w:pPr>
        <w:numPr>
          <w:ilvl w:val="2"/>
          <w:numId w:val="60"/>
        </w:numPr>
        <w:spacing w:after="200" w:line="276" w:lineRule="auto"/>
        <w:contextualSpacing/>
        <w:rPr>
          <w:rFonts w:ascii="Calibri" w:hAnsi="Calibri" w:cs="Times New Roman"/>
          <w:color w:val="7030A0"/>
          <w:sz w:val="24"/>
        </w:rPr>
      </w:pPr>
      <w:r w:rsidRPr="00EF55B9">
        <w:rPr>
          <w:rFonts w:ascii="Calibri" w:hAnsi="Calibri" w:cs="Times New Roman"/>
          <w:color w:val="7030A0"/>
          <w:sz w:val="24"/>
        </w:rPr>
        <w:t>Gather identical end of year injury data from sources such as Co-Hid and C- DOT to assess efficacy of the FRETAC IP Committee’s fiscal year activities.</w:t>
      </w:r>
    </w:p>
    <w:p w14:paraId="6E616FA4" w14:textId="77777777" w:rsidR="00EF55B9" w:rsidRPr="00EF55B9" w:rsidRDefault="00EF55B9" w:rsidP="00EF55B9">
      <w:pPr>
        <w:spacing w:after="200" w:line="276" w:lineRule="auto"/>
        <w:ind w:left="2160"/>
        <w:contextualSpacing/>
        <w:rPr>
          <w:rFonts w:ascii="Calibri" w:hAnsi="Calibri" w:cs="Times New Roman"/>
          <w:color w:val="7030A0"/>
          <w:sz w:val="24"/>
        </w:rPr>
      </w:pPr>
    </w:p>
    <w:p w14:paraId="2B04D360" w14:textId="77777777" w:rsidR="00EF55B9" w:rsidRPr="00EF55B9" w:rsidRDefault="00EF55B9" w:rsidP="00EF55B9">
      <w:pPr>
        <w:spacing w:after="200" w:line="276" w:lineRule="auto"/>
        <w:ind w:left="996"/>
        <w:contextualSpacing/>
        <w:rPr>
          <w:rFonts w:ascii="Calibri" w:hAnsi="Calibri" w:cs="Times New Roman"/>
          <w:color w:val="7030A0"/>
          <w:sz w:val="24"/>
        </w:rPr>
      </w:pPr>
      <w:r w:rsidRPr="00EF55B9">
        <w:rPr>
          <w:rFonts w:ascii="Calibri" w:hAnsi="Calibri" w:cs="Times New Roman"/>
          <w:color w:val="7030A0"/>
          <w:sz w:val="24"/>
          <w:u w:val="single"/>
        </w:rPr>
        <w:t>Objective 2:</w:t>
      </w:r>
      <w:r w:rsidRPr="00EF55B9">
        <w:rPr>
          <w:rFonts w:ascii="Calibri" w:hAnsi="Calibri" w:cs="Times New Roman"/>
          <w:color w:val="7030A0"/>
          <w:sz w:val="24"/>
        </w:rPr>
        <w:t xml:space="preserve"> </w:t>
      </w:r>
    </w:p>
    <w:p w14:paraId="732DD9D2" w14:textId="77777777" w:rsidR="00EF55B9" w:rsidRPr="00EF55B9" w:rsidRDefault="00EF55B9" w:rsidP="00EF55B9">
      <w:pPr>
        <w:spacing w:after="200" w:line="276" w:lineRule="auto"/>
        <w:ind w:left="996"/>
        <w:contextualSpacing/>
        <w:rPr>
          <w:rFonts w:ascii="Calibri" w:hAnsi="Calibri" w:cs="Times New Roman"/>
          <w:color w:val="7030A0"/>
          <w:sz w:val="24"/>
        </w:rPr>
      </w:pPr>
      <w:r w:rsidRPr="00EF55B9">
        <w:rPr>
          <w:rFonts w:ascii="Calibri" w:hAnsi="Calibri" w:cs="Times New Roman"/>
          <w:color w:val="7030A0"/>
          <w:sz w:val="24"/>
        </w:rPr>
        <w:t xml:space="preserve">All FRETAC IP Committee members and stakeholders will work together in the spirit of collaboration with the common goal of reducing injury and death in our region. </w:t>
      </w:r>
    </w:p>
    <w:p w14:paraId="410A4639" w14:textId="77777777" w:rsidR="00EF55B9" w:rsidRPr="00EF55B9" w:rsidRDefault="00EF55B9" w:rsidP="00EF55B9">
      <w:pPr>
        <w:spacing w:after="200" w:line="276" w:lineRule="auto"/>
        <w:ind w:left="720"/>
        <w:contextualSpacing/>
        <w:rPr>
          <w:rFonts w:ascii="Calibri" w:hAnsi="Calibri" w:cs="Times New Roman"/>
          <w:color w:val="7030A0"/>
          <w:sz w:val="24"/>
        </w:rPr>
      </w:pPr>
      <w:r w:rsidRPr="00EF55B9">
        <w:rPr>
          <w:rFonts w:ascii="Calibri" w:hAnsi="Calibri" w:cs="Times New Roman"/>
          <w:color w:val="7030A0"/>
          <w:sz w:val="24"/>
        </w:rPr>
        <w:tab/>
      </w:r>
    </w:p>
    <w:p w14:paraId="4234D924" w14:textId="77777777" w:rsidR="00EF55B9" w:rsidRPr="00EF55B9" w:rsidRDefault="00EF55B9" w:rsidP="008431D6">
      <w:pPr>
        <w:spacing w:after="200" w:line="276" w:lineRule="auto"/>
        <w:ind w:left="720" w:firstLine="720"/>
        <w:contextualSpacing/>
        <w:rPr>
          <w:rFonts w:ascii="Calibri" w:hAnsi="Calibri" w:cs="Times New Roman"/>
          <w:color w:val="7030A0"/>
          <w:sz w:val="24"/>
        </w:rPr>
      </w:pPr>
      <w:r w:rsidRPr="00EF55B9">
        <w:rPr>
          <w:rFonts w:ascii="Calibri" w:hAnsi="Calibri" w:cs="Times New Roman"/>
          <w:color w:val="7030A0"/>
          <w:sz w:val="24"/>
        </w:rPr>
        <w:t>Tasks:</w:t>
      </w:r>
    </w:p>
    <w:p w14:paraId="007B0B28" w14:textId="77777777" w:rsidR="00EF55B9" w:rsidRPr="00EF55B9" w:rsidRDefault="00EF55B9" w:rsidP="008431D6">
      <w:pPr>
        <w:numPr>
          <w:ilvl w:val="0"/>
          <w:numId w:val="61"/>
        </w:numPr>
        <w:spacing w:after="200" w:line="276" w:lineRule="auto"/>
        <w:ind w:left="2604"/>
        <w:contextualSpacing/>
        <w:rPr>
          <w:rFonts w:ascii="Calibri" w:hAnsi="Calibri"/>
          <w:color w:val="7030A0"/>
          <w:sz w:val="24"/>
        </w:rPr>
      </w:pPr>
      <w:r w:rsidRPr="00EF55B9">
        <w:rPr>
          <w:rFonts w:ascii="Calibri" w:hAnsi="Calibri"/>
          <w:color w:val="7030A0"/>
          <w:sz w:val="24"/>
        </w:rPr>
        <w:t>Continue to grow, develop and optimize utilization of the FRETAC ThinkFirst Chapter. Track all ThinkFirst related activities continuously and report to the national ThinkFirst Foundation headquarters annually.</w:t>
      </w:r>
    </w:p>
    <w:p w14:paraId="0B679F2D" w14:textId="77777777" w:rsidR="00EF55B9" w:rsidRPr="00EF55B9" w:rsidRDefault="00EF55B9" w:rsidP="008431D6">
      <w:pPr>
        <w:numPr>
          <w:ilvl w:val="0"/>
          <w:numId w:val="61"/>
        </w:numPr>
        <w:spacing w:after="200" w:line="276" w:lineRule="auto"/>
        <w:ind w:left="2604"/>
        <w:contextualSpacing/>
        <w:rPr>
          <w:rFonts w:ascii="Calibri" w:hAnsi="Calibri"/>
          <w:color w:val="7030A0"/>
          <w:sz w:val="24"/>
        </w:rPr>
      </w:pPr>
      <w:r w:rsidRPr="00EF55B9">
        <w:rPr>
          <w:rFonts w:ascii="Calibri" w:hAnsi="Calibri"/>
          <w:color w:val="7030A0"/>
          <w:sz w:val="24"/>
        </w:rPr>
        <w:t>Continue to educate IP Committee members on ThinkFirst curricula and updates.</w:t>
      </w:r>
    </w:p>
    <w:p w14:paraId="21524A2E" w14:textId="77777777" w:rsidR="00EF55B9" w:rsidRPr="00EF55B9" w:rsidRDefault="00EF55B9" w:rsidP="008431D6">
      <w:pPr>
        <w:numPr>
          <w:ilvl w:val="0"/>
          <w:numId w:val="61"/>
        </w:numPr>
        <w:spacing w:after="200" w:line="276" w:lineRule="auto"/>
        <w:ind w:left="2604"/>
        <w:contextualSpacing/>
        <w:rPr>
          <w:rFonts w:ascii="Calibri" w:hAnsi="Calibri"/>
          <w:color w:val="7030A0"/>
          <w:sz w:val="24"/>
        </w:rPr>
      </w:pPr>
      <w:r w:rsidRPr="00EF55B9">
        <w:rPr>
          <w:rFonts w:ascii="Calibri" w:hAnsi="Calibri"/>
          <w:color w:val="7030A0"/>
          <w:sz w:val="24"/>
        </w:rPr>
        <w:t xml:space="preserve">Work together continuously with all stakeholders to formulate and review an optimal plan for FRETAC IP activities and programs utilizing current data as stated above. </w:t>
      </w:r>
    </w:p>
    <w:p w14:paraId="6CF49AF7" w14:textId="77777777" w:rsidR="00EF55B9" w:rsidRPr="00EF55B9" w:rsidRDefault="00EF55B9" w:rsidP="008431D6">
      <w:pPr>
        <w:numPr>
          <w:ilvl w:val="0"/>
          <w:numId w:val="61"/>
        </w:numPr>
        <w:spacing w:after="200" w:line="276" w:lineRule="auto"/>
        <w:ind w:left="2604"/>
        <w:contextualSpacing/>
        <w:rPr>
          <w:rFonts w:ascii="Calibri" w:hAnsi="Calibri"/>
          <w:color w:val="7030A0"/>
          <w:sz w:val="24"/>
        </w:rPr>
      </w:pPr>
      <w:r w:rsidRPr="00EF55B9">
        <w:rPr>
          <w:rFonts w:ascii="Calibri" w:hAnsi="Calibri"/>
          <w:color w:val="7030A0"/>
          <w:sz w:val="24"/>
        </w:rPr>
        <w:t xml:space="preserve">Track IP Committee activity. </w:t>
      </w:r>
    </w:p>
    <w:p w14:paraId="7EE9EC87" w14:textId="77777777" w:rsidR="00EF55B9" w:rsidRPr="00EF55B9" w:rsidRDefault="00EF55B9" w:rsidP="00EF55B9">
      <w:pPr>
        <w:spacing w:after="200" w:line="276" w:lineRule="auto"/>
        <w:ind w:left="1080" w:firstLine="60"/>
        <w:contextualSpacing/>
        <w:rPr>
          <w:rFonts w:ascii="Calibri" w:hAnsi="Calibri" w:cs="Times New Roman"/>
          <w:color w:val="7030A0"/>
          <w:sz w:val="24"/>
        </w:rPr>
      </w:pPr>
    </w:p>
    <w:p w14:paraId="445965EF" w14:textId="77777777" w:rsidR="00693AAF" w:rsidRDefault="00EF55B9" w:rsidP="00693AAF">
      <w:pPr>
        <w:spacing w:after="200" w:line="276" w:lineRule="auto"/>
        <w:ind w:left="720"/>
        <w:rPr>
          <w:rFonts w:ascii="Calibri" w:hAnsi="Calibri" w:cs="Times New Roman"/>
          <w:color w:val="7030A0"/>
          <w:sz w:val="24"/>
          <w:u w:val="single"/>
        </w:rPr>
      </w:pPr>
      <w:r w:rsidRPr="008D1B9A">
        <w:rPr>
          <w:rFonts w:ascii="Calibri" w:hAnsi="Calibri" w:cs="Times New Roman"/>
          <w:color w:val="7030A0"/>
          <w:sz w:val="24"/>
          <w:u w:val="single"/>
        </w:rPr>
        <w:t>Objective 3:</w:t>
      </w:r>
    </w:p>
    <w:p w14:paraId="4EE59F42" w14:textId="2067ACB5" w:rsidR="00EF55B9" w:rsidRPr="00EF55B9" w:rsidRDefault="00EF55B9" w:rsidP="00693AAF">
      <w:pPr>
        <w:spacing w:after="200" w:line="276" w:lineRule="auto"/>
        <w:ind w:left="720"/>
        <w:rPr>
          <w:rFonts w:ascii="Calibri" w:hAnsi="Calibri" w:cs="Times New Roman"/>
          <w:color w:val="7030A0"/>
          <w:sz w:val="24"/>
        </w:rPr>
      </w:pPr>
      <w:r w:rsidRPr="00EF55B9">
        <w:rPr>
          <w:rFonts w:ascii="Calibri" w:hAnsi="Calibri" w:cs="Times New Roman"/>
          <w:color w:val="7030A0"/>
          <w:sz w:val="24"/>
        </w:rPr>
        <w:t>Support Other Injury Prevention initiatives within our communities.</w:t>
      </w:r>
    </w:p>
    <w:p w14:paraId="5A1B84B6" w14:textId="77777777" w:rsidR="00EF55B9" w:rsidRPr="00EF55B9" w:rsidRDefault="00EF55B9" w:rsidP="008431D6">
      <w:pPr>
        <w:ind w:left="720" w:firstLine="720"/>
        <w:rPr>
          <w:rFonts w:ascii="Calibri" w:hAnsi="Calibri"/>
          <w:color w:val="7030A0"/>
          <w:sz w:val="24"/>
        </w:rPr>
      </w:pPr>
      <w:r w:rsidRPr="00EF55B9">
        <w:rPr>
          <w:rFonts w:ascii="Calibri" w:hAnsi="Calibri"/>
          <w:color w:val="7030A0"/>
          <w:sz w:val="24"/>
        </w:rPr>
        <w:t>Tasks:</w:t>
      </w:r>
    </w:p>
    <w:p w14:paraId="6CBF1CDF" w14:textId="77777777" w:rsidR="00EF55B9" w:rsidRPr="00EF55B9" w:rsidRDefault="00EF55B9" w:rsidP="008431D6">
      <w:pPr>
        <w:ind w:left="1440" w:firstLine="720"/>
        <w:rPr>
          <w:rFonts w:ascii="Calibri" w:hAnsi="Calibri"/>
          <w:color w:val="7030A0"/>
          <w:sz w:val="24"/>
        </w:rPr>
      </w:pPr>
    </w:p>
    <w:p w14:paraId="7AC38048" w14:textId="77777777" w:rsidR="00EF55B9" w:rsidRPr="00693AAF" w:rsidRDefault="00EF55B9" w:rsidP="00693AAF">
      <w:pPr>
        <w:pStyle w:val="ListParagraph"/>
        <w:numPr>
          <w:ilvl w:val="0"/>
          <w:numId w:val="70"/>
        </w:numPr>
        <w:rPr>
          <w:color w:val="7030A0"/>
          <w:sz w:val="24"/>
        </w:rPr>
      </w:pPr>
      <w:r w:rsidRPr="00693AAF">
        <w:rPr>
          <w:color w:val="7030A0"/>
          <w:sz w:val="24"/>
        </w:rPr>
        <w:t>Work collaboratively with other injury prevention groups with the common goal of decreasing injury and death within the FRETAC region.</w:t>
      </w:r>
    </w:p>
    <w:p w14:paraId="34EB2F76" w14:textId="3F014362" w:rsidR="00EF55B9" w:rsidRPr="00693AAF" w:rsidRDefault="00EF55B9" w:rsidP="00693AAF">
      <w:pPr>
        <w:pStyle w:val="ListParagraph"/>
        <w:numPr>
          <w:ilvl w:val="0"/>
          <w:numId w:val="70"/>
        </w:numPr>
        <w:pBdr>
          <w:bottom w:val="single" w:sz="12" w:space="1" w:color="auto"/>
        </w:pBdr>
        <w:rPr>
          <w:sz w:val="32"/>
          <w:szCs w:val="32"/>
        </w:rPr>
      </w:pPr>
      <w:r w:rsidRPr="00693AAF">
        <w:rPr>
          <w:color w:val="7030A0"/>
          <w:sz w:val="24"/>
        </w:rPr>
        <w:t>Track the success of the IP Committee-wide falls prevention campaign based on volume of falls prevention programs delivered and collaborative efforts within the IP Committee.</w:t>
      </w:r>
    </w:p>
    <w:p w14:paraId="270FA88A" w14:textId="77777777" w:rsidR="00D81576" w:rsidRDefault="00D81576" w:rsidP="00EF55B9">
      <w:pPr>
        <w:rPr>
          <w:rFonts w:asciiTheme="minorHAnsi" w:hAnsiTheme="minorHAnsi" w:cstheme="minorHAnsi"/>
          <w:b/>
          <w:i/>
          <w:sz w:val="36"/>
          <w:szCs w:val="36"/>
        </w:rPr>
      </w:pPr>
      <w:bookmarkStart w:id="4" w:name="_Hlk517342851"/>
    </w:p>
    <w:p w14:paraId="17B2DF2D" w14:textId="68C34A8B" w:rsidR="00EF55B9" w:rsidRPr="000D382B" w:rsidRDefault="00EF55B9" w:rsidP="00EF55B9">
      <w:pPr>
        <w:rPr>
          <w:rFonts w:asciiTheme="minorHAnsi" w:hAnsiTheme="minorHAnsi" w:cstheme="minorHAnsi"/>
          <w:b/>
          <w:i/>
          <w:sz w:val="36"/>
          <w:szCs w:val="36"/>
        </w:rPr>
      </w:pPr>
      <w:r>
        <w:rPr>
          <w:rFonts w:asciiTheme="minorHAnsi" w:hAnsiTheme="minorHAnsi" w:cstheme="minorHAnsi"/>
          <w:b/>
          <w:i/>
          <w:sz w:val="36"/>
          <w:szCs w:val="36"/>
        </w:rPr>
        <w:lastRenderedPageBreak/>
        <w:t>Clinical Care</w:t>
      </w:r>
    </w:p>
    <w:p w14:paraId="3D889364" w14:textId="63310119" w:rsidR="00EF55B9" w:rsidRPr="00D2783A" w:rsidRDefault="00EF55B9" w:rsidP="00EF55B9">
      <w:pPr>
        <w:keepNext/>
        <w:spacing w:before="240" w:after="60"/>
        <w:ind w:firstLine="720"/>
        <w:outlineLvl w:val="1"/>
        <w:rPr>
          <w:rFonts w:asciiTheme="minorHAnsi" w:hAnsiTheme="minorHAnsi" w:cstheme="minorHAnsi"/>
          <w:b/>
          <w:bCs/>
          <w:i/>
          <w:iCs/>
          <w:color w:val="7030A0"/>
          <w:szCs w:val="28"/>
          <w:u w:val="single"/>
        </w:rPr>
      </w:pPr>
      <w:r w:rsidRPr="00D2783A">
        <w:rPr>
          <w:rFonts w:asciiTheme="minorHAnsi" w:hAnsiTheme="minorHAnsi" w:cstheme="minorHAnsi"/>
          <w:b/>
          <w:bCs/>
          <w:i/>
          <w:iCs/>
          <w:color w:val="7030A0"/>
          <w:szCs w:val="28"/>
          <w:u w:val="single"/>
        </w:rPr>
        <w:t xml:space="preserve">Foothills RETAC </w:t>
      </w:r>
      <w:r w:rsidR="00D81576">
        <w:rPr>
          <w:rFonts w:asciiTheme="minorHAnsi" w:hAnsiTheme="minorHAnsi" w:cstheme="minorHAnsi"/>
          <w:b/>
          <w:bCs/>
          <w:i/>
          <w:iCs/>
          <w:color w:val="7030A0"/>
          <w:szCs w:val="28"/>
          <w:u w:val="single"/>
        </w:rPr>
        <w:t xml:space="preserve">New </w:t>
      </w:r>
      <w:r w:rsidRPr="00D2783A">
        <w:rPr>
          <w:rFonts w:asciiTheme="minorHAnsi" w:hAnsiTheme="minorHAnsi" w:cstheme="minorHAnsi"/>
          <w:b/>
          <w:bCs/>
          <w:i/>
          <w:iCs/>
          <w:color w:val="7030A0"/>
          <w:szCs w:val="28"/>
          <w:u w:val="single"/>
        </w:rPr>
        <w:t>Goal #2 FY-19</w:t>
      </w:r>
    </w:p>
    <w:bookmarkEnd w:id="4"/>
    <w:p w14:paraId="3B8B2EC8" w14:textId="77777777" w:rsidR="00EF55B9" w:rsidRPr="008D1B9A" w:rsidRDefault="00EF55B9" w:rsidP="00EF55B9">
      <w:pPr>
        <w:ind w:firstLine="720"/>
        <w:rPr>
          <w:rFonts w:asciiTheme="minorHAnsi" w:hAnsiTheme="minorHAnsi" w:cstheme="minorHAnsi"/>
          <w:color w:val="7030A0"/>
          <w:sz w:val="24"/>
        </w:rPr>
      </w:pPr>
    </w:p>
    <w:p w14:paraId="658E851F" w14:textId="46A4C5E6" w:rsidR="00EF55B9" w:rsidRPr="008D1B9A" w:rsidRDefault="00EF55B9" w:rsidP="00EF55B9">
      <w:pPr>
        <w:ind w:firstLine="720"/>
        <w:rPr>
          <w:rFonts w:asciiTheme="minorHAnsi" w:hAnsiTheme="minorHAnsi" w:cstheme="minorHAnsi"/>
          <w:b/>
          <w:color w:val="7030A0"/>
          <w:sz w:val="24"/>
        </w:rPr>
      </w:pPr>
      <w:r w:rsidRPr="008D1B9A">
        <w:rPr>
          <w:rFonts w:asciiTheme="minorHAnsi" w:hAnsiTheme="minorHAnsi" w:cstheme="minorHAnsi"/>
          <w:b/>
          <w:color w:val="7030A0"/>
          <w:sz w:val="24"/>
        </w:rPr>
        <w:t>Goal Statement</w:t>
      </w:r>
    </w:p>
    <w:p w14:paraId="2795E7A1" w14:textId="77777777" w:rsidR="00EF55B9" w:rsidRPr="008D1B9A" w:rsidRDefault="00EF55B9" w:rsidP="00EF55B9">
      <w:pPr>
        <w:rPr>
          <w:rFonts w:asciiTheme="minorHAnsi" w:eastAsia="Calibri" w:hAnsiTheme="minorHAnsi" w:cstheme="minorHAnsi"/>
          <w:color w:val="7030A0"/>
          <w:szCs w:val="28"/>
        </w:rPr>
      </w:pPr>
    </w:p>
    <w:p w14:paraId="3CE3DE82" w14:textId="77777777" w:rsidR="00EF55B9" w:rsidRPr="008D1B9A" w:rsidRDefault="00EF55B9" w:rsidP="00EF55B9">
      <w:pPr>
        <w:ind w:left="720"/>
        <w:rPr>
          <w:rFonts w:asciiTheme="minorHAnsi" w:eastAsia="Calibri" w:hAnsiTheme="minorHAnsi" w:cstheme="minorHAnsi"/>
          <w:b/>
          <w:i/>
          <w:color w:val="7030A0"/>
          <w:sz w:val="24"/>
        </w:rPr>
      </w:pPr>
      <w:r w:rsidRPr="008D1B9A">
        <w:rPr>
          <w:rFonts w:asciiTheme="minorHAnsi" w:eastAsia="Calibri" w:hAnsiTheme="minorHAnsi" w:cstheme="minorHAnsi"/>
          <w:b/>
          <w:i/>
          <w:color w:val="7030A0"/>
          <w:sz w:val="24"/>
        </w:rPr>
        <w:t>Establish and maintain Foothills RETAC specific Projects and Regional QM Programs and develop processes for these programs</w:t>
      </w:r>
    </w:p>
    <w:p w14:paraId="0CDC04F6" w14:textId="77777777" w:rsidR="00EF55B9" w:rsidRPr="008D1B9A" w:rsidRDefault="00EF55B9" w:rsidP="00EF55B9">
      <w:pPr>
        <w:ind w:left="2160"/>
        <w:jc w:val="both"/>
        <w:rPr>
          <w:rFonts w:asciiTheme="minorHAnsi" w:hAnsiTheme="minorHAnsi" w:cstheme="minorHAnsi"/>
          <w:color w:val="7030A0"/>
          <w:sz w:val="24"/>
        </w:rPr>
      </w:pPr>
    </w:p>
    <w:p w14:paraId="1A44614E" w14:textId="77777777" w:rsidR="008D1B9A" w:rsidRPr="00D2783A" w:rsidRDefault="00EF55B9" w:rsidP="008D1B9A">
      <w:pPr>
        <w:spacing w:after="200" w:line="276" w:lineRule="auto"/>
        <w:ind w:firstLine="720"/>
        <w:contextualSpacing/>
        <w:rPr>
          <w:rFonts w:asciiTheme="minorHAnsi" w:eastAsia="Calibri" w:hAnsiTheme="minorHAnsi" w:cstheme="minorHAnsi"/>
          <w:b/>
          <w:color w:val="7030A0"/>
          <w:sz w:val="24"/>
        </w:rPr>
      </w:pPr>
      <w:r w:rsidRPr="00D2783A">
        <w:rPr>
          <w:rFonts w:asciiTheme="minorHAnsi" w:eastAsia="Calibri" w:hAnsiTheme="minorHAnsi" w:cstheme="minorHAnsi"/>
          <w:b/>
          <w:color w:val="7030A0"/>
          <w:sz w:val="24"/>
        </w:rPr>
        <w:t xml:space="preserve">Background: </w:t>
      </w:r>
    </w:p>
    <w:p w14:paraId="0CD3340E" w14:textId="77777777" w:rsidR="008D1B9A" w:rsidRDefault="008D1B9A" w:rsidP="008D1B9A">
      <w:pPr>
        <w:spacing w:after="200" w:line="276" w:lineRule="auto"/>
        <w:ind w:left="720"/>
        <w:contextualSpacing/>
        <w:rPr>
          <w:rFonts w:asciiTheme="minorHAnsi" w:eastAsia="Calibri" w:hAnsiTheme="minorHAnsi" w:cstheme="minorHAnsi"/>
          <w:color w:val="7030A0"/>
          <w:sz w:val="24"/>
        </w:rPr>
      </w:pPr>
    </w:p>
    <w:p w14:paraId="6FB6FBC6" w14:textId="4C55A622" w:rsidR="00EF55B9" w:rsidRPr="008D1B9A" w:rsidRDefault="00EF55B9" w:rsidP="008431D6">
      <w:pPr>
        <w:spacing w:after="200" w:line="276" w:lineRule="auto"/>
        <w:ind w:left="1440"/>
        <w:contextualSpacing/>
        <w:rPr>
          <w:rFonts w:asciiTheme="minorHAnsi" w:eastAsia="Calibri" w:hAnsiTheme="minorHAnsi" w:cstheme="minorHAnsi"/>
          <w:color w:val="7030A0"/>
          <w:sz w:val="24"/>
        </w:rPr>
      </w:pPr>
      <w:r w:rsidRPr="008D1B9A">
        <w:rPr>
          <w:rFonts w:asciiTheme="minorHAnsi" w:eastAsia="Calibri" w:hAnsiTheme="minorHAnsi" w:cstheme="minorHAnsi"/>
          <w:color w:val="7030A0"/>
          <w:sz w:val="24"/>
        </w:rPr>
        <w:t>The Foothills RETAC Clinical Care Committee is a dedicated group of individuals representing all disciplines within an EMTS system. They represent healthcare facilities, prehospital agencies, public health, and counties. They are committed to improving patient care through evidence-based medicine.</w:t>
      </w:r>
    </w:p>
    <w:p w14:paraId="59E5D3CA" w14:textId="77777777" w:rsidR="00EF55B9" w:rsidRPr="008D1B9A" w:rsidRDefault="00EF55B9" w:rsidP="00EF55B9">
      <w:pPr>
        <w:ind w:left="720"/>
        <w:rPr>
          <w:rFonts w:asciiTheme="minorHAnsi" w:hAnsiTheme="minorHAnsi" w:cstheme="minorHAnsi"/>
          <w:color w:val="7030A0"/>
          <w:sz w:val="24"/>
        </w:rPr>
      </w:pPr>
    </w:p>
    <w:p w14:paraId="6F161E0E" w14:textId="77777777" w:rsidR="008D1B9A" w:rsidRPr="00D2783A" w:rsidRDefault="00EF55B9" w:rsidP="008D1B9A">
      <w:pPr>
        <w:spacing w:after="200" w:line="276" w:lineRule="auto"/>
        <w:ind w:firstLine="720"/>
        <w:contextualSpacing/>
        <w:rPr>
          <w:rFonts w:asciiTheme="minorHAnsi" w:eastAsia="Calibri" w:hAnsiTheme="minorHAnsi" w:cstheme="minorHAnsi"/>
          <w:b/>
          <w:color w:val="7030A0"/>
          <w:sz w:val="24"/>
        </w:rPr>
      </w:pPr>
      <w:r w:rsidRPr="00D2783A">
        <w:rPr>
          <w:rFonts w:asciiTheme="minorHAnsi" w:eastAsia="Calibri" w:hAnsiTheme="minorHAnsi" w:cstheme="minorHAnsi"/>
          <w:b/>
          <w:color w:val="7030A0"/>
          <w:sz w:val="24"/>
        </w:rPr>
        <w:t xml:space="preserve">Components Addressed: </w:t>
      </w:r>
    </w:p>
    <w:p w14:paraId="1C772414" w14:textId="77777777" w:rsidR="008D1B9A" w:rsidRDefault="008D1B9A" w:rsidP="008D1B9A">
      <w:pPr>
        <w:spacing w:after="200" w:line="276" w:lineRule="auto"/>
        <w:ind w:firstLine="720"/>
        <w:contextualSpacing/>
        <w:rPr>
          <w:rFonts w:asciiTheme="minorHAnsi" w:eastAsia="Calibri" w:hAnsiTheme="minorHAnsi" w:cstheme="minorHAnsi"/>
          <w:color w:val="7030A0"/>
          <w:sz w:val="24"/>
        </w:rPr>
      </w:pPr>
    </w:p>
    <w:p w14:paraId="60FAC5C5" w14:textId="3E8C03B6" w:rsidR="00EF55B9" w:rsidRPr="008D1B9A" w:rsidRDefault="00EF55B9" w:rsidP="008431D6">
      <w:pPr>
        <w:spacing w:after="200" w:line="276" w:lineRule="auto"/>
        <w:ind w:left="720" w:firstLine="720"/>
        <w:contextualSpacing/>
        <w:rPr>
          <w:rFonts w:asciiTheme="minorHAnsi" w:eastAsia="Calibri" w:hAnsiTheme="minorHAnsi" w:cstheme="minorHAnsi"/>
          <w:color w:val="7030A0"/>
          <w:sz w:val="24"/>
        </w:rPr>
      </w:pPr>
      <w:r w:rsidRPr="008D1B9A">
        <w:rPr>
          <w:rFonts w:asciiTheme="minorHAnsi" w:eastAsia="Calibri" w:hAnsiTheme="minorHAnsi" w:cstheme="minorHAnsi"/>
          <w:color w:val="7030A0"/>
          <w:sz w:val="24"/>
        </w:rPr>
        <w:t>Evaluation, Information Systems, and Clinical Care</w:t>
      </w:r>
    </w:p>
    <w:p w14:paraId="0F820B28" w14:textId="77777777" w:rsidR="00EF55B9" w:rsidRPr="008D1B9A" w:rsidRDefault="00EF55B9" w:rsidP="00EF55B9">
      <w:pPr>
        <w:ind w:left="720"/>
        <w:rPr>
          <w:rFonts w:asciiTheme="minorHAnsi" w:hAnsiTheme="minorHAnsi" w:cstheme="minorHAnsi"/>
          <w:color w:val="7030A0"/>
          <w:sz w:val="24"/>
        </w:rPr>
      </w:pPr>
    </w:p>
    <w:p w14:paraId="0AF2C94A" w14:textId="41635A0A" w:rsidR="00EF55B9" w:rsidRPr="00D2783A" w:rsidRDefault="00EF55B9" w:rsidP="008D1B9A">
      <w:pPr>
        <w:spacing w:after="200" w:line="276" w:lineRule="auto"/>
        <w:ind w:firstLine="720"/>
        <w:contextualSpacing/>
        <w:rPr>
          <w:rFonts w:asciiTheme="minorHAnsi" w:eastAsia="Calibri" w:hAnsiTheme="minorHAnsi" w:cstheme="minorHAnsi"/>
          <w:b/>
          <w:color w:val="7030A0"/>
          <w:sz w:val="24"/>
        </w:rPr>
      </w:pPr>
      <w:r w:rsidRPr="00D2783A">
        <w:rPr>
          <w:rFonts w:asciiTheme="minorHAnsi" w:eastAsia="Calibri" w:hAnsiTheme="minorHAnsi" w:cstheme="minorHAnsi"/>
          <w:b/>
          <w:color w:val="7030A0"/>
          <w:sz w:val="24"/>
        </w:rPr>
        <w:t>Project Description</w:t>
      </w:r>
      <w:r w:rsidR="00D2783A">
        <w:rPr>
          <w:rFonts w:asciiTheme="minorHAnsi" w:eastAsia="Calibri" w:hAnsiTheme="minorHAnsi" w:cstheme="minorHAnsi"/>
          <w:b/>
          <w:color w:val="7030A0"/>
          <w:sz w:val="24"/>
        </w:rPr>
        <w:t>:</w:t>
      </w:r>
    </w:p>
    <w:p w14:paraId="1F20C180" w14:textId="77777777" w:rsidR="00EF55B9" w:rsidRPr="00EF55B9" w:rsidRDefault="00EF55B9" w:rsidP="00EF55B9">
      <w:pPr>
        <w:spacing w:after="200" w:line="276" w:lineRule="auto"/>
        <w:ind w:left="1440"/>
        <w:contextualSpacing/>
        <w:rPr>
          <w:rFonts w:ascii="Calibri" w:eastAsia="Calibri" w:hAnsi="Calibri" w:cs="Times New Roman"/>
          <w:color w:val="7030A0"/>
          <w:sz w:val="24"/>
        </w:rPr>
      </w:pPr>
    </w:p>
    <w:p w14:paraId="46AC0605" w14:textId="77777777" w:rsidR="00EF55B9" w:rsidRPr="00EF55B9" w:rsidRDefault="00EF55B9" w:rsidP="00693AAF">
      <w:pPr>
        <w:ind w:left="720"/>
        <w:rPr>
          <w:rFonts w:ascii="Calibri" w:hAnsi="Calibri"/>
          <w:color w:val="7030A0"/>
          <w:sz w:val="24"/>
          <w:u w:val="single"/>
        </w:rPr>
      </w:pPr>
      <w:r w:rsidRPr="00EF55B9">
        <w:rPr>
          <w:rFonts w:ascii="Calibri" w:hAnsi="Calibri"/>
          <w:color w:val="7030A0"/>
          <w:sz w:val="24"/>
          <w:u w:val="single"/>
        </w:rPr>
        <w:t>Objective 1:</w:t>
      </w:r>
    </w:p>
    <w:p w14:paraId="506FC256" w14:textId="77777777" w:rsidR="00EF55B9" w:rsidRPr="00EF55B9" w:rsidRDefault="00EF55B9" w:rsidP="00693AAF">
      <w:pPr>
        <w:ind w:left="720"/>
        <w:rPr>
          <w:rFonts w:ascii="Calibri" w:hAnsi="Calibri"/>
          <w:color w:val="7030A0"/>
          <w:sz w:val="24"/>
        </w:rPr>
      </w:pPr>
      <w:r w:rsidRPr="00EF55B9">
        <w:rPr>
          <w:rFonts w:ascii="Calibri" w:hAnsi="Calibri"/>
          <w:color w:val="7030A0"/>
          <w:sz w:val="24"/>
        </w:rPr>
        <w:t>Evaluate and conduct a regional Quality Management (QM) project within the Foothills RETAC Clinical Care Committee</w:t>
      </w:r>
    </w:p>
    <w:p w14:paraId="6A7F32E2" w14:textId="77777777" w:rsidR="00EF55B9" w:rsidRPr="00EF55B9" w:rsidRDefault="00EF55B9" w:rsidP="00693AAF">
      <w:pPr>
        <w:ind w:left="720"/>
        <w:rPr>
          <w:rFonts w:ascii="Calibri" w:eastAsia="Calibri" w:hAnsi="Calibri" w:cs="Times New Roman"/>
          <w:color w:val="7030A0"/>
          <w:sz w:val="24"/>
        </w:rPr>
      </w:pPr>
    </w:p>
    <w:p w14:paraId="2CCFF98B" w14:textId="77777777" w:rsidR="00EF55B9" w:rsidRPr="00EF55B9" w:rsidRDefault="00EF55B9" w:rsidP="00693AAF">
      <w:pPr>
        <w:ind w:left="720" w:firstLine="720"/>
        <w:rPr>
          <w:rFonts w:ascii="Calibri" w:eastAsia="Calibri" w:hAnsi="Calibri" w:cs="Times New Roman"/>
          <w:color w:val="7030A0"/>
          <w:sz w:val="24"/>
        </w:rPr>
      </w:pPr>
      <w:r w:rsidRPr="00EF55B9">
        <w:rPr>
          <w:rFonts w:ascii="Calibri" w:eastAsia="Calibri" w:hAnsi="Calibri" w:cs="Times New Roman"/>
          <w:color w:val="7030A0"/>
          <w:sz w:val="24"/>
        </w:rPr>
        <w:t>Tasks:</w:t>
      </w:r>
    </w:p>
    <w:p w14:paraId="41A5237C" w14:textId="77777777" w:rsidR="00EF55B9" w:rsidRPr="00EF55B9" w:rsidRDefault="00EF55B9" w:rsidP="00693AAF">
      <w:pPr>
        <w:numPr>
          <w:ilvl w:val="0"/>
          <w:numId w:val="63"/>
        </w:numPr>
        <w:spacing w:after="200" w:line="276" w:lineRule="auto"/>
        <w:ind w:left="2160"/>
        <w:contextualSpacing/>
        <w:rPr>
          <w:rFonts w:ascii="Calibri" w:eastAsia="Calibri" w:hAnsi="Calibri" w:cs="Times New Roman"/>
          <w:color w:val="7030A0"/>
          <w:sz w:val="24"/>
        </w:rPr>
      </w:pPr>
      <w:r w:rsidRPr="00EF55B9">
        <w:rPr>
          <w:rFonts w:ascii="Calibri" w:eastAsia="Calibri" w:hAnsi="Calibri" w:cs="Times New Roman"/>
          <w:color w:val="7030A0"/>
          <w:sz w:val="24"/>
        </w:rPr>
        <w:t>Analyze geriatric trauma population for other suitable projects to pursue.</w:t>
      </w:r>
    </w:p>
    <w:p w14:paraId="774F2BA7" w14:textId="77777777" w:rsidR="00EF55B9" w:rsidRPr="00EF55B9" w:rsidRDefault="00EF55B9" w:rsidP="00693AAF">
      <w:pPr>
        <w:numPr>
          <w:ilvl w:val="0"/>
          <w:numId w:val="63"/>
        </w:numPr>
        <w:spacing w:after="200" w:line="276" w:lineRule="auto"/>
        <w:ind w:left="2160"/>
        <w:contextualSpacing/>
        <w:rPr>
          <w:rFonts w:ascii="Calibri" w:eastAsia="Calibri" w:hAnsi="Calibri" w:cs="Times New Roman"/>
          <w:color w:val="7030A0"/>
          <w:sz w:val="24"/>
        </w:rPr>
      </w:pPr>
      <w:r w:rsidRPr="00EF55B9">
        <w:rPr>
          <w:rFonts w:ascii="Calibri" w:eastAsia="Calibri" w:hAnsi="Calibri" w:cs="Times New Roman"/>
          <w:color w:val="7030A0"/>
          <w:sz w:val="24"/>
        </w:rPr>
        <w:t>Identify opportunities and barriers to reaching the geriatric trauma population.</w:t>
      </w:r>
    </w:p>
    <w:p w14:paraId="334A9D2E" w14:textId="77777777" w:rsidR="00EF55B9" w:rsidRPr="00EF55B9" w:rsidRDefault="00EF55B9" w:rsidP="00693AAF">
      <w:pPr>
        <w:numPr>
          <w:ilvl w:val="0"/>
          <w:numId w:val="63"/>
        </w:numPr>
        <w:spacing w:after="200" w:line="276" w:lineRule="auto"/>
        <w:ind w:left="2160"/>
        <w:contextualSpacing/>
        <w:rPr>
          <w:rFonts w:ascii="Calibri" w:eastAsia="Calibri" w:hAnsi="Calibri" w:cs="Times New Roman"/>
          <w:color w:val="7030A0"/>
          <w:sz w:val="24"/>
        </w:rPr>
      </w:pPr>
      <w:r w:rsidRPr="00EF55B9">
        <w:rPr>
          <w:rFonts w:ascii="Calibri" w:eastAsia="Calibri" w:hAnsi="Calibri" w:cs="Times New Roman"/>
          <w:color w:val="7030A0"/>
          <w:sz w:val="24"/>
        </w:rPr>
        <w:t>Using evidence-based data, problems identified, and member input, we will pursue other areas for possible research</w:t>
      </w:r>
    </w:p>
    <w:p w14:paraId="507CBCC2" w14:textId="77777777" w:rsidR="00EF55B9" w:rsidRPr="00EF55B9" w:rsidRDefault="00EF55B9" w:rsidP="00EF55B9">
      <w:pPr>
        <w:ind w:left="720"/>
        <w:rPr>
          <w:rFonts w:ascii="Calibri" w:eastAsia="Calibri" w:hAnsi="Calibri" w:cs="Times New Roman"/>
          <w:color w:val="7030A0"/>
          <w:sz w:val="24"/>
        </w:rPr>
      </w:pPr>
    </w:p>
    <w:p w14:paraId="5C625084" w14:textId="77777777" w:rsidR="00EF55B9" w:rsidRPr="00EF55B9" w:rsidRDefault="00EF55B9" w:rsidP="00EF55B9">
      <w:pPr>
        <w:ind w:left="720"/>
        <w:rPr>
          <w:rFonts w:ascii="Calibri" w:eastAsia="Calibri" w:hAnsi="Calibri" w:cs="Times New Roman"/>
          <w:color w:val="7030A0"/>
          <w:sz w:val="24"/>
          <w:u w:val="single"/>
        </w:rPr>
      </w:pPr>
      <w:r w:rsidRPr="00EF55B9">
        <w:rPr>
          <w:rFonts w:ascii="Calibri" w:eastAsia="Calibri" w:hAnsi="Calibri" w:cs="Times New Roman"/>
          <w:color w:val="7030A0"/>
          <w:sz w:val="24"/>
          <w:u w:val="single"/>
        </w:rPr>
        <w:t>Objective 2:</w:t>
      </w:r>
    </w:p>
    <w:p w14:paraId="42B7C353" w14:textId="77777777" w:rsidR="00EF55B9" w:rsidRPr="00EF55B9" w:rsidRDefault="00EF55B9" w:rsidP="008431D6">
      <w:pPr>
        <w:ind w:left="720"/>
        <w:rPr>
          <w:rFonts w:ascii="Calibri" w:eastAsia="Calibri" w:hAnsi="Calibri" w:cs="Times New Roman"/>
          <w:color w:val="7030A0"/>
          <w:sz w:val="24"/>
        </w:rPr>
      </w:pPr>
      <w:r w:rsidRPr="00EF55B9">
        <w:rPr>
          <w:rFonts w:ascii="Calibri" w:eastAsia="Calibri" w:hAnsi="Calibri" w:cs="Times New Roman"/>
          <w:color w:val="7030A0"/>
          <w:sz w:val="24"/>
        </w:rPr>
        <w:t xml:space="preserve">Maintain our Regional Medical Direction/Collaboration program with Mile-High RETAC  </w:t>
      </w:r>
    </w:p>
    <w:p w14:paraId="1ECD2C28" w14:textId="77777777" w:rsidR="00EF55B9" w:rsidRPr="00EF55B9" w:rsidRDefault="00EF55B9" w:rsidP="008431D6">
      <w:pPr>
        <w:ind w:firstLine="720"/>
        <w:rPr>
          <w:rFonts w:ascii="Calibri" w:eastAsia="Calibri" w:hAnsi="Calibri" w:cs="Times New Roman"/>
          <w:color w:val="7030A0"/>
          <w:sz w:val="24"/>
        </w:rPr>
      </w:pPr>
    </w:p>
    <w:p w14:paraId="4023CEAD" w14:textId="77777777" w:rsidR="00EF55B9" w:rsidRPr="00EF55B9" w:rsidRDefault="00EF55B9" w:rsidP="008431D6">
      <w:pPr>
        <w:ind w:left="720" w:firstLine="720"/>
        <w:rPr>
          <w:rFonts w:ascii="Calibri" w:eastAsia="Calibri" w:hAnsi="Calibri" w:cs="Times New Roman"/>
          <w:color w:val="7030A0"/>
          <w:sz w:val="24"/>
        </w:rPr>
      </w:pPr>
      <w:r w:rsidRPr="00EF55B9">
        <w:rPr>
          <w:rFonts w:ascii="Calibri" w:eastAsia="Calibri" w:hAnsi="Calibri" w:cs="Times New Roman"/>
          <w:color w:val="7030A0"/>
          <w:sz w:val="24"/>
        </w:rPr>
        <w:t>Tasks:</w:t>
      </w:r>
    </w:p>
    <w:p w14:paraId="38BC9C03" w14:textId="77777777" w:rsidR="00EF55B9" w:rsidRPr="00EF55B9" w:rsidRDefault="00EF55B9" w:rsidP="008431D6">
      <w:pPr>
        <w:numPr>
          <w:ilvl w:val="0"/>
          <w:numId w:val="64"/>
        </w:numPr>
        <w:spacing w:after="200" w:line="276" w:lineRule="auto"/>
        <w:ind w:left="2160"/>
        <w:contextualSpacing/>
        <w:rPr>
          <w:rFonts w:ascii="Calibri" w:eastAsia="Calibri" w:hAnsi="Calibri" w:cs="Times New Roman"/>
          <w:color w:val="7030A0"/>
          <w:sz w:val="24"/>
        </w:rPr>
      </w:pPr>
      <w:r w:rsidRPr="00EF55B9">
        <w:rPr>
          <w:rFonts w:ascii="Calibri" w:eastAsia="Calibri" w:hAnsi="Calibri" w:cs="Times New Roman"/>
          <w:color w:val="7030A0"/>
          <w:sz w:val="24"/>
        </w:rPr>
        <w:t>Prehospital QM processes MAY differ from other RETAC QM processes. Identify the differences for this specific set of QM issues</w:t>
      </w:r>
    </w:p>
    <w:p w14:paraId="36B9FEC6" w14:textId="77777777" w:rsidR="00EF55B9" w:rsidRPr="00EF55B9" w:rsidRDefault="00EF55B9" w:rsidP="008431D6">
      <w:pPr>
        <w:numPr>
          <w:ilvl w:val="0"/>
          <w:numId w:val="64"/>
        </w:numPr>
        <w:spacing w:after="200" w:line="276" w:lineRule="auto"/>
        <w:ind w:left="2160"/>
        <w:rPr>
          <w:rFonts w:ascii="Calibri" w:eastAsia="Calibri" w:hAnsi="Calibri" w:cs="Times New Roman"/>
          <w:color w:val="7030A0"/>
          <w:sz w:val="24"/>
        </w:rPr>
      </w:pPr>
      <w:r w:rsidRPr="00EF55B9">
        <w:rPr>
          <w:rFonts w:ascii="Calibri" w:eastAsia="Calibri" w:hAnsi="Calibri" w:cs="Times New Roman"/>
          <w:color w:val="7030A0"/>
          <w:sz w:val="24"/>
        </w:rPr>
        <w:lastRenderedPageBreak/>
        <w:t>Work with the DMEMSMD group and other Medical Directors within the RETAC to address prehospital QM issues specifically regarding structure, process, collection of data, flow of data, and membership as above.</w:t>
      </w:r>
    </w:p>
    <w:p w14:paraId="186FCA0C" w14:textId="77777777" w:rsidR="00EF55B9" w:rsidRPr="00EF55B9" w:rsidRDefault="00EF55B9" w:rsidP="008431D6">
      <w:pPr>
        <w:numPr>
          <w:ilvl w:val="0"/>
          <w:numId w:val="64"/>
        </w:numPr>
        <w:spacing w:after="200" w:line="276" w:lineRule="auto"/>
        <w:ind w:left="2160"/>
        <w:rPr>
          <w:rFonts w:ascii="Calibri" w:eastAsia="Calibri" w:hAnsi="Calibri" w:cs="Times New Roman"/>
          <w:color w:val="7030A0"/>
          <w:sz w:val="24"/>
        </w:rPr>
      </w:pPr>
      <w:r w:rsidRPr="00EF55B9">
        <w:rPr>
          <w:rFonts w:ascii="Calibri" w:eastAsia="Calibri" w:hAnsi="Calibri" w:cs="Times New Roman"/>
          <w:color w:val="7030A0"/>
          <w:sz w:val="24"/>
        </w:rPr>
        <w:t>Assess methods for data collection and data submission to the state for the EMS agencies within the RETAC. Work to interface with the vendors, the agencies, and the state to address solutions of data quality.</w:t>
      </w:r>
    </w:p>
    <w:p w14:paraId="13A6F937" w14:textId="77777777" w:rsidR="00EF55B9" w:rsidRPr="00EF55B9" w:rsidRDefault="00EF55B9" w:rsidP="008431D6">
      <w:pPr>
        <w:numPr>
          <w:ilvl w:val="0"/>
          <w:numId w:val="64"/>
        </w:numPr>
        <w:spacing w:after="200" w:line="276" w:lineRule="auto"/>
        <w:ind w:left="2160"/>
        <w:contextualSpacing/>
        <w:rPr>
          <w:rFonts w:ascii="Calibri" w:hAnsi="Calibri" w:cs="Times New Roman"/>
          <w:color w:val="7030A0"/>
          <w:sz w:val="24"/>
        </w:rPr>
      </w:pPr>
      <w:r w:rsidRPr="00EF55B9">
        <w:rPr>
          <w:rFonts w:ascii="Calibri" w:eastAsia="Calibri" w:hAnsi="Calibri" w:cs="Times New Roman"/>
          <w:color w:val="7030A0"/>
          <w:sz w:val="24"/>
        </w:rPr>
        <w:t>Develop Prehospital topical QM Measures to assess data.</w:t>
      </w:r>
    </w:p>
    <w:p w14:paraId="07B37811" w14:textId="77777777" w:rsidR="00EF55B9" w:rsidRPr="00EF55B9" w:rsidRDefault="00EF55B9" w:rsidP="00EF55B9">
      <w:pPr>
        <w:spacing w:after="200" w:line="276" w:lineRule="auto"/>
        <w:ind w:left="720"/>
        <w:contextualSpacing/>
        <w:rPr>
          <w:rFonts w:ascii="Calibri" w:hAnsi="Calibri" w:cs="Times New Roman"/>
          <w:color w:val="7030A0"/>
          <w:sz w:val="24"/>
        </w:rPr>
      </w:pPr>
    </w:p>
    <w:p w14:paraId="0B11E9CA" w14:textId="77777777" w:rsidR="00EF55B9" w:rsidRPr="00EF55B9" w:rsidRDefault="00EF55B9" w:rsidP="00EF55B9">
      <w:pPr>
        <w:spacing w:after="200" w:line="276" w:lineRule="auto"/>
        <w:ind w:left="720"/>
        <w:contextualSpacing/>
        <w:rPr>
          <w:rFonts w:ascii="Calibri" w:hAnsi="Calibri" w:cs="Times New Roman"/>
          <w:color w:val="7030A0"/>
          <w:sz w:val="24"/>
          <w:u w:val="single"/>
        </w:rPr>
      </w:pPr>
      <w:r w:rsidRPr="00EF55B9">
        <w:rPr>
          <w:rFonts w:ascii="Calibri" w:hAnsi="Calibri" w:cs="Times New Roman"/>
          <w:color w:val="7030A0"/>
          <w:sz w:val="24"/>
          <w:u w:val="single"/>
        </w:rPr>
        <w:t>Objective 3:</w:t>
      </w:r>
    </w:p>
    <w:p w14:paraId="4942940B" w14:textId="4EFC6620" w:rsidR="00EF55B9" w:rsidRDefault="00EF55B9" w:rsidP="00693AAF">
      <w:pPr>
        <w:spacing w:after="200" w:line="276" w:lineRule="auto"/>
        <w:ind w:firstLine="720"/>
        <w:contextualSpacing/>
        <w:rPr>
          <w:rFonts w:ascii="Calibri" w:hAnsi="Calibri" w:cs="Times New Roman"/>
          <w:color w:val="7030A0"/>
          <w:sz w:val="24"/>
        </w:rPr>
      </w:pPr>
      <w:r w:rsidRPr="00EF55B9">
        <w:rPr>
          <w:rFonts w:ascii="Calibri" w:hAnsi="Calibri" w:cs="Times New Roman"/>
          <w:color w:val="7030A0"/>
          <w:sz w:val="24"/>
        </w:rPr>
        <w:t>Research the possibility of pursuing a regional CARES program</w:t>
      </w:r>
    </w:p>
    <w:p w14:paraId="43E6AB12" w14:textId="033DBC64" w:rsidR="008431D6" w:rsidRDefault="008431D6" w:rsidP="008431D6">
      <w:pPr>
        <w:spacing w:after="200" w:line="276" w:lineRule="auto"/>
        <w:ind w:left="1440"/>
        <w:contextualSpacing/>
        <w:rPr>
          <w:rFonts w:ascii="Calibri" w:hAnsi="Calibri" w:cs="Times New Roman"/>
          <w:color w:val="7030A0"/>
          <w:sz w:val="24"/>
        </w:rPr>
      </w:pPr>
    </w:p>
    <w:p w14:paraId="7270FC8D" w14:textId="0E2F727E" w:rsidR="008431D6" w:rsidRDefault="008431D6" w:rsidP="00693AAF">
      <w:pPr>
        <w:spacing w:after="200" w:line="276" w:lineRule="auto"/>
        <w:ind w:left="720" w:firstLine="720"/>
        <w:contextualSpacing/>
        <w:rPr>
          <w:rFonts w:ascii="Calibri" w:hAnsi="Calibri" w:cs="Times New Roman"/>
          <w:color w:val="7030A0"/>
          <w:sz w:val="24"/>
        </w:rPr>
      </w:pPr>
      <w:r>
        <w:rPr>
          <w:rFonts w:ascii="Calibri" w:hAnsi="Calibri" w:cs="Times New Roman"/>
          <w:color w:val="7030A0"/>
          <w:sz w:val="24"/>
        </w:rPr>
        <w:t>Tasks</w:t>
      </w:r>
    </w:p>
    <w:p w14:paraId="092B5D84" w14:textId="77777777" w:rsidR="008431D6" w:rsidRPr="00EF55B9" w:rsidRDefault="008431D6" w:rsidP="008431D6">
      <w:pPr>
        <w:spacing w:after="200" w:line="276" w:lineRule="auto"/>
        <w:ind w:left="1440"/>
        <w:contextualSpacing/>
        <w:rPr>
          <w:rFonts w:ascii="Calibri" w:hAnsi="Calibri" w:cs="Times New Roman"/>
          <w:color w:val="7030A0"/>
          <w:sz w:val="24"/>
        </w:rPr>
      </w:pPr>
    </w:p>
    <w:p w14:paraId="1A36438A" w14:textId="77777777" w:rsidR="00EF55B9" w:rsidRPr="00EF55B9" w:rsidRDefault="00EF55B9" w:rsidP="003D239F">
      <w:pPr>
        <w:numPr>
          <w:ilvl w:val="0"/>
          <w:numId w:val="65"/>
        </w:numPr>
        <w:spacing w:after="200" w:line="276" w:lineRule="auto"/>
        <w:ind w:left="2160"/>
        <w:rPr>
          <w:rFonts w:ascii="Calibri" w:hAnsi="Calibri" w:cs="Times New Roman"/>
          <w:color w:val="7030A0"/>
          <w:sz w:val="24"/>
        </w:rPr>
      </w:pPr>
      <w:r w:rsidRPr="00EF55B9">
        <w:rPr>
          <w:rFonts w:ascii="Calibri" w:hAnsi="Calibri" w:cs="Times New Roman"/>
          <w:color w:val="7030A0"/>
          <w:sz w:val="24"/>
        </w:rPr>
        <w:t>Gather data regarding the number of facilities now participating in the CARES registry</w:t>
      </w:r>
    </w:p>
    <w:p w14:paraId="2EC9BAEF" w14:textId="77777777" w:rsidR="00EF55B9" w:rsidRPr="00EF55B9" w:rsidRDefault="00EF55B9" w:rsidP="003D239F">
      <w:pPr>
        <w:numPr>
          <w:ilvl w:val="0"/>
          <w:numId w:val="65"/>
        </w:numPr>
        <w:spacing w:after="200" w:line="276" w:lineRule="auto"/>
        <w:ind w:left="2160"/>
        <w:rPr>
          <w:rFonts w:ascii="Calibri" w:hAnsi="Calibri" w:cs="Times New Roman"/>
          <w:color w:val="7030A0"/>
          <w:sz w:val="24"/>
        </w:rPr>
      </w:pPr>
      <w:r w:rsidRPr="00EF55B9">
        <w:rPr>
          <w:rFonts w:ascii="Calibri" w:hAnsi="Calibri" w:cs="Times New Roman"/>
          <w:color w:val="7030A0"/>
          <w:sz w:val="24"/>
        </w:rPr>
        <w:t>Gather data on prehospital agencies now participating in the CARES registry</w:t>
      </w:r>
    </w:p>
    <w:p w14:paraId="0C152657" w14:textId="77777777" w:rsidR="00EF55B9" w:rsidRPr="00EF55B9" w:rsidRDefault="00EF55B9" w:rsidP="003D239F">
      <w:pPr>
        <w:numPr>
          <w:ilvl w:val="0"/>
          <w:numId w:val="65"/>
        </w:numPr>
        <w:spacing w:after="200" w:line="276" w:lineRule="auto"/>
        <w:ind w:left="2160"/>
        <w:rPr>
          <w:rFonts w:ascii="Calibri" w:hAnsi="Calibri" w:cs="Times New Roman"/>
          <w:color w:val="7030A0"/>
          <w:sz w:val="24"/>
        </w:rPr>
      </w:pPr>
      <w:r w:rsidRPr="00EF55B9">
        <w:rPr>
          <w:rFonts w:ascii="Calibri" w:hAnsi="Calibri" w:cs="Times New Roman"/>
          <w:color w:val="7030A0"/>
          <w:sz w:val="24"/>
        </w:rPr>
        <w:t>Identify the scope, cost, willingness, and requirements of instituting a regional CARES program</w:t>
      </w:r>
    </w:p>
    <w:p w14:paraId="226C7DF9" w14:textId="77777777" w:rsidR="00EF55B9" w:rsidRPr="00EF55B9" w:rsidRDefault="00EF55B9" w:rsidP="003D239F">
      <w:pPr>
        <w:numPr>
          <w:ilvl w:val="0"/>
          <w:numId w:val="65"/>
        </w:numPr>
        <w:spacing w:after="200" w:line="276" w:lineRule="auto"/>
        <w:ind w:left="2160"/>
        <w:rPr>
          <w:rFonts w:ascii="Calibri" w:hAnsi="Calibri" w:cs="Times New Roman"/>
          <w:color w:val="7030A0"/>
          <w:sz w:val="24"/>
        </w:rPr>
      </w:pPr>
      <w:r w:rsidRPr="00EF55B9">
        <w:rPr>
          <w:rFonts w:ascii="Calibri" w:hAnsi="Calibri" w:cs="Times New Roman"/>
          <w:color w:val="7030A0"/>
          <w:sz w:val="24"/>
        </w:rPr>
        <w:t>Perform a cost-analysis for the program, weighing the benefits/costs</w:t>
      </w:r>
    </w:p>
    <w:p w14:paraId="37296CEF" w14:textId="77777777" w:rsidR="00EF55B9" w:rsidRPr="00EF55B9" w:rsidRDefault="00EF55B9" w:rsidP="003D239F">
      <w:pPr>
        <w:numPr>
          <w:ilvl w:val="0"/>
          <w:numId w:val="65"/>
        </w:numPr>
        <w:spacing w:after="200" w:line="276" w:lineRule="auto"/>
        <w:ind w:left="2160"/>
        <w:rPr>
          <w:rFonts w:ascii="Calibri" w:hAnsi="Calibri" w:cs="Times New Roman"/>
          <w:color w:val="7030A0"/>
          <w:sz w:val="24"/>
        </w:rPr>
      </w:pPr>
      <w:r w:rsidRPr="00EF55B9">
        <w:rPr>
          <w:rFonts w:ascii="Calibri" w:hAnsi="Calibri" w:cs="Times New Roman"/>
          <w:color w:val="7030A0"/>
          <w:sz w:val="24"/>
        </w:rPr>
        <w:t>Pursue instituting a regional registry if plausible</w:t>
      </w:r>
    </w:p>
    <w:p w14:paraId="4B44DE7F" w14:textId="77777777" w:rsidR="00EF55B9" w:rsidRPr="00EF55B9" w:rsidRDefault="00EF55B9" w:rsidP="00EF55B9">
      <w:pPr>
        <w:pBdr>
          <w:bottom w:val="single" w:sz="12" w:space="1" w:color="auto"/>
        </w:pBdr>
        <w:rPr>
          <w:rFonts w:ascii="Calibri" w:hAnsi="Calibri" w:cs="Times New Roman"/>
          <w:color w:val="7030A0"/>
          <w:szCs w:val="28"/>
        </w:rPr>
      </w:pPr>
    </w:p>
    <w:p w14:paraId="2C188787" w14:textId="77777777" w:rsidR="00EF55B9" w:rsidRPr="00EF55B9" w:rsidRDefault="00EF55B9" w:rsidP="00EF55B9">
      <w:pPr>
        <w:rPr>
          <w:rFonts w:ascii="Calibri" w:hAnsi="Calibri" w:cs="Times New Roman"/>
          <w:color w:val="7030A0"/>
          <w:szCs w:val="28"/>
        </w:rPr>
      </w:pPr>
    </w:p>
    <w:p w14:paraId="7123F9DB" w14:textId="77777777" w:rsidR="008A782B" w:rsidRDefault="008A782B" w:rsidP="008A782B">
      <w:pPr>
        <w:rPr>
          <w:rFonts w:asciiTheme="minorHAnsi" w:hAnsiTheme="minorHAnsi" w:cstheme="minorHAnsi"/>
          <w:b/>
          <w:i/>
          <w:sz w:val="36"/>
          <w:szCs w:val="36"/>
        </w:rPr>
      </w:pPr>
    </w:p>
    <w:p w14:paraId="706A554B" w14:textId="77777777" w:rsidR="008A782B" w:rsidRDefault="008A782B" w:rsidP="008A782B">
      <w:pPr>
        <w:rPr>
          <w:rFonts w:asciiTheme="minorHAnsi" w:hAnsiTheme="minorHAnsi" w:cstheme="minorHAnsi"/>
          <w:b/>
          <w:i/>
          <w:sz w:val="36"/>
          <w:szCs w:val="36"/>
        </w:rPr>
      </w:pPr>
    </w:p>
    <w:p w14:paraId="3B51D249" w14:textId="77777777" w:rsidR="008A782B" w:rsidRDefault="008A782B" w:rsidP="008A782B">
      <w:pPr>
        <w:rPr>
          <w:rFonts w:asciiTheme="minorHAnsi" w:hAnsiTheme="minorHAnsi" w:cstheme="minorHAnsi"/>
          <w:b/>
          <w:i/>
          <w:sz w:val="36"/>
          <w:szCs w:val="36"/>
        </w:rPr>
      </w:pPr>
    </w:p>
    <w:p w14:paraId="24227DAC" w14:textId="77777777" w:rsidR="008A782B" w:rsidRDefault="008A782B" w:rsidP="008A782B">
      <w:pPr>
        <w:rPr>
          <w:rFonts w:asciiTheme="minorHAnsi" w:hAnsiTheme="minorHAnsi" w:cstheme="minorHAnsi"/>
          <w:b/>
          <w:i/>
          <w:sz w:val="36"/>
          <w:szCs w:val="36"/>
        </w:rPr>
      </w:pPr>
    </w:p>
    <w:p w14:paraId="4B21F3A1" w14:textId="77777777" w:rsidR="008A782B" w:rsidRDefault="008A782B" w:rsidP="008A782B">
      <w:pPr>
        <w:rPr>
          <w:rFonts w:asciiTheme="minorHAnsi" w:hAnsiTheme="minorHAnsi" w:cstheme="minorHAnsi"/>
          <w:b/>
          <w:i/>
          <w:sz w:val="36"/>
          <w:szCs w:val="36"/>
        </w:rPr>
      </w:pPr>
    </w:p>
    <w:p w14:paraId="4D883E26" w14:textId="77777777" w:rsidR="008A782B" w:rsidRDefault="008A782B" w:rsidP="008A782B">
      <w:pPr>
        <w:rPr>
          <w:rFonts w:asciiTheme="minorHAnsi" w:hAnsiTheme="minorHAnsi" w:cstheme="minorHAnsi"/>
          <w:b/>
          <w:i/>
          <w:sz w:val="36"/>
          <w:szCs w:val="36"/>
        </w:rPr>
      </w:pPr>
    </w:p>
    <w:p w14:paraId="67AA8AFA" w14:textId="77777777" w:rsidR="008A782B" w:rsidRDefault="008A782B" w:rsidP="008A782B">
      <w:pPr>
        <w:rPr>
          <w:rFonts w:asciiTheme="minorHAnsi" w:hAnsiTheme="minorHAnsi" w:cstheme="minorHAnsi"/>
          <w:b/>
          <w:i/>
          <w:sz w:val="36"/>
          <w:szCs w:val="36"/>
        </w:rPr>
      </w:pPr>
    </w:p>
    <w:p w14:paraId="3879FF08" w14:textId="77777777" w:rsidR="008A782B" w:rsidRDefault="008A782B" w:rsidP="008A782B">
      <w:pPr>
        <w:rPr>
          <w:rFonts w:asciiTheme="minorHAnsi" w:hAnsiTheme="minorHAnsi" w:cstheme="minorHAnsi"/>
          <w:b/>
          <w:i/>
          <w:sz w:val="36"/>
          <w:szCs w:val="36"/>
        </w:rPr>
      </w:pPr>
    </w:p>
    <w:p w14:paraId="2D2F5A0C" w14:textId="77777777" w:rsidR="008A782B" w:rsidRDefault="008A782B" w:rsidP="008A782B">
      <w:pPr>
        <w:rPr>
          <w:rFonts w:asciiTheme="minorHAnsi" w:hAnsiTheme="minorHAnsi" w:cstheme="minorHAnsi"/>
          <w:b/>
          <w:i/>
          <w:sz w:val="36"/>
          <w:szCs w:val="36"/>
        </w:rPr>
      </w:pPr>
    </w:p>
    <w:p w14:paraId="507463E6" w14:textId="5D6A8EEE" w:rsidR="008A782B" w:rsidRPr="000D382B" w:rsidRDefault="008A782B" w:rsidP="008A782B">
      <w:pPr>
        <w:rPr>
          <w:rFonts w:asciiTheme="minorHAnsi" w:hAnsiTheme="minorHAnsi" w:cstheme="minorHAnsi"/>
          <w:b/>
          <w:i/>
          <w:sz w:val="36"/>
          <w:szCs w:val="36"/>
        </w:rPr>
      </w:pPr>
      <w:r>
        <w:rPr>
          <w:rFonts w:asciiTheme="minorHAnsi" w:hAnsiTheme="minorHAnsi" w:cstheme="minorHAnsi"/>
          <w:b/>
          <w:i/>
          <w:sz w:val="36"/>
          <w:szCs w:val="36"/>
        </w:rPr>
        <w:lastRenderedPageBreak/>
        <w:t>MCI</w:t>
      </w:r>
    </w:p>
    <w:p w14:paraId="1C293FB4" w14:textId="08053495" w:rsidR="008A782B" w:rsidRPr="00D2783A" w:rsidRDefault="008A782B" w:rsidP="008A782B">
      <w:pPr>
        <w:keepNext/>
        <w:spacing w:before="240" w:after="60"/>
        <w:ind w:firstLine="720"/>
        <w:outlineLvl w:val="1"/>
        <w:rPr>
          <w:rFonts w:asciiTheme="minorHAnsi" w:hAnsiTheme="minorHAnsi" w:cstheme="minorHAnsi"/>
          <w:b/>
          <w:bCs/>
          <w:i/>
          <w:iCs/>
          <w:color w:val="7030A0"/>
          <w:szCs w:val="28"/>
          <w:u w:val="single"/>
        </w:rPr>
      </w:pPr>
      <w:r w:rsidRPr="00D2783A">
        <w:rPr>
          <w:rFonts w:asciiTheme="minorHAnsi" w:hAnsiTheme="minorHAnsi" w:cstheme="minorHAnsi"/>
          <w:b/>
          <w:bCs/>
          <w:i/>
          <w:iCs/>
          <w:color w:val="7030A0"/>
          <w:szCs w:val="28"/>
          <w:u w:val="single"/>
        </w:rPr>
        <w:t xml:space="preserve">Foothills RETAC </w:t>
      </w:r>
      <w:r w:rsidR="00D81576">
        <w:rPr>
          <w:rFonts w:asciiTheme="minorHAnsi" w:hAnsiTheme="minorHAnsi" w:cstheme="minorHAnsi"/>
          <w:b/>
          <w:bCs/>
          <w:i/>
          <w:iCs/>
          <w:color w:val="7030A0"/>
          <w:szCs w:val="28"/>
          <w:u w:val="single"/>
        </w:rPr>
        <w:t xml:space="preserve">New </w:t>
      </w:r>
      <w:r w:rsidRPr="00D2783A">
        <w:rPr>
          <w:rFonts w:asciiTheme="minorHAnsi" w:hAnsiTheme="minorHAnsi" w:cstheme="minorHAnsi"/>
          <w:b/>
          <w:bCs/>
          <w:i/>
          <w:iCs/>
          <w:color w:val="7030A0"/>
          <w:szCs w:val="28"/>
          <w:u w:val="single"/>
        </w:rPr>
        <w:t>Goal #</w:t>
      </w:r>
      <w:r w:rsidR="00D2783A" w:rsidRPr="00D2783A">
        <w:rPr>
          <w:rFonts w:asciiTheme="minorHAnsi" w:hAnsiTheme="minorHAnsi" w:cstheme="minorHAnsi"/>
          <w:b/>
          <w:bCs/>
          <w:i/>
          <w:iCs/>
          <w:color w:val="7030A0"/>
          <w:szCs w:val="28"/>
          <w:u w:val="single"/>
        </w:rPr>
        <w:t>3</w:t>
      </w:r>
      <w:r w:rsidRPr="00D2783A">
        <w:rPr>
          <w:rFonts w:asciiTheme="minorHAnsi" w:hAnsiTheme="minorHAnsi" w:cstheme="minorHAnsi"/>
          <w:b/>
          <w:bCs/>
          <w:i/>
          <w:iCs/>
          <w:color w:val="7030A0"/>
          <w:szCs w:val="28"/>
          <w:u w:val="single"/>
        </w:rPr>
        <w:t xml:space="preserve"> FY-19</w:t>
      </w:r>
    </w:p>
    <w:p w14:paraId="23CDC2FF" w14:textId="77777777" w:rsidR="008A782B" w:rsidRDefault="008A782B" w:rsidP="008A782B">
      <w:pPr>
        <w:ind w:firstLine="720"/>
        <w:rPr>
          <w:rFonts w:ascii="Calibri" w:hAnsi="Calibri"/>
          <w:b/>
          <w:i/>
          <w:color w:val="7030A0"/>
          <w:sz w:val="24"/>
        </w:rPr>
      </w:pPr>
    </w:p>
    <w:p w14:paraId="14275245" w14:textId="0BFA7E59" w:rsidR="00EF55B9" w:rsidRPr="00EF55B9" w:rsidRDefault="00EF55B9" w:rsidP="008A782B">
      <w:pPr>
        <w:ind w:firstLine="720"/>
        <w:rPr>
          <w:rFonts w:ascii="Calibri" w:hAnsi="Calibri"/>
          <w:b/>
          <w:color w:val="7030A0"/>
          <w:sz w:val="24"/>
        </w:rPr>
      </w:pPr>
      <w:r w:rsidRPr="00EF55B9">
        <w:rPr>
          <w:rFonts w:ascii="Calibri" w:hAnsi="Calibri"/>
          <w:b/>
          <w:color w:val="7030A0"/>
          <w:sz w:val="24"/>
        </w:rPr>
        <w:t>Goal Statement</w:t>
      </w:r>
    </w:p>
    <w:p w14:paraId="438BDB96" w14:textId="77777777" w:rsidR="00EF55B9" w:rsidRPr="00EF55B9" w:rsidRDefault="00EF55B9" w:rsidP="00EF55B9">
      <w:pPr>
        <w:rPr>
          <w:rFonts w:ascii="Calibri" w:hAnsi="Calibri"/>
          <w:b/>
          <w:i/>
          <w:color w:val="7030A0"/>
          <w:szCs w:val="28"/>
        </w:rPr>
      </w:pPr>
    </w:p>
    <w:p w14:paraId="6773DE02" w14:textId="77777777" w:rsidR="00EF55B9" w:rsidRPr="008A782B" w:rsidRDefault="00EF55B9" w:rsidP="008A782B">
      <w:pPr>
        <w:ind w:left="720"/>
        <w:rPr>
          <w:rFonts w:ascii="Calibri" w:hAnsi="Calibri"/>
          <w:b/>
          <w:i/>
          <w:color w:val="7030A0"/>
          <w:sz w:val="24"/>
        </w:rPr>
      </w:pPr>
      <w:r w:rsidRPr="008A782B">
        <w:rPr>
          <w:rFonts w:ascii="Calibri" w:hAnsi="Calibri"/>
          <w:b/>
          <w:i/>
          <w:color w:val="7030A0"/>
          <w:sz w:val="24"/>
        </w:rPr>
        <w:t>As a collaborative effort of the stakeholders in MCI management within the Foothills Region, the MCI Committee endeavors to provide a conduit for communication, education, and planning to increase operational capability.</w:t>
      </w:r>
    </w:p>
    <w:p w14:paraId="6318EEBB" w14:textId="77777777" w:rsidR="00EF55B9" w:rsidRPr="00EF55B9" w:rsidRDefault="00EF55B9" w:rsidP="00EF55B9">
      <w:pPr>
        <w:rPr>
          <w:rFonts w:ascii="Calibri" w:hAnsi="Calibri"/>
          <w:color w:val="7030A0"/>
          <w:sz w:val="24"/>
        </w:rPr>
      </w:pPr>
    </w:p>
    <w:p w14:paraId="4E8B6D60" w14:textId="37FA9889" w:rsidR="00EF55B9" w:rsidRPr="00EF55B9" w:rsidRDefault="00EF55B9" w:rsidP="008A782B">
      <w:pPr>
        <w:ind w:firstLine="720"/>
        <w:rPr>
          <w:rFonts w:ascii="Calibri" w:hAnsi="Calibri"/>
          <w:b/>
          <w:color w:val="7030A0"/>
          <w:sz w:val="24"/>
        </w:rPr>
      </w:pPr>
      <w:r w:rsidRPr="00EF55B9">
        <w:rPr>
          <w:rFonts w:ascii="Calibri" w:hAnsi="Calibri"/>
          <w:b/>
          <w:color w:val="7030A0"/>
          <w:sz w:val="24"/>
        </w:rPr>
        <w:t>Background:</w:t>
      </w:r>
    </w:p>
    <w:p w14:paraId="55EFD5DD" w14:textId="77777777" w:rsidR="00EF55B9" w:rsidRPr="00EF55B9" w:rsidRDefault="00EF55B9" w:rsidP="00EF55B9">
      <w:pPr>
        <w:rPr>
          <w:rFonts w:ascii="Calibri" w:hAnsi="Calibri"/>
          <w:color w:val="7030A0"/>
          <w:sz w:val="24"/>
        </w:rPr>
      </w:pPr>
    </w:p>
    <w:p w14:paraId="6CEC5EE4" w14:textId="77777777" w:rsidR="00EF55B9" w:rsidRPr="00EF55B9" w:rsidRDefault="00EF55B9" w:rsidP="00D2783A">
      <w:pPr>
        <w:ind w:left="720"/>
        <w:rPr>
          <w:rFonts w:ascii="Calibri" w:hAnsi="Calibri"/>
          <w:color w:val="7030A0"/>
          <w:sz w:val="24"/>
        </w:rPr>
      </w:pPr>
      <w:r w:rsidRPr="00EF55B9">
        <w:rPr>
          <w:rFonts w:ascii="Calibri" w:hAnsi="Calibri"/>
          <w:color w:val="7030A0"/>
          <w:sz w:val="24"/>
        </w:rPr>
        <w:t>The Foothills RETAC MCI Committee has set its sights on developing a robust value proposition that better addresses the needs of agencies that fall within its jurisdiction.  With an overarching goal of elevating regional MCI care and management we intend to lead the State as an exemplarily point of MCI expertise.  With the loss of Bob Marlin, our long-time leader, we have begun to assess every aspect of our current strategy.</w:t>
      </w:r>
    </w:p>
    <w:p w14:paraId="43014857" w14:textId="77777777" w:rsidR="00EF55B9" w:rsidRPr="00EF55B9" w:rsidRDefault="00EF55B9" w:rsidP="00EF55B9">
      <w:pPr>
        <w:rPr>
          <w:rFonts w:ascii="Calibri" w:hAnsi="Calibri"/>
          <w:color w:val="7030A0"/>
          <w:sz w:val="24"/>
        </w:rPr>
      </w:pPr>
    </w:p>
    <w:p w14:paraId="234100A8" w14:textId="7DE39F5E" w:rsidR="00EF55B9" w:rsidRPr="00EF55B9" w:rsidRDefault="00EF55B9" w:rsidP="00D2783A">
      <w:pPr>
        <w:ind w:firstLine="720"/>
        <w:rPr>
          <w:rFonts w:ascii="Calibri" w:hAnsi="Calibri"/>
          <w:b/>
          <w:color w:val="7030A0"/>
          <w:sz w:val="24"/>
        </w:rPr>
      </w:pPr>
      <w:r w:rsidRPr="00EF55B9">
        <w:rPr>
          <w:rFonts w:ascii="Calibri" w:hAnsi="Calibri"/>
          <w:b/>
          <w:color w:val="7030A0"/>
          <w:sz w:val="24"/>
        </w:rPr>
        <w:t>Components Addressed</w:t>
      </w:r>
    </w:p>
    <w:p w14:paraId="0FC2F8B6" w14:textId="77777777" w:rsidR="00EF55B9" w:rsidRPr="00EF55B9" w:rsidRDefault="00EF55B9" w:rsidP="00EF55B9">
      <w:pPr>
        <w:ind w:firstLine="720"/>
        <w:rPr>
          <w:rFonts w:ascii="Calibri" w:hAnsi="Calibri"/>
          <w:color w:val="7030A0"/>
          <w:sz w:val="24"/>
        </w:rPr>
      </w:pPr>
    </w:p>
    <w:p w14:paraId="45CC2320" w14:textId="77777777" w:rsidR="00EF55B9" w:rsidRPr="00EF55B9" w:rsidRDefault="00EF55B9" w:rsidP="00D2783A">
      <w:pPr>
        <w:ind w:firstLine="720"/>
        <w:rPr>
          <w:rFonts w:ascii="Calibri" w:hAnsi="Calibri"/>
          <w:color w:val="7030A0"/>
          <w:sz w:val="24"/>
        </w:rPr>
      </w:pPr>
      <w:r w:rsidRPr="00EF55B9">
        <w:rPr>
          <w:rFonts w:ascii="Calibri" w:hAnsi="Calibri"/>
          <w:color w:val="7030A0"/>
          <w:sz w:val="24"/>
        </w:rPr>
        <w:t xml:space="preserve">Mass Casualty, education, System Evaluation.  </w:t>
      </w:r>
    </w:p>
    <w:p w14:paraId="436C67A1" w14:textId="77777777" w:rsidR="00EF55B9" w:rsidRPr="00EF55B9" w:rsidRDefault="00EF55B9" w:rsidP="00EF55B9">
      <w:pPr>
        <w:rPr>
          <w:rFonts w:ascii="Calibri" w:hAnsi="Calibri"/>
          <w:color w:val="7030A0"/>
          <w:sz w:val="24"/>
        </w:rPr>
      </w:pPr>
    </w:p>
    <w:p w14:paraId="30D05FA2" w14:textId="4481D0F6" w:rsidR="00EF55B9" w:rsidRPr="00EF55B9" w:rsidRDefault="00EF55B9" w:rsidP="00D2783A">
      <w:pPr>
        <w:ind w:firstLine="720"/>
        <w:rPr>
          <w:rFonts w:ascii="Calibri" w:hAnsi="Calibri"/>
          <w:b/>
          <w:color w:val="7030A0"/>
          <w:sz w:val="24"/>
        </w:rPr>
      </w:pPr>
      <w:r w:rsidRPr="00EF55B9">
        <w:rPr>
          <w:rFonts w:ascii="Calibri" w:hAnsi="Calibri"/>
          <w:b/>
          <w:color w:val="7030A0"/>
          <w:sz w:val="24"/>
        </w:rPr>
        <w:t>Project Description</w:t>
      </w:r>
    </w:p>
    <w:p w14:paraId="44F1A304" w14:textId="77777777" w:rsidR="00EF55B9" w:rsidRPr="00EF55B9" w:rsidRDefault="00EF55B9" w:rsidP="00EF55B9">
      <w:pPr>
        <w:rPr>
          <w:rFonts w:ascii="Calibri" w:hAnsi="Calibri"/>
          <w:color w:val="000000"/>
          <w:sz w:val="24"/>
        </w:rPr>
      </w:pPr>
    </w:p>
    <w:p w14:paraId="0507B024" w14:textId="77777777" w:rsidR="00EF55B9" w:rsidRPr="00EF55B9" w:rsidRDefault="00EF55B9" w:rsidP="00D2783A">
      <w:pPr>
        <w:ind w:left="720"/>
        <w:rPr>
          <w:rFonts w:ascii="Calibri" w:hAnsi="Calibri"/>
          <w:color w:val="7030A0"/>
          <w:sz w:val="24"/>
          <w:u w:val="single"/>
        </w:rPr>
      </w:pPr>
      <w:r w:rsidRPr="00EF55B9">
        <w:rPr>
          <w:rFonts w:ascii="Calibri" w:hAnsi="Calibri"/>
          <w:color w:val="7030A0"/>
          <w:sz w:val="24"/>
          <w:u w:val="single"/>
        </w:rPr>
        <w:t>Objective 1:</w:t>
      </w:r>
    </w:p>
    <w:p w14:paraId="12FD06D5" w14:textId="77777777" w:rsidR="00EF55B9" w:rsidRPr="00EF55B9" w:rsidRDefault="00EF55B9" w:rsidP="00D2783A">
      <w:pPr>
        <w:ind w:left="720"/>
        <w:rPr>
          <w:rFonts w:ascii="Calibri" w:hAnsi="Calibri"/>
          <w:color w:val="7030A0"/>
          <w:sz w:val="24"/>
        </w:rPr>
      </w:pPr>
      <w:r w:rsidRPr="00EF55B9">
        <w:rPr>
          <w:rFonts w:ascii="Calibri" w:hAnsi="Calibri"/>
          <w:color w:val="7030A0"/>
          <w:sz w:val="24"/>
        </w:rPr>
        <w:t xml:space="preserve">Create MCI Readiness Assessment Toolkit </w:t>
      </w:r>
    </w:p>
    <w:p w14:paraId="0FFBE43C" w14:textId="77777777" w:rsidR="00EF55B9" w:rsidRPr="00EF55B9" w:rsidRDefault="00EF55B9" w:rsidP="00D2783A">
      <w:pPr>
        <w:ind w:left="1440"/>
        <w:rPr>
          <w:rFonts w:ascii="Calibri" w:hAnsi="Calibri"/>
          <w:color w:val="7030A0"/>
          <w:sz w:val="24"/>
        </w:rPr>
      </w:pPr>
    </w:p>
    <w:p w14:paraId="4D6F96E1" w14:textId="77777777" w:rsidR="00EF55B9" w:rsidRPr="00EF55B9" w:rsidRDefault="00EF55B9" w:rsidP="00D2783A">
      <w:pPr>
        <w:ind w:left="1080"/>
        <w:rPr>
          <w:rFonts w:ascii="Calibri" w:hAnsi="Calibri"/>
          <w:color w:val="7030A0"/>
          <w:sz w:val="24"/>
        </w:rPr>
      </w:pPr>
      <w:r w:rsidRPr="00EF55B9">
        <w:rPr>
          <w:rFonts w:ascii="Calibri" w:hAnsi="Calibri"/>
          <w:color w:val="7030A0"/>
          <w:sz w:val="24"/>
        </w:rPr>
        <w:t>Tasks:</w:t>
      </w:r>
    </w:p>
    <w:p w14:paraId="4CFC21B6" w14:textId="77777777" w:rsidR="00EF55B9" w:rsidRPr="00EF55B9" w:rsidRDefault="00EF55B9" w:rsidP="003D239F">
      <w:pPr>
        <w:numPr>
          <w:ilvl w:val="0"/>
          <w:numId w:val="66"/>
        </w:numPr>
        <w:spacing w:after="200" w:line="276" w:lineRule="auto"/>
        <w:ind w:left="2160"/>
        <w:contextualSpacing/>
        <w:rPr>
          <w:rFonts w:ascii="Calibri" w:hAnsi="Calibri"/>
          <w:color w:val="7030A0"/>
          <w:sz w:val="24"/>
        </w:rPr>
      </w:pPr>
      <w:r w:rsidRPr="00EF55B9">
        <w:rPr>
          <w:rFonts w:ascii="Calibri" w:hAnsi="Calibri"/>
          <w:color w:val="7030A0"/>
          <w:sz w:val="24"/>
        </w:rPr>
        <w:t>Formulate assessment tool that can be utilized to determine individual agency readiness</w:t>
      </w:r>
    </w:p>
    <w:p w14:paraId="7FA61323" w14:textId="77777777" w:rsidR="00EF55B9" w:rsidRPr="00EF55B9" w:rsidRDefault="00EF55B9" w:rsidP="003D239F">
      <w:pPr>
        <w:numPr>
          <w:ilvl w:val="0"/>
          <w:numId w:val="66"/>
        </w:numPr>
        <w:spacing w:after="200" w:line="276" w:lineRule="auto"/>
        <w:ind w:left="2160"/>
        <w:contextualSpacing/>
        <w:rPr>
          <w:rFonts w:ascii="Calibri" w:hAnsi="Calibri"/>
          <w:color w:val="7030A0"/>
          <w:sz w:val="24"/>
        </w:rPr>
      </w:pPr>
      <w:r w:rsidRPr="00EF55B9">
        <w:rPr>
          <w:rFonts w:ascii="Calibri" w:hAnsi="Calibri"/>
          <w:color w:val="7030A0"/>
          <w:sz w:val="24"/>
        </w:rPr>
        <w:t xml:space="preserve">Illustrate value of MCI preparedness </w:t>
      </w:r>
    </w:p>
    <w:p w14:paraId="2139259F" w14:textId="77777777" w:rsidR="00EF55B9" w:rsidRPr="00EF55B9" w:rsidRDefault="00EF55B9" w:rsidP="003D239F">
      <w:pPr>
        <w:numPr>
          <w:ilvl w:val="0"/>
          <w:numId w:val="66"/>
        </w:numPr>
        <w:spacing w:after="200" w:line="276" w:lineRule="auto"/>
        <w:ind w:left="2160"/>
        <w:contextualSpacing/>
        <w:rPr>
          <w:rFonts w:ascii="Calibri" w:hAnsi="Calibri"/>
          <w:color w:val="7030A0"/>
          <w:sz w:val="24"/>
        </w:rPr>
      </w:pPr>
      <w:r w:rsidRPr="00EF55B9">
        <w:rPr>
          <w:rFonts w:ascii="Calibri" w:hAnsi="Calibri"/>
          <w:color w:val="7030A0"/>
          <w:sz w:val="24"/>
        </w:rPr>
        <w:t>Develop and communicate best practices for MCI management in our region</w:t>
      </w:r>
    </w:p>
    <w:p w14:paraId="2864FAA3" w14:textId="77777777" w:rsidR="00EF55B9" w:rsidRPr="00EF55B9" w:rsidRDefault="00EF55B9" w:rsidP="003D239F">
      <w:pPr>
        <w:numPr>
          <w:ilvl w:val="0"/>
          <w:numId w:val="66"/>
        </w:numPr>
        <w:spacing w:after="200" w:line="276" w:lineRule="auto"/>
        <w:ind w:left="2160"/>
        <w:contextualSpacing/>
        <w:rPr>
          <w:rFonts w:ascii="Calibri" w:hAnsi="Calibri"/>
          <w:color w:val="7030A0"/>
          <w:sz w:val="24"/>
        </w:rPr>
      </w:pPr>
      <w:r w:rsidRPr="00EF55B9">
        <w:rPr>
          <w:rFonts w:ascii="Calibri" w:hAnsi="Calibri"/>
          <w:color w:val="7030A0"/>
          <w:sz w:val="24"/>
        </w:rPr>
        <w:t>Outline practical path to become more MCI aware and prepared</w:t>
      </w:r>
    </w:p>
    <w:p w14:paraId="44F009B2" w14:textId="77777777" w:rsidR="00EF55B9" w:rsidRPr="00EF55B9" w:rsidRDefault="00EF55B9" w:rsidP="003D239F">
      <w:pPr>
        <w:numPr>
          <w:ilvl w:val="0"/>
          <w:numId w:val="66"/>
        </w:numPr>
        <w:spacing w:after="200" w:line="276" w:lineRule="auto"/>
        <w:ind w:left="2160"/>
        <w:contextualSpacing/>
        <w:rPr>
          <w:rFonts w:ascii="Calibri" w:hAnsi="Calibri"/>
          <w:color w:val="7030A0"/>
          <w:sz w:val="24"/>
        </w:rPr>
      </w:pPr>
      <w:proofErr w:type="gramStart"/>
      <w:r w:rsidRPr="00EF55B9">
        <w:rPr>
          <w:rFonts w:ascii="Calibri" w:hAnsi="Calibri"/>
          <w:color w:val="7030A0"/>
          <w:sz w:val="24"/>
        </w:rPr>
        <w:t>Take into account</w:t>
      </w:r>
      <w:proofErr w:type="gramEnd"/>
      <w:r w:rsidRPr="00EF55B9">
        <w:rPr>
          <w:rFonts w:ascii="Calibri" w:hAnsi="Calibri"/>
          <w:color w:val="7030A0"/>
          <w:sz w:val="24"/>
        </w:rPr>
        <w:t xml:space="preserve"> the range of exposure of different audiences</w:t>
      </w:r>
    </w:p>
    <w:p w14:paraId="47B0BA45" w14:textId="77777777" w:rsidR="00EF55B9" w:rsidRPr="00EF55B9" w:rsidRDefault="00EF55B9" w:rsidP="003D239F">
      <w:pPr>
        <w:numPr>
          <w:ilvl w:val="0"/>
          <w:numId w:val="66"/>
        </w:numPr>
        <w:spacing w:after="200" w:line="276" w:lineRule="auto"/>
        <w:ind w:left="2160"/>
        <w:contextualSpacing/>
        <w:rPr>
          <w:rFonts w:ascii="Calibri" w:hAnsi="Calibri"/>
          <w:color w:val="7030A0"/>
          <w:sz w:val="24"/>
        </w:rPr>
      </w:pPr>
      <w:r w:rsidRPr="00EF55B9">
        <w:rPr>
          <w:rFonts w:ascii="Calibri" w:hAnsi="Calibri"/>
          <w:color w:val="7030A0"/>
          <w:sz w:val="24"/>
        </w:rPr>
        <w:t>Package above in a toolkit that can either be easily consumed by agencies or presented by MCI committee members</w:t>
      </w:r>
    </w:p>
    <w:p w14:paraId="61E6C347" w14:textId="77777777" w:rsidR="00EF55B9" w:rsidRPr="00EF55B9" w:rsidRDefault="00EF55B9" w:rsidP="00D2783A">
      <w:pPr>
        <w:ind w:left="2160"/>
        <w:rPr>
          <w:rFonts w:ascii="Calibri" w:hAnsi="Calibri"/>
          <w:color w:val="7030A0"/>
          <w:sz w:val="24"/>
        </w:rPr>
      </w:pPr>
    </w:p>
    <w:p w14:paraId="6CDE6F4E" w14:textId="77777777" w:rsidR="00EF55B9" w:rsidRPr="00EF55B9" w:rsidRDefault="00EF55B9" w:rsidP="00D2783A">
      <w:pPr>
        <w:ind w:left="1440"/>
        <w:rPr>
          <w:rFonts w:ascii="Calibri" w:hAnsi="Calibri"/>
          <w:color w:val="7030A0"/>
          <w:sz w:val="24"/>
        </w:rPr>
      </w:pPr>
    </w:p>
    <w:p w14:paraId="2C60EE7C" w14:textId="77777777" w:rsidR="00EF55B9" w:rsidRPr="00EF55B9" w:rsidRDefault="00EF55B9" w:rsidP="00D2783A">
      <w:pPr>
        <w:ind w:left="720"/>
        <w:rPr>
          <w:rFonts w:ascii="Calibri" w:hAnsi="Calibri"/>
          <w:color w:val="7030A0"/>
          <w:sz w:val="24"/>
          <w:u w:val="single"/>
        </w:rPr>
      </w:pPr>
      <w:r w:rsidRPr="00EF55B9">
        <w:rPr>
          <w:rFonts w:ascii="Calibri" w:hAnsi="Calibri"/>
          <w:color w:val="7030A0"/>
          <w:sz w:val="24"/>
          <w:u w:val="single"/>
        </w:rPr>
        <w:t>Objective 2:</w:t>
      </w:r>
    </w:p>
    <w:p w14:paraId="1DA9DB4C" w14:textId="77777777" w:rsidR="00EF55B9" w:rsidRPr="00EF55B9" w:rsidRDefault="00EF55B9" w:rsidP="00D2783A">
      <w:pPr>
        <w:ind w:left="720"/>
        <w:rPr>
          <w:rFonts w:ascii="Calibri" w:hAnsi="Calibri"/>
          <w:b/>
          <w:color w:val="7030A0"/>
          <w:sz w:val="24"/>
        </w:rPr>
      </w:pPr>
      <w:r w:rsidRPr="00EF55B9">
        <w:rPr>
          <w:rFonts w:ascii="Calibri" w:hAnsi="Calibri"/>
          <w:color w:val="7030A0"/>
          <w:sz w:val="24"/>
        </w:rPr>
        <w:t>Establish Lines of Communication with Regional Agencies</w:t>
      </w:r>
    </w:p>
    <w:p w14:paraId="184EBAB1" w14:textId="77777777" w:rsidR="00EF55B9" w:rsidRPr="00EF55B9" w:rsidRDefault="00EF55B9" w:rsidP="00D2783A">
      <w:pPr>
        <w:ind w:left="1440"/>
        <w:rPr>
          <w:rFonts w:ascii="Calibri" w:hAnsi="Calibri"/>
          <w:color w:val="7030A0"/>
          <w:sz w:val="24"/>
        </w:rPr>
      </w:pPr>
    </w:p>
    <w:p w14:paraId="2AF62E84" w14:textId="77777777" w:rsidR="00D2783A" w:rsidRDefault="00D2783A" w:rsidP="00D2783A">
      <w:pPr>
        <w:ind w:left="1440"/>
        <w:rPr>
          <w:rFonts w:ascii="Calibri" w:hAnsi="Calibri"/>
          <w:color w:val="7030A0"/>
          <w:sz w:val="24"/>
        </w:rPr>
      </w:pPr>
    </w:p>
    <w:p w14:paraId="1F5CE81A" w14:textId="433A3453" w:rsidR="00EF55B9" w:rsidRPr="00EF55B9" w:rsidRDefault="00EF55B9" w:rsidP="00693AAF">
      <w:pPr>
        <w:ind w:left="1080"/>
        <w:rPr>
          <w:rFonts w:ascii="Calibri" w:hAnsi="Calibri"/>
          <w:color w:val="7030A0"/>
          <w:sz w:val="24"/>
        </w:rPr>
      </w:pPr>
      <w:r w:rsidRPr="00EF55B9">
        <w:rPr>
          <w:rFonts w:ascii="Calibri" w:hAnsi="Calibri"/>
          <w:color w:val="7030A0"/>
          <w:sz w:val="24"/>
        </w:rPr>
        <w:lastRenderedPageBreak/>
        <w:t>Tasks:</w:t>
      </w:r>
    </w:p>
    <w:p w14:paraId="4A40F214" w14:textId="77777777" w:rsidR="00EF55B9" w:rsidRPr="00EF55B9" w:rsidRDefault="00EF55B9" w:rsidP="00693AAF">
      <w:pPr>
        <w:numPr>
          <w:ilvl w:val="0"/>
          <w:numId w:val="67"/>
        </w:numPr>
        <w:spacing w:after="200" w:line="276" w:lineRule="auto"/>
        <w:ind w:left="1800"/>
        <w:contextualSpacing/>
        <w:rPr>
          <w:rFonts w:ascii="Calibri" w:hAnsi="Calibri"/>
          <w:b/>
          <w:color w:val="7030A0"/>
          <w:sz w:val="24"/>
        </w:rPr>
      </w:pPr>
      <w:r w:rsidRPr="00EF55B9">
        <w:rPr>
          <w:rFonts w:ascii="Calibri" w:hAnsi="Calibri"/>
          <w:color w:val="7030A0"/>
          <w:sz w:val="24"/>
        </w:rPr>
        <w:t>Divide the region geographically and assign agencies to committee members within their region</w:t>
      </w:r>
    </w:p>
    <w:p w14:paraId="3893D1CB" w14:textId="77777777" w:rsidR="00EF55B9" w:rsidRPr="00EF55B9" w:rsidRDefault="00EF55B9" w:rsidP="00693AAF">
      <w:pPr>
        <w:numPr>
          <w:ilvl w:val="0"/>
          <w:numId w:val="67"/>
        </w:numPr>
        <w:spacing w:after="200" w:line="276" w:lineRule="auto"/>
        <w:ind w:left="1800"/>
        <w:contextualSpacing/>
        <w:rPr>
          <w:rFonts w:ascii="Calibri" w:hAnsi="Calibri"/>
          <w:b/>
          <w:color w:val="7030A0"/>
          <w:sz w:val="24"/>
        </w:rPr>
      </w:pPr>
      <w:r w:rsidRPr="00EF55B9">
        <w:rPr>
          <w:rFonts w:ascii="Calibri" w:hAnsi="Calibri"/>
          <w:color w:val="7030A0"/>
          <w:sz w:val="24"/>
        </w:rPr>
        <w:t>Illustrate value of being an MCI minded agency</w:t>
      </w:r>
    </w:p>
    <w:p w14:paraId="19E41B23" w14:textId="77777777" w:rsidR="00EF55B9" w:rsidRPr="00EF55B9" w:rsidRDefault="00EF55B9" w:rsidP="00693AAF">
      <w:pPr>
        <w:numPr>
          <w:ilvl w:val="0"/>
          <w:numId w:val="67"/>
        </w:numPr>
        <w:spacing w:after="200" w:line="276" w:lineRule="auto"/>
        <w:ind w:left="1800"/>
        <w:contextualSpacing/>
        <w:rPr>
          <w:rFonts w:ascii="Calibri" w:hAnsi="Calibri"/>
          <w:b/>
          <w:color w:val="7030A0"/>
          <w:sz w:val="24"/>
        </w:rPr>
      </w:pPr>
      <w:r w:rsidRPr="00EF55B9">
        <w:rPr>
          <w:rFonts w:ascii="Calibri" w:hAnsi="Calibri"/>
          <w:color w:val="7030A0"/>
          <w:sz w:val="24"/>
        </w:rPr>
        <w:t>Use toolkit to assess agency readiness and establish a path to increase capability</w:t>
      </w:r>
    </w:p>
    <w:p w14:paraId="5EF1BEA4" w14:textId="77777777" w:rsidR="00EF55B9" w:rsidRPr="00EF55B9" w:rsidRDefault="00EF55B9" w:rsidP="00693AAF">
      <w:pPr>
        <w:numPr>
          <w:ilvl w:val="0"/>
          <w:numId w:val="67"/>
        </w:numPr>
        <w:spacing w:after="200" w:line="276" w:lineRule="auto"/>
        <w:ind w:left="1800"/>
        <w:contextualSpacing/>
        <w:rPr>
          <w:rFonts w:ascii="Calibri" w:hAnsi="Calibri"/>
          <w:b/>
          <w:color w:val="7030A0"/>
          <w:sz w:val="24"/>
        </w:rPr>
      </w:pPr>
      <w:r w:rsidRPr="00EF55B9">
        <w:rPr>
          <w:rFonts w:ascii="Calibri" w:hAnsi="Calibri"/>
          <w:color w:val="7030A0"/>
          <w:sz w:val="24"/>
        </w:rPr>
        <w:t xml:space="preserve">Aggregate data related to gaps in regional capability to drive educational offerings </w:t>
      </w:r>
    </w:p>
    <w:p w14:paraId="7B2B8ADE" w14:textId="77777777" w:rsidR="00EF55B9" w:rsidRPr="00EF55B9" w:rsidRDefault="00EF55B9" w:rsidP="00D2783A">
      <w:pPr>
        <w:ind w:left="1440"/>
        <w:rPr>
          <w:rFonts w:ascii="Calibri" w:hAnsi="Calibri"/>
          <w:color w:val="7030A0"/>
          <w:sz w:val="24"/>
        </w:rPr>
      </w:pPr>
    </w:p>
    <w:p w14:paraId="507B5910" w14:textId="77777777" w:rsidR="00EF55B9" w:rsidRPr="00EF55B9" w:rsidRDefault="00EF55B9" w:rsidP="00D2783A">
      <w:pPr>
        <w:ind w:left="1440"/>
        <w:rPr>
          <w:rFonts w:ascii="Calibri" w:hAnsi="Calibri"/>
          <w:color w:val="7030A0"/>
          <w:sz w:val="24"/>
        </w:rPr>
      </w:pPr>
    </w:p>
    <w:p w14:paraId="2714A2BD" w14:textId="77777777" w:rsidR="00EF55B9" w:rsidRPr="00EF55B9" w:rsidRDefault="00EF55B9" w:rsidP="00D2783A">
      <w:pPr>
        <w:ind w:left="720"/>
        <w:rPr>
          <w:rFonts w:ascii="Calibri" w:hAnsi="Calibri"/>
          <w:color w:val="7030A0"/>
          <w:sz w:val="24"/>
          <w:u w:val="single"/>
        </w:rPr>
      </w:pPr>
      <w:r w:rsidRPr="00EF55B9">
        <w:rPr>
          <w:rFonts w:ascii="Calibri" w:hAnsi="Calibri"/>
          <w:color w:val="7030A0"/>
          <w:sz w:val="24"/>
          <w:u w:val="single"/>
        </w:rPr>
        <w:t>Objective 3:</w:t>
      </w:r>
    </w:p>
    <w:p w14:paraId="5DB40406" w14:textId="77777777" w:rsidR="00EF55B9" w:rsidRPr="00EF55B9" w:rsidRDefault="00EF55B9" w:rsidP="00D2783A">
      <w:pPr>
        <w:ind w:left="720"/>
        <w:rPr>
          <w:rFonts w:ascii="Calibri" w:hAnsi="Calibri"/>
          <w:color w:val="7030A0"/>
          <w:sz w:val="24"/>
        </w:rPr>
      </w:pPr>
      <w:r w:rsidRPr="00EF55B9">
        <w:rPr>
          <w:rFonts w:ascii="Calibri" w:hAnsi="Calibri"/>
          <w:color w:val="7030A0"/>
          <w:sz w:val="24"/>
        </w:rPr>
        <w:t xml:space="preserve">Develop Consumable MCI Curriculums </w:t>
      </w:r>
    </w:p>
    <w:p w14:paraId="5E0B5270" w14:textId="77777777" w:rsidR="00EF55B9" w:rsidRPr="00EF55B9" w:rsidRDefault="00EF55B9" w:rsidP="00D2783A">
      <w:pPr>
        <w:ind w:left="1440"/>
        <w:rPr>
          <w:rFonts w:ascii="Calibri" w:hAnsi="Calibri"/>
          <w:color w:val="7030A0"/>
          <w:sz w:val="24"/>
        </w:rPr>
      </w:pPr>
    </w:p>
    <w:p w14:paraId="736680FB" w14:textId="77777777" w:rsidR="00EF55B9" w:rsidRPr="00EF55B9" w:rsidRDefault="00EF55B9" w:rsidP="00693AAF">
      <w:pPr>
        <w:ind w:left="1080"/>
        <w:rPr>
          <w:rFonts w:ascii="Calibri" w:hAnsi="Calibri"/>
          <w:color w:val="7030A0"/>
          <w:sz w:val="24"/>
        </w:rPr>
      </w:pPr>
      <w:r w:rsidRPr="00EF55B9">
        <w:rPr>
          <w:rFonts w:ascii="Calibri" w:hAnsi="Calibri"/>
          <w:color w:val="7030A0"/>
          <w:sz w:val="24"/>
        </w:rPr>
        <w:t>Tasks:</w:t>
      </w:r>
    </w:p>
    <w:p w14:paraId="3E6F0569" w14:textId="77777777" w:rsidR="00EF55B9" w:rsidRPr="00EF55B9" w:rsidRDefault="00EF55B9" w:rsidP="00693AAF">
      <w:pPr>
        <w:numPr>
          <w:ilvl w:val="0"/>
          <w:numId w:val="68"/>
        </w:numPr>
        <w:spacing w:after="200" w:line="276" w:lineRule="auto"/>
        <w:ind w:left="1800"/>
        <w:contextualSpacing/>
        <w:rPr>
          <w:rFonts w:ascii="Calibri" w:hAnsi="Calibri"/>
          <w:color w:val="7030A0"/>
          <w:sz w:val="24"/>
        </w:rPr>
      </w:pPr>
      <w:r w:rsidRPr="00EF55B9">
        <w:rPr>
          <w:rFonts w:ascii="Calibri" w:hAnsi="Calibri"/>
          <w:color w:val="7030A0"/>
          <w:sz w:val="24"/>
        </w:rPr>
        <w:t>Using results from agency assessments, develop curriculums that address common gaps</w:t>
      </w:r>
    </w:p>
    <w:p w14:paraId="442F5A19" w14:textId="77777777" w:rsidR="00EF55B9" w:rsidRPr="00EF55B9" w:rsidRDefault="00EF55B9" w:rsidP="00693AAF">
      <w:pPr>
        <w:numPr>
          <w:ilvl w:val="0"/>
          <w:numId w:val="68"/>
        </w:numPr>
        <w:spacing w:after="200" w:line="276" w:lineRule="auto"/>
        <w:ind w:left="1800"/>
        <w:contextualSpacing/>
        <w:rPr>
          <w:rFonts w:ascii="Calibri" w:hAnsi="Calibri"/>
          <w:color w:val="7030A0"/>
          <w:sz w:val="24"/>
        </w:rPr>
      </w:pPr>
      <w:r w:rsidRPr="00EF55B9">
        <w:rPr>
          <w:rFonts w:ascii="Calibri" w:hAnsi="Calibri"/>
          <w:color w:val="7030A0"/>
          <w:sz w:val="24"/>
        </w:rPr>
        <w:t>Curriculum should be segmented by agency size and location/access to resources (e.g. rural v. suburban, large v. medium v. small/volley)</w:t>
      </w:r>
    </w:p>
    <w:p w14:paraId="67A03976" w14:textId="77777777" w:rsidR="00EF55B9" w:rsidRPr="00EF55B9" w:rsidRDefault="00EF55B9" w:rsidP="00693AAF">
      <w:pPr>
        <w:numPr>
          <w:ilvl w:val="0"/>
          <w:numId w:val="68"/>
        </w:numPr>
        <w:spacing w:after="200" w:line="276" w:lineRule="auto"/>
        <w:ind w:left="1800"/>
        <w:contextualSpacing/>
        <w:rPr>
          <w:rFonts w:ascii="Calibri" w:hAnsi="Calibri"/>
          <w:color w:val="7030A0"/>
          <w:sz w:val="24"/>
        </w:rPr>
      </w:pPr>
      <w:r w:rsidRPr="00EF55B9">
        <w:rPr>
          <w:rFonts w:ascii="Calibri" w:hAnsi="Calibri"/>
          <w:color w:val="7030A0"/>
          <w:sz w:val="24"/>
        </w:rPr>
        <w:t>Classes should be prepackaged and available for anyone to disseminate</w:t>
      </w:r>
    </w:p>
    <w:p w14:paraId="08C94F8B" w14:textId="77777777" w:rsidR="00EF55B9" w:rsidRPr="00EF55B9" w:rsidRDefault="00EF55B9" w:rsidP="00693AAF">
      <w:pPr>
        <w:numPr>
          <w:ilvl w:val="0"/>
          <w:numId w:val="68"/>
        </w:numPr>
        <w:spacing w:after="200" w:line="276" w:lineRule="auto"/>
        <w:ind w:left="1800"/>
        <w:contextualSpacing/>
        <w:rPr>
          <w:rFonts w:ascii="Calibri" w:hAnsi="Calibri"/>
          <w:color w:val="7030A0"/>
          <w:sz w:val="24"/>
        </w:rPr>
      </w:pPr>
      <w:r w:rsidRPr="00EF55B9">
        <w:rPr>
          <w:rFonts w:ascii="Calibri" w:hAnsi="Calibri"/>
          <w:color w:val="7030A0"/>
          <w:sz w:val="24"/>
        </w:rPr>
        <w:t xml:space="preserve">In addition to being driven by the gap analysis, classes should prepare agencies to participate in a preconceived exercise </w:t>
      </w:r>
    </w:p>
    <w:p w14:paraId="2DFD3BA6" w14:textId="77777777" w:rsidR="00EF55B9" w:rsidRPr="00EF55B9" w:rsidRDefault="00EF55B9" w:rsidP="00693AAF">
      <w:pPr>
        <w:numPr>
          <w:ilvl w:val="0"/>
          <w:numId w:val="68"/>
        </w:numPr>
        <w:spacing w:after="200" w:line="276" w:lineRule="auto"/>
        <w:ind w:left="1800"/>
        <w:contextualSpacing/>
        <w:rPr>
          <w:rFonts w:ascii="Calibri" w:hAnsi="Calibri"/>
          <w:color w:val="7030A0"/>
          <w:sz w:val="24"/>
        </w:rPr>
      </w:pPr>
      <w:r w:rsidRPr="00EF55B9">
        <w:rPr>
          <w:rFonts w:ascii="Calibri" w:hAnsi="Calibri"/>
          <w:color w:val="7030A0"/>
          <w:sz w:val="24"/>
        </w:rPr>
        <w:t>Initial, broad strokes, concept of exercise</w:t>
      </w:r>
    </w:p>
    <w:p w14:paraId="66E612F6" w14:textId="77777777" w:rsidR="00EF55B9" w:rsidRPr="00EF55B9" w:rsidRDefault="00EF55B9" w:rsidP="00D2783A">
      <w:pPr>
        <w:ind w:left="720"/>
        <w:rPr>
          <w:rFonts w:ascii="Calibri" w:hAnsi="Calibri"/>
          <w:color w:val="7030A0"/>
          <w:sz w:val="24"/>
        </w:rPr>
      </w:pPr>
    </w:p>
    <w:p w14:paraId="23726865" w14:textId="77777777" w:rsidR="00EF55B9" w:rsidRPr="00EF55B9" w:rsidRDefault="00EF55B9" w:rsidP="00D2783A">
      <w:pPr>
        <w:ind w:left="720"/>
        <w:rPr>
          <w:rFonts w:ascii="Calibri" w:hAnsi="Calibri"/>
          <w:color w:val="7030A0"/>
          <w:sz w:val="24"/>
        </w:rPr>
      </w:pPr>
    </w:p>
    <w:p w14:paraId="45F8CF03" w14:textId="77777777" w:rsidR="00EF55B9" w:rsidRPr="00EF55B9" w:rsidRDefault="00EF55B9" w:rsidP="00D2783A">
      <w:pPr>
        <w:ind w:left="720"/>
        <w:rPr>
          <w:rFonts w:ascii="Calibri" w:hAnsi="Calibri"/>
          <w:bCs/>
          <w:color w:val="7030A0"/>
          <w:sz w:val="24"/>
          <w:u w:val="single"/>
        </w:rPr>
      </w:pPr>
      <w:r w:rsidRPr="00EF55B9">
        <w:rPr>
          <w:rFonts w:ascii="Calibri" w:hAnsi="Calibri"/>
          <w:bCs/>
          <w:color w:val="7030A0"/>
          <w:sz w:val="24"/>
          <w:u w:val="single"/>
        </w:rPr>
        <w:t>Objective 4:</w:t>
      </w:r>
    </w:p>
    <w:p w14:paraId="752A7117" w14:textId="77777777" w:rsidR="00EF55B9" w:rsidRPr="00EF55B9" w:rsidRDefault="00EF55B9" w:rsidP="00D2783A">
      <w:pPr>
        <w:ind w:left="720"/>
        <w:rPr>
          <w:rFonts w:ascii="Calibri" w:hAnsi="Calibri"/>
          <w:bCs/>
          <w:color w:val="7030A0"/>
          <w:sz w:val="24"/>
        </w:rPr>
      </w:pPr>
      <w:r w:rsidRPr="00EF55B9">
        <w:rPr>
          <w:rFonts w:ascii="Calibri" w:hAnsi="Calibri"/>
          <w:bCs/>
          <w:color w:val="7030A0"/>
          <w:sz w:val="24"/>
        </w:rPr>
        <w:t xml:space="preserve">Design and Execute Regional Exercise(s) </w:t>
      </w:r>
    </w:p>
    <w:p w14:paraId="784178BC" w14:textId="77777777" w:rsidR="00EF55B9" w:rsidRPr="00EF55B9" w:rsidRDefault="00EF55B9" w:rsidP="00D2783A">
      <w:pPr>
        <w:spacing w:after="200" w:line="276" w:lineRule="auto"/>
        <w:ind w:left="1440"/>
        <w:contextualSpacing/>
        <w:rPr>
          <w:rFonts w:ascii="Calibri" w:hAnsi="Calibri"/>
          <w:b/>
          <w:bCs/>
          <w:color w:val="7030A0"/>
          <w:sz w:val="24"/>
        </w:rPr>
      </w:pPr>
    </w:p>
    <w:p w14:paraId="02C1CE65" w14:textId="77777777" w:rsidR="00EF55B9" w:rsidRPr="00EF55B9" w:rsidRDefault="00EF55B9" w:rsidP="00693AAF">
      <w:pPr>
        <w:spacing w:after="200" w:line="276" w:lineRule="auto"/>
        <w:ind w:left="1080"/>
        <w:contextualSpacing/>
        <w:rPr>
          <w:rFonts w:ascii="Calibri" w:hAnsi="Calibri"/>
          <w:bCs/>
          <w:color w:val="7030A0"/>
          <w:sz w:val="24"/>
        </w:rPr>
      </w:pPr>
      <w:r w:rsidRPr="00EF55B9">
        <w:rPr>
          <w:rFonts w:ascii="Calibri" w:hAnsi="Calibri"/>
          <w:bCs/>
          <w:color w:val="7030A0"/>
          <w:sz w:val="24"/>
        </w:rPr>
        <w:t>Tasks:</w:t>
      </w:r>
    </w:p>
    <w:p w14:paraId="6017A32D" w14:textId="77777777" w:rsidR="00EF55B9" w:rsidRPr="00EF55B9" w:rsidRDefault="00EF55B9" w:rsidP="00693AAF">
      <w:pPr>
        <w:numPr>
          <w:ilvl w:val="0"/>
          <w:numId w:val="69"/>
        </w:numPr>
        <w:spacing w:after="200" w:line="276" w:lineRule="auto"/>
        <w:ind w:left="1800"/>
        <w:contextualSpacing/>
        <w:rPr>
          <w:rFonts w:ascii="Calibri" w:hAnsi="Calibri"/>
          <w:bCs/>
          <w:color w:val="7030A0"/>
          <w:sz w:val="24"/>
        </w:rPr>
      </w:pPr>
      <w:r w:rsidRPr="00EF55B9">
        <w:rPr>
          <w:rFonts w:ascii="Calibri" w:hAnsi="Calibri"/>
          <w:bCs/>
          <w:color w:val="7030A0"/>
          <w:sz w:val="24"/>
        </w:rPr>
        <w:t>This event would be designed to expose flaws in current plans and processes</w:t>
      </w:r>
    </w:p>
    <w:p w14:paraId="05DBCED1" w14:textId="77777777" w:rsidR="00EF55B9" w:rsidRPr="00EF55B9" w:rsidRDefault="00EF55B9" w:rsidP="00693AAF">
      <w:pPr>
        <w:numPr>
          <w:ilvl w:val="0"/>
          <w:numId w:val="69"/>
        </w:numPr>
        <w:spacing w:after="200" w:line="276" w:lineRule="auto"/>
        <w:ind w:left="1800"/>
        <w:contextualSpacing/>
        <w:rPr>
          <w:rFonts w:ascii="Calibri" w:hAnsi="Calibri"/>
          <w:bCs/>
          <w:color w:val="7030A0"/>
          <w:sz w:val="24"/>
        </w:rPr>
      </w:pPr>
      <w:r w:rsidRPr="00EF55B9">
        <w:rPr>
          <w:rFonts w:ascii="Calibri" w:hAnsi="Calibri"/>
          <w:bCs/>
          <w:color w:val="7030A0"/>
          <w:sz w:val="24"/>
        </w:rPr>
        <w:t>Could either be multi-jurisdictional or individualized for specific agencies/regions</w:t>
      </w:r>
    </w:p>
    <w:p w14:paraId="5C99EDC2" w14:textId="77777777" w:rsidR="00EF55B9" w:rsidRPr="00EF55B9" w:rsidRDefault="00EF55B9" w:rsidP="00693AAF">
      <w:pPr>
        <w:numPr>
          <w:ilvl w:val="0"/>
          <w:numId w:val="69"/>
        </w:numPr>
        <w:spacing w:after="200" w:line="276" w:lineRule="auto"/>
        <w:ind w:left="1800"/>
        <w:contextualSpacing/>
        <w:rPr>
          <w:rFonts w:ascii="Calibri" w:hAnsi="Calibri"/>
          <w:bCs/>
          <w:color w:val="7030A0"/>
          <w:sz w:val="24"/>
        </w:rPr>
      </w:pPr>
      <w:r w:rsidRPr="00EF55B9">
        <w:rPr>
          <w:rFonts w:ascii="Calibri" w:hAnsi="Calibri"/>
          <w:bCs/>
          <w:color w:val="7030A0"/>
          <w:sz w:val="24"/>
        </w:rPr>
        <w:t xml:space="preserve">Data should be collected on gaps and utilized to drive the next 2-year cycle which will surround plan development/renovation. </w:t>
      </w:r>
    </w:p>
    <w:p w14:paraId="18431068" w14:textId="77777777" w:rsidR="00EF55B9" w:rsidRPr="00EF55B9" w:rsidRDefault="00EF55B9" w:rsidP="00D2783A">
      <w:pPr>
        <w:spacing w:after="200" w:line="276" w:lineRule="auto"/>
        <w:ind w:left="1440"/>
        <w:rPr>
          <w:rFonts w:ascii="Calibri" w:hAnsi="Calibri"/>
          <w:b/>
          <w:bCs/>
          <w:color w:val="7030A0"/>
          <w:sz w:val="24"/>
        </w:rPr>
      </w:pPr>
    </w:p>
    <w:p w14:paraId="5FD932F5" w14:textId="77777777" w:rsidR="00EF55B9" w:rsidRPr="00EF55B9" w:rsidRDefault="00EF55B9" w:rsidP="00D2783A">
      <w:pPr>
        <w:spacing w:after="200" w:line="276" w:lineRule="auto"/>
        <w:ind w:left="1440"/>
        <w:rPr>
          <w:rFonts w:ascii="Calibri" w:hAnsi="Calibri"/>
          <w:b/>
          <w:bCs/>
          <w:color w:val="7030A0"/>
          <w:sz w:val="24"/>
        </w:rPr>
      </w:pPr>
      <w:r w:rsidRPr="00EF55B9">
        <w:rPr>
          <w:rFonts w:ascii="Calibri" w:hAnsi="Calibri"/>
          <w:b/>
          <w:bCs/>
          <w:color w:val="7030A0"/>
          <w:sz w:val="24"/>
        </w:rPr>
        <w:t>Summary:</w:t>
      </w:r>
    </w:p>
    <w:p w14:paraId="2A84BE4B" w14:textId="77777777" w:rsidR="00EF55B9" w:rsidRPr="00EF55B9" w:rsidRDefault="00EF55B9" w:rsidP="00D2783A">
      <w:pPr>
        <w:spacing w:after="200" w:line="276" w:lineRule="auto"/>
        <w:ind w:left="1440"/>
        <w:rPr>
          <w:rFonts w:ascii="Calibri" w:hAnsi="Calibri"/>
          <w:bCs/>
          <w:color w:val="7030A0"/>
          <w:sz w:val="24"/>
        </w:rPr>
      </w:pPr>
      <w:r w:rsidRPr="00EF55B9">
        <w:rPr>
          <w:rFonts w:ascii="Calibri" w:hAnsi="Calibri"/>
          <w:bCs/>
          <w:color w:val="7030A0"/>
          <w:sz w:val="24"/>
        </w:rPr>
        <w:t>These projects set out to accomplish a few macro goals:</w:t>
      </w:r>
    </w:p>
    <w:p w14:paraId="4184FC31" w14:textId="77777777" w:rsidR="00EF55B9" w:rsidRPr="00EF55B9" w:rsidRDefault="00EF55B9" w:rsidP="003D239F">
      <w:pPr>
        <w:numPr>
          <w:ilvl w:val="0"/>
          <w:numId w:val="56"/>
        </w:numPr>
        <w:spacing w:after="200" w:line="276" w:lineRule="auto"/>
        <w:ind w:left="2160"/>
        <w:contextualSpacing/>
        <w:rPr>
          <w:rFonts w:ascii="Calibri" w:hAnsi="Calibri"/>
          <w:bCs/>
          <w:color w:val="7030A0"/>
          <w:sz w:val="24"/>
        </w:rPr>
      </w:pPr>
      <w:r w:rsidRPr="00EF55B9">
        <w:rPr>
          <w:rFonts w:ascii="Calibri" w:hAnsi="Calibri"/>
          <w:bCs/>
          <w:color w:val="7030A0"/>
          <w:sz w:val="24"/>
        </w:rPr>
        <w:t xml:space="preserve">Understanding the current state of MCI preparation, at a granular level </w:t>
      </w:r>
    </w:p>
    <w:p w14:paraId="25CBBF71" w14:textId="77777777" w:rsidR="00EF55B9" w:rsidRPr="00EF55B9" w:rsidRDefault="00EF55B9" w:rsidP="003D239F">
      <w:pPr>
        <w:numPr>
          <w:ilvl w:val="0"/>
          <w:numId w:val="56"/>
        </w:numPr>
        <w:spacing w:after="200" w:line="276" w:lineRule="auto"/>
        <w:ind w:left="2160"/>
        <w:contextualSpacing/>
        <w:rPr>
          <w:rFonts w:ascii="Calibri" w:hAnsi="Calibri"/>
          <w:bCs/>
          <w:color w:val="7030A0"/>
          <w:sz w:val="24"/>
        </w:rPr>
      </w:pPr>
      <w:r w:rsidRPr="00EF55B9">
        <w:rPr>
          <w:rFonts w:ascii="Calibri" w:hAnsi="Calibri"/>
          <w:bCs/>
          <w:color w:val="7030A0"/>
          <w:sz w:val="24"/>
        </w:rPr>
        <w:t>Developing a grassroots communication with agencies within our jurisdiction, with the purposes of illustrating the value of MCI preparation and how the MCI committee can provide a path to greater capability.</w:t>
      </w:r>
    </w:p>
    <w:p w14:paraId="147C0B26" w14:textId="77777777" w:rsidR="00EF55B9" w:rsidRPr="00EF55B9" w:rsidRDefault="00EF55B9" w:rsidP="003D239F">
      <w:pPr>
        <w:numPr>
          <w:ilvl w:val="0"/>
          <w:numId w:val="56"/>
        </w:numPr>
        <w:spacing w:after="200" w:line="276" w:lineRule="auto"/>
        <w:ind w:left="2160"/>
        <w:contextualSpacing/>
        <w:rPr>
          <w:rFonts w:ascii="Calibri" w:hAnsi="Calibri"/>
          <w:bCs/>
          <w:color w:val="7030A0"/>
          <w:sz w:val="24"/>
        </w:rPr>
      </w:pPr>
      <w:r w:rsidRPr="00EF55B9">
        <w:rPr>
          <w:rFonts w:ascii="Calibri" w:hAnsi="Calibri"/>
          <w:bCs/>
          <w:color w:val="7030A0"/>
          <w:sz w:val="24"/>
        </w:rPr>
        <w:lastRenderedPageBreak/>
        <w:t>Teaching and testing basic principles, using the data collected to drive the development of more tailored programs.</w:t>
      </w:r>
    </w:p>
    <w:p w14:paraId="75C47403" w14:textId="77777777" w:rsidR="00EF55B9" w:rsidRPr="00EF55B9" w:rsidRDefault="00EF55B9" w:rsidP="00D2783A">
      <w:pPr>
        <w:spacing w:after="200" w:line="276" w:lineRule="auto"/>
        <w:ind w:left="1440"/>
        <w:rPr>
          <w:rFonts w:ascii="Calibri" w:hAnsi="Calibri"/>
          <w:bCs/>
          <w:color w:val="7030A0"/>
          <w:sz w:val="24"/>
        </w:rPr>
      </w:pPr>
    </w:p>
    <w:p w14:paraId="0CA394AC" w14:textId="77777777" w:rsidR="00EF55B9" w:rsidRPr="00EF55B9" w:rsidRDefault="00EF55B9" w:rsidP="00D2783A">
      <w:pPr>
        <w:spacing w:after="200" w:line="276" w:lineRule="auto"/>
        <w:ind w:left="1440"/>
        <w:rPr>
          <w:rFonts w:ascii="Calibri" w:hAnsi="Calibri"/>
          <w:bCs/>
          <w:color w:val="7030A0"/>
          <w:sz w:val="24"/>
        </w:rPr>
      </w:pPr>
      <w:r w:rsidRPr="00EF55B9">
        <w:rPr>
          <w:rFonts w:ascii="Calibri" w:hAnsi="Calibri"/>
          <w:bCs/>
          <w:color w:val="7030A0"/>
          <w:sz w:val="24"/>
        </w:rPr>
        <w:t>We believe that, although all steps must be considered during the next two years, focusing effort on each sequentially will allow for maximum benefit.  An important aspect of this process is to remain flexible to more pressing needs as they arise, through the process of evaluation and communication.  This should be a living document that reflects any pivots that need to be made through the next two years.</w:t>
      </w:r>
    </w:p>
    <w:bookmarkEnd w:id="3"/>
    <w:p w14:paraId="7A8B4E71" w14:textId="77777777" w:rsidR="00EF55B9" w:rsidRPr="00EF55B9" w:rsidRDefault="00EF55B9" w:rsidP="00EF55B9">
      <w:pPr>
        <w:rPr>
          <w:rFonts w:ascii="Calibri" w:hAnsi="Calibri" w:cs="Times New Roman"/>
          <w:color w:val="7030A0"/>
          <w:szCs w:val="28"/>
        </w:rPr>
      </w:pPr>
    </w:p>
    <w:p w14:paraId="25CE56AC" w14:textId="77777777" w:rsidR="00370D31" w:rsidRDefault="00370D31" w:rsidP="00370D31">
      <w:pPr>
        <w:ind w:left="1080"/>
        <w:rPr>
          <w:rFonts w:asciiTheme="minorHAnsi" w:hAnsiTheme="minorHAnsi" w:cstheme="minorHAnsi"/>
          <w:b/>
          <w:i/>
          <w:sz w:val="48"/>
          <w:szCs w:val="48"/>
          <w:u w:val="single"/>
        </w:rPr>
      </w:pPr>
    </w:p>
    <w:p w14:paraId="7F554508" w14:textId="77777777" w:rsidR="00370D31" w:rsidRDefault="00370D31" w:rsidP="00370D31">
      <w:pPr>
        <w:ind w:left="1080"/>
        <w:rPr>
          <w:rFonts w:asciiTheme="minorHAnsi" w:hAnsiTheme="minorHAnsi" w:cstheme="minorHAnsi"/>
          <w:b/>
          <w:i/>
          <w:sz w:val="48"/>
          <w:szCs w:val="48"/>
          <w:u w:val="single"/>
        </w:rPr>
      </w:pPr>
    </w:p>
    <w:p w14:paraId="75189A15" w14:textId="77777777" w:rsidR="00370D31" w:rsidRDefault="00370D31" w:rsidP="00370D31">
      <w:pPr>
        <w:ind w:left="1080"/>
        <w:rPr>
          <w:rFonts w:asciiTheme="minorHAnsi" w:hAnsiTheme="minorHAnsi" w:cstheme="minorHAnsi"/>
          <w:b/>
          <w:i/>
          <w:sz w:val="48"/>
          <w:szCs w:val="48"/>
          <w:u w:val="single"/>
        </w:rPr>
      </w:pPr>
    </w:p>
    <w:p w14:paraId="02C5924F" w14:textId="77777777" w:rsidR="00370D31" w:rsidRDefault="00370D31" w:rsidP="00370D31">
      <w:pPr>
        <w:ind w:left="1080"/>
        <w:rPr>
          <w:rFonts w:asciiTheme="minorHAnsi" w:hAnsiTheme="minorHAnsi" w:cstheme="minorHAnsi"/>
          <w:b/>
          <w:i/>
          <w:sz w:val="48"/>
          <w:szCs w:val="48"/>
          <w:u w:val="single"/>
        </w:rPr>
      </w:pPr>
    </w:p>
    <w:p w14:paraId="02E252C9" w14:textId="77777777" w:rsidR="00370D31" w:rsidRDefault="00370D31" w:rsidP="00370D31">
      <w:pPr>
        <w:ind w:left="1080"/>
        <w:rPr>
          <w:rFonts w:asciiTheme="minorHAnsi" w:hAnsiTheme="minorHAnsi" w:cstheme="minorHAnsi"/>
          <w:b/>
          <w:i/>
          <w:sz w:val="48"/>
          <w:szCs w:val="48"/>
          <w:u w:val="single"/>
        </w:rPr>
      </w:pPr>
    </w:p>
    <w:p w14:paraId="60906F78" w14:textId="77777777" w:rsidR="00693AAF" w:rsidRDefault="00693AAF" w:rsidP="00370D31">
      <w:pPr>
        <w:rPr>
          <w:rFonts w:asciiTheme="minorHAnsi" w:hAnsiTheme="minorHAnsi" w:cstheme="minorHAnsi"/>
          <w:b/>
          <w:i/>
          <w:sz w:val="48"/>
          <w:szCs w:val="48"/>
          <w:u w:val="single"/>
        </w:rPr>
      </w:pPr>
    </w:p>
    <w:p w14:paraId="4F542475" w14:textId="77777777" w:rsidR="00693AAF" w:rsidRDefault="00693AAF" w:rsidP="00370D31">
      <w:pPr>
        <w:rPr>
          <w:rFonts w:asciiTheme="minorHAnsi" w:hAnsiTheme="minorHAnsi" w:cstheme="minorHAnsi"/>
          <w:b/>
          <w:i/>
          <w:sz w:val="48"/>
          <w:szCs w:val="48"/>
          <w:u w:val="single"/>
        </w:rPr>
      </w:pPr>
    </w:p>
    <w:p w14:paraId="3DD7C2AC" w14:textId="77777777" w:rsidR="00693AAF" w:rsidRDefault="00693AAF" w:rsidP="00370D31">
      <w:pPr>
        <w:rPr>
          <w:rFonts w:asciiTheme="minorHAnsi" w:hAnsiTheme="minorHAnsi" w:cstheme="minorHAnsi"/>
          <w:b/>
          <w:i/>
          <w:sz w:val="48"/>
          <w:szCs w:val="48"/>
          <w:u w:val="single"/>
        </w:rPr>
      </w:pPr>
    </w:p>
    <w:p w14:paraId="4A1578BD" w14:textId="77777777" w:rsidR="00693AAF" w:rsidRDefault="00693AAF" w:rsidP="00370D31">
      <w:pPr>
        <w:rPr>
          <w:rFonts w:asciiTheme="minorHAnsi" w:hAnsiTheme="minorHAnsi" w:cstheme="minorHAnsi"/>
          <w:b/>
          <w:i/>
          <w:sz w:val="48"/>
          <w:szCs w:val="48"/>
          <w:u w:val="single"/>
        </w:rPr>
      </w:pPr>
    </w:p>
    <w:p w14:paraId="2277AF85" w14:textId="77777777" w:rsidR="00693AAF" w:rsidRDefault="00693AAF" w:rsidP="00370D31">
      <w:pPr>
        <w:rPr>
          <w:rFonts w:asciiTheme="minorHAnsi" w:hAnsiTheme="minorHAnsi" w:cstheme="minorHAnsi"/>
          <w:b/>
          <w:i/>
          <w:sz w:val="48"/>
          <w:szCs w:val="48"/>
          <w:u w:val="single"/>
        </w:rPr>
      </w:pPr>
    </w:p>
    <w:p w14:paraId="4BC95966" w14:textId="77777777" w:rsidR="00693AAF" w:rsidRDefault="00693AAF" w:rsidP="00370D31">
      <w:pPr>
        <w:rPr>
          <w:rFonts w:asciiTheme="minorHAnsi" w:hAnsiTheme="minorHAnsi" w:cstheme="minorHAnsi"/>
          <w:b/>
          <w:i/>
          <w:sz w:val="48"/>
          <w:szCs w:val="48"/>
          <w:u w:val="single"/>
        </w:rPr>
      </w:pPr>
    </w:p>
    <w:p w14:paraId="32224823" w14:textId="77777777" w:rsidR="00693AAF" w:rsidRDefault="00693AAF" w:rsidP="00370D31">
      <w:pPr>
        <w:rPr>
          <w:rFonts w:asciiTheme="minorHAnsi" w:hAnsiTheme="minorHAnsi" w:cstheme="minorHAnsi"/>
          <w:b/>
          <w:i/>
          <w:sz w:val="48"/>
          <w:szCs w:val="48"/>
          <w:u w:val="single"/>
        </w:rPr>
      </w:pPr>
    </w:p>
    <w:p w14:paraId="04011D24" w14:textId="77777777" w:rsidR="00693AAF" w:rsidRDefault="00693AAF" w:rsidP="00370D31">
      <w:pPr>
        <w:rPr>
          <w:rFonts w:asciiTheme="minorHAnsi" w:hAnsiTheme="minorHAnsi" w:cstheme="minorHAnsi"/>
          <w:b/>
          <w:i/>
          <w:sz w:val="48"/>
          <w:szCs w:val="48"/>
          <w:u w:val="single"/>
        </w:rPr>
      </w:pPr>
    </w:p>
    <w:p w14:paraId="3BC4084B" w14:textId="77777777" w:rsidR="00693AAF" w:rsidRDefault="00693AAF" w:rsidP="00370D31">
      <w:pPr>
        <w:rPr>
          <w:rFonts w:asciiTheme="minorHAnsi" w:hAnsiTheme="minorHAnsi" w:cstheme="minorHAnsi"/>
          <w:b/>
          <w:i/>
          <w:sz w:val="48"/>
          <w:szCs w:val="48"/>
          <w:u w:val="single"/>
        </w:rPr>
      </w:pPr>
    </w:p>
    <w:p w14:paraId="21862946" w14:textId="77777777" w:rsidR="00693AAF" w:rsidRDefault="00693AAF" w:rsidP="00370D31">
      <w:pPr>
        <w:rPr>
          <w:rFonts w:asciiTheme="minorHAnsi" w:hAnsiTheme="minorHAnsi" w:cstheme="minorHAnsi"/>
          <w:b/>
          <w:i/>
          <w:sz w:val="48"/>
          <w:szCs w:val="48"/>
          <w:u w:val="single"/>
        </w:rPr>
      </w:pPr>
    </w:p>
    <w:p w14:paraId="5D79075C" w14:textId="77777777" w:rsidR="00693AAF" w:rsidRDefault="00693AAF" w:rsidP="00370D31">
      <w:pPr>
        <w:rPr>
          <w:rFonts w:asciiTheme="minorHAnsi" w:hAnsiTheme="minorHAnsi" w:cstheme="minorHAnsi"/>
          <w:b/>
          <w:i/>
          <w:sz w:val="48"/>
          <w:szCs w:val="48"/>
          <w:u w:val="single"/>
        </w:rPr>
      </w:pPr>
    </w:p>
    <w:p w14:paraId="03E4561A" w14:textId="32EA317B" w:rsidR="00370D31" w:rsidRPr="00370D31" w:rsidRDefault="00370D31" w:rsidP="00370D31">
      <w:pPr>
        <w:rPr>
          <w:rFonts w:asciiTheme="minorHAnsi" w:hAnsiTheme="minorHAnsi" w:cstheme="minorHAnsi"/>
          <w:b/>
          <w:i/>
          <w:sz w:val="48"/>
          <w:szCs w:val="48"/>
          <w:u w:val="single"/>
        </w:rPr>
      </w:pPr>
      <w:r w:rsidRPr="00370D31">
        <w:rPr>
          <w:rFonts w:asciiTheme="minorHAnsi" w:hAnsiTheme="minorHAnsi" w:cstheme="minorHAnsi"/>
          <w:b/>
          <w:i/>
          <w:sz w:val="48"/>
          <w:szCs w:val="48"/>
          <w:u w:val="single"/>
        </w:rPr>
        <w:lastRenderedPageBreak/>
        <w:t xml:space="preserve">Section </w:t>
      </w:r>
      <w:r>
        <w:rPr>
          <w:rFonts w:asciiTheme="minorHAnsi" w:hAnsiTheme="minorHAnsi" w:cstheme="minorHAnsi"/>
          <w:b/>
          <w:i/>
          <w:sz w:val="48"/>
          <w:szCs w:val="48"/>
          <w:u w:val="single"/>
        </w:rPr>
        <w:t>5</w:t>
      </w:r>
      <w:r w:rsidRPr="00370D31">
        <w:rPr>
          <w:rFonts w:asciiTheme="minorHAnsi" w:hAnsiTheme="minorHAnsi" w:cstheme="minorHAnsi"/>
          <w:b/>
          <w:i/>
          <w:sz w:val="48"/>
          <w:szCs w:val="48"/>
          <w:u w:val="single"/>
        </w:rPr>
        <w:t>:  A</w:t>
      </w:r>
      <w:r>
        <w:rPr>
          <w:rFonts w:asciiTheme="minorHAnsi" w:hAnsiTheme="minorHAnsi" w:cstheme="minorHAnsi"/>
          <w:b/>
          <w:i/>
          <w:sz w:val="48"/>
          <w:szCs w:val="48"/>
          <w:u w:val="single"/>
        </w:rPr>
        <w:t>ttestation</w:t>
      </w:r>
      <w:r w:rsidRPr="00370D31">
        <w:rPr>
          <w:rFonts w:asciiTheme="minorHAnsi" w:hAnsiTheme="minorHAnsi" w:cstheme="minorHAnsi"/>
          <w:b/>
          <w:i/>
          <w:sz w:val="48"/>
          <w:szCs w:val="48"/>
          <w:u w:val="single"/>
        </w:rPr>
        <w:t>:</w:t>
      </w:r>
    </w:p>
    <w:p w14:paraId="14377B9B" w14:textId="77777777" w:rsidR="00941F2C" w:rsidRPr="00476EFC" w:rsidRDefault="00941F2C">
      <w:pPr>
        <w:pStyle w:val="Heading7"/>
      </w:pPr>
    </w:p>
    <w:p w14:paraId="27C1BC7E" w14:textId="77777777" w:rsidR="00370D31" w:rsidRDefault="00370D31" w:rsidP="008A0950">
      <w:pPr>
        <w:pStyle w:val="Heading7"/>
        <w:jc w:val="center"/>
      </w:pPr>
    </w:p>
    <w:p w14:paraId="538BA311" w14:textId="77777777" w:rsidR="00370D31" w:rsidRDefault="00370D31" w:rsidP="008A0950">
      <w:pPr>
        <w:pStyle w:val="Heading7"/>
        <w:jc w:val="center"/>
      </w:pPr>
    </w:p>
    <w:p w14:paraId="4BF89EE5" w14:textId="77777777" w:rsidR="00370D31" w:rsidRDefault="00370D31" w:rsidP="008A0950">
      <w:pPr>
        <w:pStyle w:val="Heading7"/>
        <w:jc w:val="center"/>
      </w:pPr>
    </w:p>
    <w:p w14:paraId="48BE223E" w14:textId="77777777" w:rsidR="00370D31" w:rsidRDefault="00370D31" w:rsidP="008A0950">
      <w:pPr>
        <w:pStyle w:val="Heading7"/>
        <w:jc w:val="center"/>
      </w:pPr>
    </w:p>
    <w:p w14:paraId="60430932" w14:textId="77777777" w:rsidR="00370D31" w:rsidRDefault="00370D31" w:rsidP="008A0950">
      <w:pPr>
        <w:pStyle w:val="Heading7"/>
        <w:jc w:val="center"/>
      </w:pPr>
    </w:p>
    <w:p w14:paraId="55A2D1D1" w14:textId="77777777" w:rsidR="00370D31" w:rsidRDefault="00370D31" w:rsidP="008A0950">
      <w:pPr>
        <w:pStyle w:val="Heading7"/>
        <w:jc w:val="center"/>
      </w:pPr>
    </w:p>
    <w:p w14:paraId="7006ED25" w14:textId="77777777" w:rsidR="00370D31" w:rsidRDefault="00370D31" w:rsidP="008A0950">
      <w:pPr>
        <w:pStyle w:val="Heading7"/>
        <w:jc w:val="center"/>
      </w:pPr>
    </w:p>
    <w:p w14:paraId="43FF123C" w14:textId="77777777" w:rsidR="00370D31" w:rsidRDefault="00370D31" w:rsidP="008A0950">
      <w:pPr>
        <w:pStyle w:val="Heading7"/>
        <w:jc w:val="center"/>
      </w:pPr>
    </w:p>
    <w:p w14:paraId="7639DA63" w14:textId="7CE3A35D" w:rsidR="00370D31" w:rsidRDefault="0060253E" w:rsidP="008A0950">
      <w:pPr>
        <w:pStyle w:val="Heading7"/>
        <w:jc w:val="center"/>
      </w:pPr>
      <w:r w:rsidRPr="00476EFC">
        <w:br w:type="page"/>
      </w:r>
    </w:p>
    <w:p w14:paraId="10A62CBD" w14:textId="77777777" w:rsidR="003F6CC3" w:rsidRPr="00476EFC" w:rsidRDefault="003F6CC3" w:rsidP="003F6CC3">
      <w:pPr>
        <w:pStyle w:val="Heading7"/>
      </w:pPr>
      <w:r w:rsidRPr="00476EFC">
        <w:lastRenderedPageBreak/>
        <w:t>Section 5:  Attest Statement</w:t>
      </w:r>
    </w:p>
    <w:p w14:paraId="520F07AE" w14:textId="77777777" w:rsidR="003F6CC3" w:rsidRPr="00476EFC" w:rsidRDefault="003F6CC3" w:rsidP="003F6CC3">
      <w:pPr>
        <w:pStyle w:val="Heading2"/>
        <w:rPr>
          <w:u w:val="single"/>
        </w:rPr>
      </w:pPr>
    </w:p>
    <w:p w14:paraId="25A680D2" w14:textId="77777777" w:rsidR="003F6CC3" w:rsidRPr="00476EFC" w:rsidRDefault="003F6CC3" w:rsidP="003F6CC3">
      <w:pPr>
        <w:pStyle w:val="Heading2"/>
        <w:ind w:right="1613"/>
        <w:jc w:val="center"/>
        <w:rPr>
          <w:u w:val="single"/>
        </w:rPr>
      </w:pPr>
      <w:r w:rsidRPr="00476EFC">
        <w:rPr>
          <w:u w:val="single"/>
        </w:rPr>
        <w:t>ATTEST STATEMENT</w:t>
      </w:r>
    </w:p>
    <w:p w14:paraId="7FA8AD43" w14:textId="77777777" w:rsidR="003F6CC3" w:rsidRDefault="003F6CC3" w:rsidP="003F6CC3">
      <w:pPr>
        <w:ind w:right="1613"/>
      </w:pPr>
    </w:p>
    <w:p w14:paraId="050BCD4B" w14:textId="77777777" w:rsidR="003F6CC3" w:rsidRDefault="003F6CC3" w:rsidP="003F6CC3">
      <w:pPr>
        <w:ind w:right="1613"/>
        <w:jc w:val="center"/>
      </w:pPr>
      <w:r>
        <w:t>Biennial Plan Update</w:t>
      </w:r>
    </w:p>
    <w:p w14:paraId="30CF63BB" w14:textId="77777777" w:rsidR="003F6CC3" w:rsidRDefault="003F6CC3" w:rsidP="003F6CC3">
      <w:pPr>
        <w:ind w:right="1613"/>
        <w:jc w:val="center"/>
      </w:pPr>
    </w:p>
    <w:p w14:paraId="1F31BA3A" w14:textId="77777777" w:rsidR="003F6CC3" w:rsidRDefault="003F6CC3" w:rsidP="003F6CC3">
      <w:pPr>
        <w:ind w:right="1613"/>
        <w:jc w:val="both"/>
      </w:pPr>
    </w:p>
    <w:p w14:paraId="51C20CE0" w14:textId="77777777" w:rsidR="003F6CC3" w:rsidRDefault="003F6CC3" w:rsidP="003F6CC3">
      <w:pPr>
        <w:pStyle w:val="BodyText"/>
        <w:rPr>
          <w:b/>
          <w:i/>
          <w:sz w:val="20"/>
        </w:rPr>
      </w:pPr>
    </w:p>
    <w:p w14:paraId="1C74C3FF" w14:textId="77777777" w:rsidR="003F6CC3" w:rsidRPr="000F1212" w:rsidRDefault="003F6CC3" w:rsidP="003F6CC3">
      <w:pPr>
        <w:pStyle w:val="BodyText"/>
        <w:spacing w:line="242" w:lineRule="auto"/>
        <w:ind w:left="152" w:right="1531" w:firstLine="6"/>
        <w:jc w:val="both"/>
        <w:rPr>
          <w:sz w:val="28"/>
          <w:szCs w:val="28"/>
        </w:rPr>
      </w:pPr>
      <w:r w:rsidRPr="000F1212">
        <w:rPr>
          <w:color w:val="1A1A1A"/>
          <w:sz w:val="28"/>
          <w:szCs w:val="28"/>
        </w:rPr>
        <w:t>By signing below</w:t>
      </w:r>
      <w:r w:rsidRPr="000F1212">
        <w:rPr>
          <w:color w:val="383838"/>
          <w:sz w:val="28"/>
          <w:szCs w:val="28"/>
        </w:rPr>
        <w:t xml:space="preserve">, </w:t>
      </w:r>
      <w:r w:rsidRPr="000F1212">
        <w:rPr>
          <w:color w:val="1A1A1A"/>
          <w:sz w:val="28"/>
          <w:szCs w:val="28"/>
        </w:rPr>
        <w:t>the RETAC Chairman and the RETAC Coordinator attest that the information contained in this document, to the best of their knowledge, completely and accurately represents the most current information available to complete the RETAC Biennial plan. The goals and objectives incorporated herein have been reviewed and agreed upon by the RETAC Board of Directors to be included in this document.</w:t>
      </w:r>
    </w:p>
    <w:p w14:paraId="468FC037" w14:textId="77777777" w:rsidR="003F6CC3" w:rsidRDefault="003F6CC3" w:rsidP="003F6CC3">
      <w:pPr>
        <w:pStyle w:val="BodyText"/>
        <w:rPr>
          <w:sz w:val="20"/>
        </w:rPr>
      </w:pPr>
    </w:p>
    <w:p w14:paraId="13CDC8C3" w14:textId="77777777" w:rsidR="003F6CC3" w:rsidRDefault="003F6CC3" w:rsidP="003F6CC3">
      <w:pPr>
        <w:pStyle w:val="BodyText"/>
        <w:rPr>
          <w:sz w:val="20"/>
        </w:rPr>
      </w:pPr>
    </w:p>
    <w:p w14:paraId="589B9EF4" w14:textId="61B0D428" w:rsidR="003F6CC3" w:rsidRDefault="003F6CC3" w:rsidP="003F6CC3">
      <w:pPr>
        <w:pStyle w:val="BodyText"/>
        <w:rPr>
          <w:sz w:val="20"/>
        </w:rPr>
      </w:pPr>
    </w:p>
    <w:p w14:paraId="57C7FC70" w14:textId="77777777" w:rsidR="003F6CC3" w:rsidRDefault="003F6CC3" w:rsidP="003F6CC3">
      <w:pPr>
        <w:pStyle w:val="BodyText"/>
        <w:rPr>
          <w:sz w:val="20"/>
        </w:rPr>
      </w:pPr>
    </w:p>
    <w:p w14:paraId="2CF989F2" w14:textId="77777777" w:rsidR="003F6CC3" w:rsidRDefault="003F6CC3" w:rsidP="003F6CC3">
      <w:pPr>
        <w:spacing w:before="94"/>
        <w:ind w:left="152"/>
        <w:rPr>
          <w:sz w:val="19"/>
        </w:rPr>
      </w:pPr>
      <w:r w:rsidRPr="003F6CC3">
        <w:rPr>
          <w:noProof/>
          <w:sz w:val="22"/>
        </w:rPr>
        <mc:AlternateContent>
          <mc:Choice Requires="wpg">
            <w:drawing>
              <wp:anchor distT="0" distB="0" distL="0" distR="0" simplePos="0" relativeHeight="251661312" behindDoc="0" locked="0" layoutInCell="1" allowOverlap="1" wp14:anchorId="61ED1B1A" wp14:editId="6035A4D6">
                <wp:simplePos x="0" y="0"/>
                <wp:positionH relativeFrom="page">
                  <wp:posOffset>976630</wp:posOffset>
                </wp:positionH>
                <wp:positionV relativeFrom="paragraph">
                  <wp:posOffset>279400</wp:posOffset>
                </wp:positionV>
                <wp:extent cx="4762500" cy="720090"/>
                <wp:effectExtent l="0" t="3175" r="13970" b="635"/>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0" cy="720090"/>
                          <a:chOff x="1538" y="440"/>
                          <a:chExt cx="7500" cy="1134"/>
                        </a:xfrm>
                      </wpg:grpSpPr>
                      <pic:pic xmlns:pic="http://schemas.openxmlformats.org/drawingml/2006/picture">
                        <pic:nvPicPr>
                          <pic:cNvPr id="7"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38" y="440"/>
                            <a:ext cx="6231"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Line 4"/>
                        <wps:cNvCnPr>
                          <a:cxnSpLocks noChangeShapeType="1"/>
                        </wps:cNvCnPr>
                        <wps:spPr bwMode="auto">
                          <a:xfrm>
                            <a:off x="7769" y="1315"/>
                            <a:ext cx="1269" cy="0"/>
                          </a:xfrm>
                          <a:prstGeom prst="line">
                            <a:avLst/>
                          </a:prstGeom>
                          <a:noFill/>
                          <a:ln w="1525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993D38" id="Group 6" o:spid="_x0000_s1026" style="position:absolute;margin-left:76.9pt;margin-top:22pt;width:375pt;height:56.7pt;z-index:251661312;mso-wrap-distance-left:0;mso-wrap-distance-right:0;mso-position-horizontal-relative:page" coordorigin="1538,440" coordsize="7500,11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c21ErBAAA9woAAA4AAABkcnMvZTJvRG9jLnhtbMxW227jNhB9L9B/&#10;EPSuWJJlyRJiLxLLDgqkbdDd/QBaoi1iJZIgaTtBsf/eGVLyJU6xQfZlA8TgdThzzpkZ3X567lpv&#10;T5Vmgs/86Cb0PcorUTO+nflfv6yCqe9pQ3hNWsHpzH+h2v80//2324MsaCwa0dZUeWCE6+IgZ35j&#10;jCxGI101tCP6RkjKYXMjVEcMTNV2VCtyAOtdO4rDMB0dhKqlEhXVGlZLt+nPrf3Nhlbm781GU+O1&#10;Mx98M/ZX2d81/o7mt6TYKiIbVvVukA940RHG4dGjqZIY4u0UuzLVsUoJLTbmphLdSGw2rKI2Bogm&#10;Cl9F86DETtpYtsVhK48wAbSvcPqw2eqv/ZPyWD3zU9/jpAOK7KteitAc5LaAEw9KfpZPysUHw0dR&#10;fdOwPXq9j/OtO+ytD3+KGsyRnREWmueN6tAEBO09WwZejgzQZ+NVsJhkaTwJgagK9jIgOO8pqhrg&#10;Ea9FkzFICnaT5Li17G9nx6tRNE4wgBEp3LPW1d61+a1kVQH/PaAwugL0x8KDW2anqN8b6d5loyPq&#10;204GwL0khq1Zy8yL1TEghE7x/ROrEGmcnLjJBm5gFx/1xhjccMbdIBiRZcbjYtEQvqV3WkICAGZw&#10;fVhSShwaSmqNy4jQpRU7vfBi3TK5Ym2L1OG4jxdy6JUG34DM6bsU1a6j3LiEVbSF0AXXDZPa91RB&#10;uzUF/ak/avCzgmJhQDVSMW6sbEAaj9rg6ygSm1P/xtM7kEZ8Hywm4SJIwmwZ3OVJFmThMkvCZBot&#10;osV3vB0lxU5TQIW0pWS967B65fybCdSXGpeaNsW9PbGFxEkLHLISG1wEtSFC6KtW1T+APZyDsVHU&#10;VA0ONwBkvw6HjxsW9RPQSImGhPthDl0nA2KEiZTGY0QT8uQqFUAoSpsHKjoPB4A8OGqhJntA2oU2&#10;HEGnuUD+bSgtv1iAGNzKgMA5SXmYL6fLaRIkcboEksoyuFstkiBdRdmkHJeLRRkNJDWsrinHZ36e&#10;Iwu5aFk9qFar7XrRKsfdyv71tUGfjo1QKyc3Bl7RGGLqdJdHcRLex3mwSqdZkKySSZBn4TQIo/w+&#10;T8MkT8rVZUiPjNOfD8k7zPx8Ek8sS2dOo87OYgvt33VspOiYgTbbsm7mT4+HSIGFYMlrS60hrHXj&#10;MyjQ/RMUQPdAtFUsarSvICBZbBfQxPVQIWD2vjTDFv5W+/vcEEkhZDR7qoVQ/V2fstDaKt8fWHDX&#10;o6pn3veoY9mzpr68SKgsrupdXMHJu/Ity9LcNp9oHE0QZycOTLgoxi1MONuWAKqh3w2p1GdbC5C+&#10;O9uQ+AiITz/MPL5eEt049VvtOMfh26Jn/v9U8Ivm9rEcnenUpbrT56BX2zWg7ztunYzWon55Ulji&#10;cB20akf268pe678E8fPtfG5Pnb5X5/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LyIuLd8AAAAKAQAADwAAAGRycy9kb3ducmV2LnhtbEyPwU7DMBBE70j8g7VI3KgTmkIJcaqqAk4V&#10;Ei0S6s2Nt0nUeB3FbpL+PZsTHGdnNPsmW422ET12vnakIJ5FIJAKZ2oqFXzv3x+WIHzQZHTjCBVc&#10;0cMqv73JdGrcQF/Y70IpuIR8qhVUIbSplL6o0Go/cy0SeyfXWR1YdqU0nR643DbyMYqepNU18YdK&#10;t7ipsDjvLlbBx6CH9Tx+67fn0+Z62C8+f7YxKnV/N65fQQQcw18YJnxGh5yZju5CxouG9WLO6EFB&#10;kvAmDrxE0+E4Oc8JyDyT/yfkvwAAAP//AwBQSwMECgAAAAAAAAAhAC0e7Jtl1QAAZdUAABUAAABk&#10;cnMvbWVkaWEvaW1hZ2UxLmpwZWf/2P/gABBKRklGAAEBAQDcANwAAP/bAEMAAgEBAQEBAgEBAQIC&#10;AgICBAMCAgICBQQEAwQGBQYGBgUGBgYHCQgGBwkHBgYICwgJCgoKCgoGCAsMCwoMCQoKCv/bAEMB&#10;AgICAgICBQMDBQoHBgcKCgoKCgoKCgoKCgoKCgoKCgoKCgoKCgoKCgoKCgoKCgoKCgoKCgoKCgoK&#10;CgoKCgoKCv/AABEIAK0Dt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gkDrQA1+tNye1SZB4BqE4HUVMdQtcHBI5NJ5foK&#10;ViSnynmgFguWNVyorlSGCJuq1PECEwabGRJT1XbQSLTS3ZaR2HrTGb+6aAJAxzyadUKkkdakRuxo&#10;AdRRRQA1mx0pNzetKynqKbg+lAClietMZyDinUjLuPWgB6MuOtNdQzVGW2PtzTpnaLkLuzxUaSKc&#10;eg4MV5oeXnGKaH3LnNJtGMg07xjoZe8h6HuKkByM1DH0p7SiMYNPzKuK4yM1GXIOKPtSN8qmo95z&#10;xS5h3JkfJqSoUHG6pQwPejmAWgkDqaKMZ61QBRRRQAUUUUAFFFFABRRRQAUUUUAFFBIHU0UAFFFF&#10;ABRRRQAUUUUAFAGDmiilYAooopgNlLdAKEzihiSeaAydAaAFdtozTAQelR3LOO3FEDEjrQBJQAT0&#10;qQAelFAAOBiiiigAoJA6mhulQuW3cGgCbcPWmspLZqESPmnNNuBYD7o6UBJ8pMSAMVTvtQW3+SNd&#10;zVSvtZtbWN9UvL0W8FuheVpGwAo7mvkb4o/8FHPEfxX+Lsn7On7DvgSPxtq0MP8AxPvGUdxjStD3&#10;Bwu+QfK8gZDlAe2D1FdGHwtXES93ZbvobUKTqs9q/aO/a8+EH7POjzax8RPFqW8kMLPHpNqvnXVw&#10;QCdqxrljn1AwO+K+dPCfxW/4KS/tm+HoPF/gjwvpvwg8I6pai6sZ9eh+06xLC3mBf3QykbHEbHd2&#10;6V3n7L//AATs8L+BvFZ+Nf7RPilviN8TLu6NzN4o1WFALLjHkW0YGI4gOOmTjJr6X8SnTtH0W41O&#10;8ZIYbeBpJGzwqKMk/TArr+sYPBzUKEOad9W9vkdkKkKNXkSPm/8A4J2ftEfGb4j3njb4H/Hq2t7r&#10;xJ8P9eXSrrxBpsLLa6ivko6yDP8AHg/MB0Jr6qTaqhMDivi3/gjrqmvePvhr8QPj/wCJfEMmof8A&#10;CafFbWrjQ9sxaFNNhmFtB5YPAz5LHjrkV9qKrYBIrHNoxjj5qFl3t6HPjLOroDEcbaKTnP8A9al5&#10;ziuJaI5QbpShSelJgngVJ04FNjY0Jjk06iikIKKKKACiiigAooooAKKKKACiiigAooooAKKKKACi&#10;iigAooooAKKKKACiiigAooooAKKMj1ozzxQAUUUUAFFG4etG4etABRRuHrRQAUUUUAFFBOOtAIPS&#10;gAooooAKKKKACgnAopslADS/P3qUSds0xiR0oQk9aZVtLk24etMkcZ60hbHWm4Dc0iR3mohyxpso&#10;DDd+NRyxqW8xmPFZ/iTxTpHhzSLnW9W1GO1tbG2e4uppOiRIpLN9ABStze6t2VHWSSHXmrHTyZpt&#10;uzOFJpYtZWcqQeGFfn9L+0F+0v8A8FIvjRrWi/s3eJ5vBnwR0WzutO1DxhLpzpf6zfNHhXsw+P3K&#10;bs7z1IPStr/ghV8ZfiT8W/gt4ytPiL461TxFDoHiybT9I1TWJN00scbFWzxxyOmTXt/2L7DLZ4ly&#10;TcbXXbm217noVMN7KipyPviB1KbkNSeYnY1T05826hvvY5qxjnKCvEi3Lc8297g+expoAHSplUHk&#10;0yRMLgilezARAetOBwc01CSOadQmBIDnmimox6GnVQBQRkYNFFAEYX5uTTtqZyDQ685BphODjdTs&#10;OxDeEJJyTz+lfOv/AAUD/b98LfsLfD+Dxbreh3GtaheXCRWui6awM5QsN8pXrtUZJr6B1O4kt9yk&#10;bhIhw3ZeK/Gn9vLxz4r/AGotZ+OH7R2kTpcad8O4bfwb4WtI4fmkmuL6BJ51fdg5BKgYyM17vDOU&#10;4fMse1X/AIcd/V7I9PK8MsVV12R+vvwi8faB8Wfhxo/xE8M3hmsNY0+K7tJf70bqGH6V1PlBF5av&#10;J/2H/CV/4H/ZR8A+EtVXbcaf4atYZI9uMMsYr1g7nfFeJjKVKGKmo7JtL0Rw4hRjWkl3CMKi5LUy&#10;4j84fJTZp1D+VSiVI8Iz81n9m5ly6EcVmFO5jUixAN8tRyTSCQbTlTUsbhTuDdaiK925DHLwMCnh&#10;T1pqncxanGTnAoKHUUitmlqogFFFFUAUUUUAFNL88U6o8HOMUAODnOadTQrZ6U6gAooooAjkBJ60&#10;5DnikY/NSZoAkopqtkU6gAooooAKKKKACiiigAoopkxYDg0AK7AL1qqiFZcn60b5A3zHvxVfX9Zs&#10;ND0S61jULkQw2cLS3EhI+RFGSfyqrfMvlLjTqf3bHk06IBRj3r5x/ZD/AOCjvwR/a41u88OeE5Jr&#10;PUU8+60mzu5FZ9Q09JWjF5HjqjFScdsjPWvoiyvBdwecqfStMTh62ErezrR5ZdiqsJUZcsluXM0U&#10;yBiy5NPrn+IyCgsAOTRUcm4ZIqkgHK244JpsiU1X55olcgfeolLkB+6RPvZGUD5vSsLxZ4v0fwJZ&#10;XGveJ9YhsdPtbdprq6nbakSgZJYnoK0r7WY7KCaW8uYYVjiZ5JJWChFAzkk9AK/PH4neO/Hf/BXD&#10;9oVfgZ8L31fS/gh4L1h4fHXiO3uGhj8UzL1soWAyYgfvdjXTgcN9fk29IR+J9vL1NqGH+sPn6ROy&#10;j+MnjT/gqrqmseD/AIS2VxpHwes7g2GseKpozHL4i2/6xLXPSHPy7wckjrg19Q/s6/s4fCP9m3wH&#10;a/Db4VeE4NN0+yh2Qxxj5m5ydzdSSSTz61tfC74VeEfhD4Nsfhz4D0SHS9F0i1S3sbG1UKkaKPYc&#10;n3romc+cDAtdGIxiqUfZUtIL+tTaVZONo6Cx6VH9p88na2Mbc18h/wDBZz4+eL/hX+yx/wAK9+Gs&#10;7J4q8fa9aeGdF+zt+8/0pxG7Lj+IKxr68u7ydrfNs+2ZWxz3r4O8YXf/AA1V/wAFoNC8GXEUU3hn&#10;4I+E21S+ib95FeatdjbCwxwrQg5wfmB5p5PTp08T7eSuoa/d/wAEeFp/vHOXQ+qf2Rv2ffDX7NH7&#10;P/hL4I+G7OOO10DRYbfcq4MkgX53PuzZY+7GvVt8yYAA21XVIYPmePaOob14qSKZ5ei/LXDWqSxF&#10;aVR7tnNUlKrNyLCc8lfxpxUHkikU/KM0tZmYAAdBRRRQAUUUFgO9ABRTd4p2eM0AFNLnOAKEk3da&#10;ccZwRQA3eaVT8tLgelR9DgmgCTNNDZbFNO7OAc05VIOSKAHZx1prlsZU0Nk/SoRN5h2KanmAk80n&#10;jdTjvI61AWCck1MrhU3GncBkjS4+Q0I0v8RqQbZBuFNOO1MBytng06o6epJHNAC00qSeTTqKAADH&#10;AooJA60Z9KAAkDqaNw9ajkDE9aFBoAkIzwahby2O3fTpZClVwwL7i/4Ubuwrkj2quMbzzUcdlGrZ&#10;8wn/AIFUU+px2cg+1yrHG2ApY981PA8QPD/eofu2b6l8rsn3Jg/GAaN5B600R5G4NQuQ2KHJdCSX&#10;ap5xSFB2pw6UUAN2GnDgYooqfiAKKKKoAYbhigADpRRUWAKKKKsAoprPg8UUAOoIyMGiigCNkYUK&#10;hNSUjcLxQBHIpA5pgyVbtUmN3B/lUc52DaPzp3DYamXiYYr5K/4KpXepeIvglp3wC0LxrdaPrvxF&#10;16HR9KisYwXugzKZUY9Vj8vduP0HevrMBorVmLfjXxP4Ouz+0t/wVi8RXl/rV1d+Hvgv4Pit9Pt4&#10;XBt11i+wZ8/9NFhCAenNd+WxUa7xNvgV/wBDuwnLzyqvaKPR/jBF8Pv2Ev2EtYv9JurbRLHwb4Pl&#10;h0m4WNY40uBCUh3D7uXmKn6tXGf8EPPhaPCH7Avhrxjcaj9q1DxveXfiXUpntvKYT3Uh3LtwMAFe&#10;K83/AOC0viDX/wBoK9+Hv/BOP4czt/b3xA15dQ1aRZ18qLSrVv33mDac7jJle26Kvuj4XeAbT4b/&#10;AA80XwRo+Vg0fTYbWMLHtyqIFzgdDwT+NehialSjkcVN+9VlzNeUdvxZtiZSp4Bc+8ndeh0Wzyj8&#10;pPNTxAjvTIN0y8r09qmVSh5r520keXEkAwMU2TrTgcjNNfpUgNAx0FHOeRTkGTk01vvVUQBCd3NS&#10;VHUg6VQBRketNZj0FNpN2J5iQ4PBFVZm8qTew+WpjuHJzVWXfNJs28UyZy5bHLfHTx1bfDj4Q+JP&#10;iKzx/wDEl0K8vlWQ8MYoWfH4la/ErwfB4kuP2Sfh/wDBbx4moWOofHn40S65J/ZylZrjSGkilgDd&#10;8JcSxP7KpPav1Q/4Kv6rJ4W/YA+JWpWVw0czaCYRMq8oskqI35qxFfI/wR+Gdl+0L/wUF+D/AIV0&#10;DUJJND+BPwzsdQubiGINF9puIpbYW5OcfMoD/WEV9twzy4XL6mJa91PX1SbS+bZ9PlNqODqVWfpd&#10;4H0i58PeHrPSUf5be2RGB68KBxW8J9wHzc4qulu6oZUG5iuN2O1SjCIST8wWviKl60nNddWfPSdr&#10;yfV3FnTERmK5OK5zxb4+8PeCNCuPEPivXLbT7OFWMk91KFVQBnuRz14744zXCftoftX+F/2Pfgfq&#10;3xi8R2rag1nYu9lpFtIvn3cgHCqCRx3Ldh74B/O/9k/Xf2i/+C5Hi+PxT8e9PtdH+EPg3xAstvDp&#10;M0if29OYGJhbBGVi8xMtxn0z09vLcmq4jByxdX3aMd31b7I9HB4N1KbrT0ij27xV/wAFEP2nf2lv&#10;C3iST9gn4MK2j6bdXEcPj3xFceTb3CQZ3NDAcNIGI2qSV65I7V79/wAE6P2w9O/bf/ZY0H48W9pJ&#10;a3lxJNZapauu3y723kMNxgZPymRWK+xFbXxbg+Cv7Hf7LusTWWn2+heG9B0OaG2trVQqxgoQFHvn&#10;HcnNeG/8EGPgL4u+CH/BPPwtYeLm/wBI166u/EESt1SK9na4jVvQhXGR610YiOBr5TKVKkoKMkk9&#10;by01uaVPq9Si501ZI+2LR38zyX+tTOjB8g0BAP3innbTllXIDdfevnfQ8gcgwM0jHJpzH5eKYTjr&#10;QA4Oe9G8U1TuOAKMH0okA4v6UbzTaKzAcr54NOqPOOad5oNXEBxOBk01SSetK2CMZpB8rYpgOooo&#10;oAjPWig9aKCUwHHSnBz3pvJ6CjkdRU63KHbxTgcjIqOnK2OKoB1FFFABRQTgUwsT3oAVpMHGaJBv&#10;XINMLndilyQMEVPUVyu0gIJI6V8l/wDBVn49a94M+FWm/Af4X+IEsvG/xK1W30XQ+CzRxzSiOabG&#10;eFVCeTxn1r61umjtxgLu3V8I6jG37XP/AAVa1C7hijHhP4F+H4oryZbcP9s1a4fesGSMjysb/l7h&#10;Qa9bKOT606tVe7BN/Pp+J34Gn7STctlr/kcP+yL+zrovwp/4KiaP8PfhmILPQPg38EU0e4tWT99f&#10;y3lwW80sMZwU5/Cv0itXIbyym3J5r8+v+CYkPjv4s/8ABRb9pj9oLxHC39nweIE8J6apuA4iWxcr&#10;04KluW6Y569q/Q5IhneRz9K6M+nzY5KTu+VXfm1dlZsubFRfkrjg4j4p3mc9KrSviTGf1qSKTdxX&#10;gxTR5ruTg5GRQwyOaAMDFV72Zo1JX0pylyq427LUWWVU6cn2qld3U8cnmKmfl+6zY/GnDUY4IhPN&#10;83NfM/8AwUk/bZH7LPhPS/DPgHTF1r4ieOJm0zwR4dSba087LzIxAOxVzu3EdRgVth8PWxlZUqe7&#10;OmhRdaqoLqeOftw/FDxT+3V8fLP/AIJ3/AjVdSt9BhAufjB400C8EMuk24YvDYpMGyJJCvzYDDap&#10;U9SB9l/BL4LeAPgX8M9L8AfD/Q4bCy0+3RI/IjCmVgMGRyB8znux5Jry/wDYU/ZA8Ofsp/CSOyGm&#10;w3HirxFKuoeONbG5pdSv3GZJGYk5AOQOgA7Ak19DR26JAsSR7VUfKK68ZioU6aw1DSnHfu5dX6G2&#10;JrQppU4fMhjY3R2A/wDAvWpoIFtQXlx7Ghogi5i61DfsViijlcjdIBmvL9pc89fE7Hmf7Y/7Qvh7&#10;9ln9nTxf8ffFE8cVn4c0Wa52k/NLIBhEX1LOVX8favE/+CQvwUv/AIWfsnWHxX+JGmbfGXxDu5/E&#10;nijULj/j4ke4JdEdjzhYyMc4A6Vx3/BQfxdD+07+2F8Lv+Cffh2zW+EN8/ivxwsw8y2GlxRyQCCQ&#10;dHZ3lB2HptDeleh/t5fEnWvAHwrsvgJ8IL/+ydY8S2babbapbsu3RbOOImSYpkHiJWC9MHnPGK+k&#10;wuFlWw1PDR0lUd3/AIVsezHDyqU40ofFL8jE+G//AAU4v/id/wAFAY/2WPC3g22uvCsljfeX4oW7&#10;y091armRUToUByM98Z6GvsmxkM8G9lHQZr86P+CNnwZ8EeKfGfij9pPQdDuI9CjmXSPBNxexKrzx&#10;Rr/pM4RgWQs+Rnd8ymv0VgcLI0KdFxUcQUcDhMb7DD/ZST9epzZnGnRxHs4dFr6lkscYFKHPcUKw&#10;bqKRhg9K8K9zhHg56U1mOcU3J9acF3ck0AN3H1op2wUeX70ANpy/co8s9jSqMDBoAZUg4GKQLjrS&#10;0AABHU00Kp6nNOyD0NRg4OaBXH4Uc4qOadFQ5NPY4Td7VVljMikBqmUrDJIbhZAVVutQmOSCb5VB&#10;3NUKiSGTg14d+2h+3v8ADn9kXw552raLrOua1dxrHouj6Hpc1xJd3TsFjiLqmxAzHGSwIrbD4eti&#10;qihTV2y6cJVZcsUeo/FX4w+Afg/oM3iT4keJrPR9Nt1Mlxe3syxxxovXJPf+eat+CfiH4c+JHhy0&#10;8XeCdctdU0q+hElnfWM4kilU9ww4Pf8AGviTQP2N/iN+135n7QH/AAUL16WTTXsftei/DMyCOx0w&#10;bMlZiCPMboTu71qf8ECPElp4i/YYhh0HV2m0mz8Xa1HoqzZ8yO1N/MyI+e4B49sV7WJynC0sDKrC&#10;pzTg0pW+HXpfq0ddbCU6VK6lqfdcDB4cK1KEYdajwsCnyqWO4diOK8E4SQoRQn3qfnI4pqptOc0A&#10;OoozTS57UAI/B605TxSbgeoppzu+U0APIA5NJvUdBRJuYYWmkFFGaAGuu/g1TvLSRcPHJtwavSY2&#10;bhXj37b/AO0vov7Kn7NPif4zas+6TS9Pf+z7cfMbq7YbYYVXqzNIVG0ZJGa0o0ZYipGlDeTsaUYO&#10;pUUF1Z8T/wDBV39r3xx43/aU+G/7HXwT8W39jc/8JfY3HiG70u4Mckv+kIBbhx/dz5jgfwqc4r9I&#10;/D8Mz2UazBg6x8szZJ696/J//gnn+z148+Kv7eul+M/j7Ev9ueCfCv8AwlE0cJZlW+1cuDE4Y5yk&#10;YOM/h0r9a7Rngh2SEbs/kK+k4mp4XB0sPhMP9iN2+7e562cUaOG9nSp9FqWVVk4JpyIQ27FOXDHO&#10;KdXyap9TxQooorQAoooqYgFFBOOtNL+lUA6imh/WjePSgB1BOOTTd57CmliTgigAooooAkoprNji&#10;lDAjNAC0HkYpvme1OByMigBDwuKinUFVPepTknFQXLCMbienrQhNXVjl/i98QNO+G3wz8Q+PdVdY&#10;7TQtFutQvJG6LFDE0jH8ApNfnx/wb6Xmtat+zf8AE39rj4ka3GR4++I2o6veXk7bRGkTMjFmP8GO&#10;VHYV7n/wWm+PsHwD/wCCf/ji9SKOa+8UaafDemWO75rmS/8A9GIA6khJGPHpXzN+1do+pfslf8Es&#10;Phr/AME9vgJpn2rxf8Ura18Ow2cMnlXJFzGGublsfcIz988Z619RleD9tlTp7OrNK/aMdZP0PXwN&#10;CUsOo/zOz9Eej/8ABPPw3B+2t+3D40/4KY6jpt1Do1hDN4T+G8N0x2m1ikKz3SjssrICARkHNfoV&#10;FI0Ee2XOe5PevJf2Pv2fNO/Zd+APhn4QaEjeXpOmxpeXEigNc3G3MkzY4BZssfrXriqt1EGPWvJz&#10;TExxGLcYfDFKK9EceOqqrirJ6R0RJbtG6/JUpGTUVrF5fFSM2OK805I7DqYxyaje4bOAKVH3DNS0&#10;McDg5pzAFd2KbTkJPFSAigk5p5oorQCMnJzQBk4pzjnNNXrStcz62HPntVcy7JOV/GrBYgMTVOaY&#10;vu8uPcy0zT3eZXPin/gvF8U5Ph3+wnrlrAIZl1zVLLTZopLhYz5Esg8xl3Z3EDnGKw/+CFPwHvfD&#10;XwY1f9pDU7jzpfH0kC6PJIWLLpVqnlRK2epMgmcHurrXgH/Bwq3jz45/tSfA/wDYf8MSxyWnjS+W&#10;8mhRPmg8u4AeU8nICA8Y4r9Tfgz8PPD3wm+HGh/DPwfpyWemaHpsVpbW0ahVRUUAcfhX2+JxUcDw&#10;ZSwcPiqzc36LRHv168cPk8KK3kzpjP5A2tn6+tU7s3kf+kRNgfxbu4rQuEi2EsCfYCvHf2vvj7F+&#10;zx8C/EHxV1QbmsYFg0e2VWPn30riOBDt5wZGVSe2a+Mw1GpWrRoUleUmkvmeJRozrSVNLd2PiD/g&#10;uN8VtK+OHinwd/wTy+FrwzeNvG2rx297qTR+adEspAN5H90uVUZ7YPrX3F+yD+zx4O/ZW/Z58K/A&#10;fwNocFpDoekxxyNbR7FluCAZpPq0mW/HHavgD/giX+z74u/aR+MHiz/go18dtPmN5qGq3cPhWO+b&#10;zGiV5S0jhj/CjExrjj5civ1J1PVNO0+0mu7yRbeKCEu7SHaAMdfpX1fEVSOX06eU0XzclnK3Wb3+&#10;49fNJewpwwVPdbnyh/wVrvT8SPgBH+zV4Z0RNY8QeMfEOnWFvpazYfa1wrTS467Y4UlkJ6ARmvp3&#10;4b+EbXwj4Q0nwtpCLb2+m6fDAtoq4VAqBQv4Yr5Y/Yi0Hw1+05+0n4z/AG0ne8uNL0fVr7w94D+1&#10;ElZYz5Qu7yPd/CzxiNMfcAkAOHNfYTXlvpm+Jj/CSM9TjtXhYyq6EI4SP2dWvNnFidKSoR6fqZXi&#10;j4peBfAOqafovi7xVZ2Nxq03k6fDd3SRmeT+6m4jceRwPWt/fE75DZ71+XFtrWq/8FNf+CqMesad&#10;Ncj4f/s++IZoP3lqwW51ZR5cyckAkSKQCMjait3r9QrKJXiyBtO35vyqsyy3+zfZpvWUU2u19kGM&#10;wv1PljfVq5dHKfLUb5zToOnWiVTnIFeXHzOEEwnNPVsjJpkq/u8AU5BlMGlYSuOwPSkZRjpSDduw&#10;aJG2rSfYZHITjgU0kg8GnK2Tg025R9u9KqO2oEkKkZZj1pzAk5FZZvbsllB+7+vtV6zZ3hDlu1Oz&#10;Q+V7liikU5FLSER0qruNIQQcGlVtvaghbjwAOgpjHJzing5GajZSDwaCwoowegNGCByKAHByB0pQ&#10;2RmmUdRipiwAknrRQOOKcgIGaoBuzndinMMjIpxIxjNRPL5a49TR5Ac18UvHOm/DjwPrHjbWyFt9&#10;J02e6fJxuVELFR7nFfH/APwRqubnUv2R9b/aW8bTJ9s+JHi7VvEF3fSYGLbzCkZJPZREa6X/AILe&#10;fGR/hL/wT98YW2n3Xl6t4oaDQdB2tgvdXL7FXPbPI/GsBvC+qfsWf8EZ5vB1tcrp9/4d+FzQQ3Fx&#10;tH2W+njIw+7jCzTc19BgsL/wlp/aq1El5rrY9TCxlDCXX2mkZ/8AwQk0u61L9n/xh8ZtWk87UPiB&#10;8QdS1a+uOnmOZmXOO3GK+71ZUO0GvlD/AIIveBda8D/8E+vh9p/iezW3vrrS/tc8YI+/IxZj+J5/&#10;GvqqWNvPUiuDOtc1rKOydl8tDnzCXNi5W6f5Dp4BndREhVqmZdy4NNVATXlNvm1OK2o9W3dqrTJ5&#10;vyt6VYBCnlqpTSqJ8O3ygZbmqkrj5eYwvF3ivRfCWj3GuapeR29lYRmW7uLg7Y41HJJPbjvXx3+y&#10;R8I/C37Yn7W2uf8ABQTxdo0kkelxPovgOSRt1tLArH/TIQTkMVG3cBhs5B4pn/BST9o3S/iL+0H4&#10;A/4Jn+CtXaHWPiFdLf8Aiqa3G42WjQh3JJ/h8xk2j8fWvrv4P/Cvwl8H/Ael/DnwLpa2+l6ParDY&#10;xJxsQDAH+fWva5lluXc0f4lTRPtH/gnpJ/VsPzL4nt6HRW9hJEqzO3z7cMOwNWLc3Gf3uatLEGQB&#10;6JEVR8orw/8Al3ZHmT96XMRM21c1h+MvFWleEtAvPEOuzBbSytWnmkb+FVBJPPHQd61py7K3H3a+&#10;Nv8Agr78TvEesfD3wj+x58JtTuI/FXxe8TQ6PG1mgbybBf3t28pzlIzCjqWHOTiurLMH9axUYS26&#10;+nX8DXDQ56yvt1Mf/gmVYW/xG1j4tf8ABRLxRYrZ6f8AE3xN9t8Fzagw82DQ7e2ht1kIYAxeY0LS&#10;YBwVZTk187/HL4uaz8evinqnx1+Gc3nN8SfEFv8ADbwFZn/nxguPM1TUoxnEisv7sMMYCEg/Nz9F&#10;ft56xa/s1fsZ+Ff2Kf2fpY7HXfFa2vhTw7ai6KTWljgRzzq2058uMY5wDnr0rzn/AIJZfs9T+Lfj&#10;JN4qbSnX4e/Be1k8JfDnzbXb9rvsp/aN+Gyc7pRtBGR8rc19lheWjh55g9EtI+i0Vvn+p9Fh5Ro0&#10;3iXstEfcX7LHwA8M/s2fBTw98IfDMf8Aomi6esCzynLyEfxE+vX8K9GRkSVnA696rXInMQjt1+Vc&#10;Acdas2sXyYkHNfFTqyxFSdWe7Z8/WlKtUc31LEcnG7FBYk9KdHEFXBFAUhulZK2xiAQY5FOAwMCi&#10;iqAKKKKACiiigAqNmPODUgYHpTWQYoAaD1FBBzxQOTxQiOozmgl+8xzJuTBPaqczlI28kr5i/wB5&#10;qmuJpYjvC7u1eD/t5ftq/CT9hr4Ry/Fb4lX7NJfXC2Oj6TAczajduDsiRe/PJ6YAyaqhh6mMxEaV&#10;NXb2NqVOVWooxOJ/4KTf8FEvDX7H/hi18D+F7mO++I3ihVh8M6PCvmsuXCtcSIORGgLHkcsMDODj&#10;s/2XfhX8Qrjw5F4v+NscF9cqwbSY7i3Hm7CFbzpQRhJC+5gozsBUZyCB4X/wT0/Ym+Kuv/E/Vv26&#10;/wBuO5t9Y8feK7eFNB0GWNZIfDunKxeKKIHgPhvmYdcV9yIHsrSTyH3ADKq3YY6V62Mq4fL6awmG&#10;d5fakur7LyR6FedPD0/ZUd+r7+h8Uf8ABdj9pPS/gF+wT4m8JWU04174jQv4b8Ow2e7zjPcowYx4&#10;53hAxXHUgeor2L/gmj8BB+zd+x34H+FN3psNrfWuhwSanFD90XLqGkwf4sMTyea+I9R8Qy/8FRP+&#10;C0Gm+HobJpPhv+z/AG1xK119mMlrqmpiSPKFg20FXIK5BP7mQV+qmnQW1rAscSY2KAvsMdK3x8f7&#10;Nyulgo/FL35evS/nYnE/7PhY0X8W7ZYWPYuDToQF/hqMybzgGpFUqOteAtjz/skiE5xTsj1pD8ow&#10;KZ0oRI9vu0yig0ADMFGTTVlDA4xUM0kztsWI1Xv7tNLg8151Uk/Lu7U+UqK5tC8pkL9KkIyuGFeF&#10;/svft2fBL9qPxv8AED4d/CvU7+81D4d6yNN16a409oYXnywIiY5DhWRlPuvpXtlvdtIMtj1xTq0q&#10;mHnyzVmFSMqcuWQ3UJxbjLbtvfaK/P3/AIKNawP2pf2sPh9+yHp2rR/8I74LvF8ffEi8tZMrYw2e&#10;420Dnorudz7TztGe4r7k+K/xG8PfC7wBq/xA8VX8Vnp2j2Ml3fXUzYWOJFyWyeB+NflDF8T/ABFc&#10;fs1eLvizpdvcH4gftlfExbTwhpbL5d5Y6LtSyRww52i1hEuOBmavYyGjL2zrpbaL57v5LU7sBTak&#10;6ltj6u/4JQWw+KNp4+/bWudOKzfEzxI8emybjiTTbJ5IbdgOykmRh9a+z4bYuu8/exzXC/s7/Bbw&#10;t+zx8HfDPwa8DWaJpfh7RYLK2VEAzsXlz6ljlj7k16Eo2JkcV5+YYj6zipT6bL0Wi/A58RWlWqNt&#10;3CMFTjFPoHSmuTXKc4F/anA5Gaj/ABpySDGDQA6iiiswGupPIpuD6VJRWgEdFOdf4qEGTQA2ipKZ&#10;uU87f1oASinb/aigBGG04pAcDFSEA8kU3YexqdbgN2lu1OA2jcacowMU2Y4XFUABxjJNQ3SwyxMJ&#10;X+QrzQoLAg1Fct9niCsMiiIpaRPzZ/4K9a5oPxg/bj/Zr/ZVmNreWMPiSbxT4ji8z57WGzTdbyMP&#10;+eZcEEnjKj1q3+wVoOu/t9fty+Of2+vFmmyReE/BkkvhX4X28q5jnVDie8QcjcGUrn3HNfMP/BQT&#10;XfFf7Sf/AAWV174D/CWVl8UX3hex8LWOoW5Pl2Ng6pd3UzsOVB82RMg8Hj0r9eP2a/gP4M+AHwM8&#10;OfBf4faWthpfh+zjhjjjz87A7nYknJLOWYnvmvus4ccpybDU4u1ScNe6Und/erI9+tKGFwMUtJNH&#10;osaBoliZP4fmqWGNYhsQURAhFzRI5VuK+F31PBHr06VFJJtbrUm/1FQSj5smhajSuK6xFNyjmiIf&#10;KeKI7i35Bbhfve1SKYyvyYqZXE0FOU4FRtJihGz1NTHUCRX3UrEgcUwcdKXLHjNaAN3gnbmlGCaN&#10;m1s4prPtXp2zQg5Ux0zqFIYVk32rWtskq+csf7tjmTgdD19q1FmjcZb8q+J/+C5f7XEf7Jn7C/jD&#10;WtA1RrfxN4ktf7E8OQxqfMaSdSJJFxyNse/DDgNtHeuvL8JUzDGQw8N5NL/g/I2w+HliKyhE+V/+&#10;Ca+p+IP+Cjv/AAWC+I37ZXjPUGvPDXwlludI8ERrJgwySsYtjL0ZRH5jcfxAGv120e3khUyzHcWr&#10;4v8A+CFH7I+qfsu/sGeF7HxVYtH4g8UI2u6xNcKPO8ycAqrsB8wC4IzyNxr7Yt4vIgWInJFd3EGJ&#10;p1swdOi/cp2ivlo/xudGY1I1MTaO0VZFLW9R+wwNI8u3dkbvSvzC/bO/ae8b/tnfG63/AGKPgZdN&#10;N/aXiCbTtVa3z/xL7CNP9I1EuOMhyoQcYKnByQa/Rj48+F/F/ij4U+JNJ8CXkcWsXWj3EWktO5VF&#10;uGiZUZiAcAMQehr5d/4JTf8ABNSf9inwZP4z+LeqJrnxC8QLnXdUSTzFTOHZFYgEgybiTgZ49K68&#10;hxWAy7DVMZU1qLSC7SfX5G2W1KGHoTnP4unqfTXwb+FXgT9nz4W6T8MvBelCz0vR9PitLO1jU4VE&#10;UAHueepySfc18kf8FZPj98Wb3xj4F/Yj/Z91KFPEHxOkmHiC6UMZtL0hCA8yHGMud6DJ429K+1fG&#10;es6VoPhi98Q6tcRx2tjbvPcySNgKiKWJJ9gK+Ef+CddvL+3B+1740/4KOX0FxH4Wg/4pz4e293Cu&#10;JrOIkyXS55XdJu+UgYwazypxlWqY+vrya69ZPZfqGF/ec+Lq/Z79z7L/AGfvgv4d+B3wh0L4ZeFo&#10;fs1jodisMaqvMhxlmPuWyfxr5n/4K0/t5Wn7LvwtX4WeA5JJPiP8RpW0zwbYqMSIxIja4AyCdrOi&#10;qB952Ud6+v8AxHrtj4f0+bWdT1COKxtbZ5bqRmwI0VcsW9gM5r8of2O9Gi/4Ksf8FbPFn7ZOveGo&#10;Jvhn8LJ00jweZ4hIl9exK/lzKGGAFLPIdv8AEsLdQKMppxrYipjsTrCn7z83ul95OEh7StLES2Wp&#10;9wf8E1f2KvDn7IH7Pdr4JN9cahr2sSvq3iTVrmPbNc3sx3yFz3IJ2+uBX0xBD5UIQelUVU2sywQv&#10;tV+eB1q8r+XgMa8fF4urjcRKtUd3J3OOtWliKjnL5CZMSkikW5Zh0qR8P2qvdXK21nJOoGV/nXI/&#10;3miM1sTG4BGM9fanLI2cEfpXz9+zF+3b4I/af+PHxI+EHw/8OahJa/DnUY9Pv9f2qbWW6K5eFSDk&#10;MufTnFfQCEmTtXTWoVMPPkmrM0q03SlZkgbjLUyYgrinSE9AKbWHU53Ir7vLbJqYXCuuCahvdqkY&#10;qC9Zorfz1+6g3Nj0o3uh9D4I/wCC2f7XfxU+EOt/Cn9nf9nL4gtoPjXx946sY45o7RZilms6q7kM&#10;Pu+Y0an/AGWNfeXh1tUtdFsotYkWS6Nsn2iRFwC+3kgfWvy9+D11D+3X/wAF5fFXxJjsZr7wj8D9&#10;Dk0yOe6lEluNRkT5fKXHGQzsTk/NAp4r9UotkkKMg/h+WvczmjDBUaFBL3lFOX/b2tvkjux1P2NO&#10;FJb7k0ZBGRTqYjbRingg9DXhPucQHGMkVEwY9Ke54xTVBbtREByGnZB4qNZFV9pNRysxmyp4q1qB&#10;YAH92g4xzUbTohw1SA5GaQDX4PAptJu5wTSkgdaAAkDrSiUAYNRzfdqD5w/BoAsO2471qvcsXXzB&#10;9NtTQtuGHFQak32a2LDjHO70oive0Gvi0Pzc/wCCwt3bftD/ALbX7Of7GFrrEixXPidfEOvafD8y&#10;vbQuNkre8bISPXdXYf8ABeLWdYvf2a/Cf7P/AIQ1FluvH/j6w0a7tYvvTW7bmcY7gFUb8K8//Yqs&#10;7f8Aak/4LVfGf9p28tZLjQ/hrpMPhvQbpjujiu9oS4QfULu+tdX4q1nQ/wBs3/gs1ofhfTr1b7w/&#10;8B/DLXuqWy8rBrVyxCM3qRDgD0zX3ihHB4rDwesaFNzl/ildr56o+ljSjSrQg9oRu/Vn3N8GPB1l&#10;8P8A4c+H/BlparEulaNb2hVRwPLjC/zzXWum8bj2qG3Cuq7fu47VYJwu3bXwtSo6lVye71Z805Op&#10;UbfViIeadj5s4pi9eaezbe1ZyjqJkFyhdSA2K5Txz4h0/wAF+E9W8V6zchbWxsXllZW6Koz/AErq&#10;rj98rCNjxXxV/wAFd/2nLD4H/CK18J3epyQQ6gLmfUpLVsyCGKMlU29w8mEPoDn2r2Mly+WZ5jTw&#10;/wDM1f06/gdmAovEYiMel9fQ8t/4JiLD8ZP2yfiR+0V8Q9Li1TxV4sZZrK68sMujaPDmO1iXOfLa&#10;T94WxjcUya/SSwKLafulIC8civj/AP4JAfs9eKfg/wDsxWfjXx1pX2fX/GUzanJGVIa2tJMNbwnP&#10;IIj2kqejFq+vNU1K10qwkuZ5Qixxks3pW3FNSjWzicMNrGPux9EkjozWUZYzlpu6WiLUdyGbZINp&#10;xkUedFLIY1614H+wZ+2dov7bfw58QfEvQNCmsIdH8ZahoKpM27zRbOq+aPQNmvcATYu07nO7+GvD&#10;qU50ajpz0tv6nmTjyvlkLfXMNnFI10QqsuBu718Ufse+Hr79pD9sr4ofto+KYoZtJ8P3n/CKeAbl&#10;ZCYwsH/HzOqHlX3MELAYYE17d+338XNa+F/wEvNP8FKtx4m8TSJpHh+z/ieWdhG7L7pGzv8AhXn/&#10;AMWvGXhf/gmL/wAE/b3xDoUUdzL4d0b9za3B+bUtRldQC3di0r89wv0r2sro1q1NQpr36jUV6PR/&#10;eduGpynaMN5aHwt+1B+0zffG79qX4lfGLRmkltfCkw+Gfw5ihVSz6pcHZJcxAH5wHYkMOQO9fpf/&#10;AME+vgDc/sufsm+BfgvrMcH9paT4dtk1qWFiyzXxTNxKCeTukLtn/ar82P8Agif+zBffFj4xJ8RP&#10;FcUmoaT4D3yySXyedHeavdhnLpu+6IQ231BA+tfsIyBiqwg/u8Ka93jCdHAyp5bSelJLm9e333fz&#10;PTzipGlRhhqfTcvQwnzGc9O1PEYDbgKdG6+WAfSh2GzAr4bmXQ+e5hrXGDjdUqtuXNUip3ZFWoXI&#10;XBFKOorokopA2aZJLt6mrGOckHg0qNkVEpJ5P4VICFXNTzagOopvme1OU5GcVQEaMC+BUjcjFRqu&#10;078U5HXGM0PyAYEIbIpZG+X5DzTuFGRVG/1K3jG8SgeWcyfSlbm0Qkuxi/FT4ieEfhl4H1Hxr4z1&#10;qKx0/S7KS6vrqSTascSDLHP0r87f2OfCfin/AIKqftcXX7eXxs8K3Ufwx8HeZafB3R7+FDDqCs/z&#10;agR0dg0WF3Z27uMYNU/2rfiJ48/4Kt/tcJ+wh8ILy6s/hT4T1pbn4keMLFi0d/PGEf8AszcCBgli&#10;G68r2xX6LfC34W+B/hH4B034efDzw5b6TpGjwCDTbOzUBYYx0AHr3J6kkkkk5r6G/wDYeDdre2qL&#10;f+WP6M9X3cHR5fty28kbkdrb2tvGtnH5e3A+729K+b/+Cpf7ZqfsU/sleIviNsS68Qamw0jwlpsU&#10;wSS4vrj93FjuAC2S2Djj1r6Kurw6ZJJe3cyrCsZJZm71+Wfg1Lj/AILD/wDBS3W9f10DUPg18GdW&#10;NrpVnLjZdaqkagyhlJDIWXcvqMZxXNkeDjiKsq9X+HBcz8/L1bMcDhqkpOrP4Y7n0/8A8Edf2J9S&#10;/ZJ/Y+0/T/H9gF+IfiyeTWvHl4JvMMl/M7Pt3FVICqVyOgYtX13Z2U8Ftslbc1Q6LBNaRC2eMKqf&#10;xd2x3q7JI7P8h4rzsZip4rESqy6v+l8jlrVXWqOTEtouPmFTKp6mhFK8mnVzylYzBunFR1JUYBJx&#10;TTuAhwflpq53YFS7MNk019vVRQgGu6Rnk14D/wAFJ/2nbT9kD9j3xt8c0SG41DTNHk/sWzuHKrdX&#10;rjZDDuAOzcxA3dute4Xxn3eaWHljru6V+c//AAU31vWP2vP+Cg/wf/4Jy6BZLqHhWOVPFnxQs1Uu&#10;ps7dwYoZfRXPIxzuAr08pw9PEY2PP8K95+i6HVg4xlWUnsj1L/gh9+zN4j+Av7Hdr4t+I2ZfFHj7&#10;UpvEmvXEkm95nuDvjZjj73llNw6bi3rX2RLBLEyy4O1vvBah8NaRYaZp0Nrp8Cw28MCxxQquAgUA&#10;YH5VNqF7LaDeF3L/ACrmx2JqY7FzrP7T0X5GeIl9Zrc3U+Kf+CxHxVt/FHgrwf8AsJ6TqF5Hqvxu&#10;8TQ6DqH9k+W1zZaLnffXW1wRtECupOOCwNeU/sc+CPD37T//AAU01jxh4b0GS3+H/wCzv4dj8HeF&#10;7FtvkNqIOZJEjAx8o4VuT1wR0ryD9sP4y6l8UP2y/jd+0bDLqjyfAnwyvhP4WrpqRyN/wkmpoYi0&#10;PH70kyR5GTt29K++/wDglX+yk/7KH7KGgeDtTZ5/EWrA6r4pvp8GWe8n+dwzYyQpO0ZyQBjNfVSj&#10;TynJm0/fkrLy5t392h7soxweXX+0z6YtFMa5bb/hUwLMahtkaPO41ZXGOK+Kjyp2PnNOgisc7SKV&#10;/u0HaDk01mJqgGsSBxUZYrzUuOM010z2oAkibK80rNimJnHFO5xkjtU/CwGtJt6tSpICM54qKbAp&#10;sYduMcUcwuVrUsMdy/LSAN2FMEyxHBNI0055RaqPvBclYsODTNyA4zTHulUZdvyqN7iMx5hXLdt1&#10;BaiWBk8gUVlXmrqr+VHPhlyG2ZOMfSijlqdg5ZGxuX1o3L60x51TgiodxL7s8VLlbciXuq5I9yBJ&#10;sFKZEPJPzVVuSUj3hGJqKO4D/PK21V4LGhc0tiU5y2Rcmby8EN1rmfij8Q9D+GPgbVPHniG/jhs9&#10;NsZJ5ZpnCqu1STz+Feb/AB6/b2/ZW/Z4eOy+Jvxb0+C4kZgun2e65ucgHgxwhmXJGBkDmvzl/wCC&#10;qf7c+q/t83Phn9i39jHxBcSaF4k1mKy8WaxDayJJFcON8dt82CoAUs57AY+bnHvZTkOOxuIg5Qap&#10;7ybvseng8vr4qS93RatnZf8ABAj4Bt8X/iT8Tv8Agpj4/s5bq88feMdRi8IreJ/x66eLh9zpnkAn&#10;Cc5ysS1+qFuvlP5DHj+ECvP/ANmD4I+Fv2cfgT4R+D3hHTVhtNB0O3sY9qgZ8uNVLH/aJBJPUnrm&#10;vQvIaSbzS35d65c7xzzHMJ1Oi92K7JaIzxlb21X00J/J2v5gbilYLJyGqrcXYjQxO54ON3elt9kS&#10;ZEu4P91q8q8opWOXlLO9CMAVDcozxM0R+bbxmi3BxljSmEluHIojJh8J87eIPiL+3P4N/aGe0h+E&#10;2h+IvhnqF9DBb31vqQgvtMXy23ySIR843gfhXvtheLdGJpEYSGPL7TwD6VmeNfiV4C8Hajpfh3xV&#10;4ustOvtdu/suj2tzcKsl5NtL+XGD947VY8dhWlHa+SN6Ptx1WnUjNR5mPXdmg0QYZNNAx0qGC4LM&#10;BVrbuXmlTs9SWuUFO7pTghByabGu1uKdvU8VYhGaoiY3PllqdNwpC1myZ+0DbKM7hlScUK/Qav0H&#10;a5r+jeGrZrnVLqOGONGeSSRtqooGSSewr8bfiWZf+Cxf/BY3Q/DU2pyXHwu+EswexjiX91qU0flz&#10;Syk+pfy1HUFY/rX1V/wVV/aM1n4k+I9M/wCCdHwc1B4da8aQ+Z4y1+3m2jw/o6EGaaRs8bx8vGDg&#10;5DZ4rmf+CB/wL07wv4U8dfEz+zFNrceJnsfDGrZz9ts41AeQHHQy7xn0Ar7jJcPTynKK2Y1NKjXL&#10;BdVzaX/M9/B0/qeDliX8WyP0M0TS20mLyY1VIY1VIY41wqqAAAPpWkSpXfntUckkigIF+pqaMeYn&#10;Ir4GTcpHz/M3K5QuxdOB/CuedvepooQIQwGMVPLtELAL2rivjP8AFnwt8F/htrXxE8Y6hFa6fo+m&#10;zXdxNNKEXbGpO3J6EkY+pranRdaSgtW3sVFSlJQXVnyH/wAFjvjfd65pvhf9hH4SeLbi18afFzXL&#10;WxuTp9yFks9IWVTeykehh3rg/e3Y5r6v+BPwc8B/Aj4YaT8MPAGkJp+l+HdPjs7e3ThSqLgH3Pfv&#10;zXw//wAEi/hNcftTfEfXv+Crnxk0KSHxB4xuLqx8J6bdBmSy0lJNsLp5mWjZtrZCkLyccGvvj4o+&#10;IfDfgX4f6p438T6p9h0/R9Nmvr6442pHFGXZm9gqkmvazSKoqnl1B7WcvOT/AMjvxkuXlwsOnxeb&#10;PhX/AILqftl+I/hf8CdH/Zm+Bt95nxG+MGsLoOl2MPzTW9rIwSWfaOemQOx+b0FfSf8AwT7/AGQP&#10;CX7Ev7Mvh34L+ELFVnsrVZdWumX5rq8cbpZSe4LcDPRQBXw7/wAErfAniT/go5+2z4w/4KsfF3Rl&#10;PhvQbyTQfhLptzGkkMEUTFXukyW+cdCRj59xUgHn9W7ULLZ8YO7+KqzOrLL8JDLYdPem+8u3yM6l&#10;SNGj7GHzBFE0fmun7zHHtT7eOQLmWltoRAdrNUxkj+4a+fVpXaOIjWdR8oHNeEf8FEv2ndF/ZH/Z&#10;I8bfGnWddt7ObS9CuJNJW4+7LebP3MfuDIVGPQ17rcoiHerYI+7npX5r/wDBcRoP2lPjR8Cf2B9B&#10;mF5rHiTxnBrmraSufLbR4PMW4eU9MEFkGepNejkdCOJzKEanwq7fotTqwsacqyctup6l/wAELv2X&#10;9Y+BP7Fen+LPH1qV8U/EC+k8R+IJZo9s7G4JeKOT1KI2M+lfaYEi3C7VwvpWX4Z0/S/Cnhuw0PR7&#10;QR2tnbRW1rEv8EaKFVfwAxWvG67dxbpy3tTx2IljMVOtLq/w6HPiazqVG0WM7mwRTZF4wvWsufVj&#10;9oaAJtwufqM1PFcB4sq/3q8+XuysR0uyWVTEDI7bsc4ry/8Aa1+OuhfAL9nHxl8Zdcvlgt/D2gz3&#10;W5mwN6r8g/F9o/GvTBBIVbdNw3GK/Lv/AIOG/iv4o8d2/wAM/wDgnf8ACZhJrPxI8UQza5b27OZk&#10;sY5F5IUYKM+VOfSvUyTByzLNYQ+ytX6LVnbgcO62JUei1Z6J/wAG9/wL1bwl+yfqn7QXjS2K6/8A&#10;FbxXea/fMw+ZYpHYJEc9kJcD2NfoWgXKhe1cF+z38PNN+EPwd8O/DLTLJbeHR9Hht9qrgFkUKWHp&#10;k8/jXXLqZSZrdh8ygHHqD3rPN8Z9azCpUe19PTp+AsVU9vXk+2hbu5GR8Cnwykrk9artcpMwTG4t&#10;39KFu4zFviy3zYPFeXGTm0u5yR96Vi0XB5JprSkJhDmkY7k96bDCYm3setVK60Kew2bZGoldsVE9&#10;zNEfMZf3eM7vSqXiLX7TQtKudZ1df9Hs4nmmZRnZGqli2PYCvDvgv/wUc/ZV/ab+C2vfGb4MfEEa&#10;n4e0KGT+0bua1ltyhVQRhZlU4OQAccmuzD0K1aK5Y31S+80pYecpLqe92mo2uo3Jt0ceYq79oOeP&#10;Wrwm2naa+I/+CO37SX7Q/wC1T4V+I3xg+K2vWcnh9vHl3p/hPS4rNY5LWGELkM2PmBV4sZ5BVvUV&#10;9qSRF9pwearHYWpgsTKjU3iTiqbw9TlJiMncBQck80sK/KFFSBVPQ1ymMZcyuNIB6ilMS9RSEHdg&#10;U6Rtg/CgZHn5sKK4D9p/4x6f8Bf2ffGHxh1sqYfDfh281FlYjDeTEzhfqSAB7mu785Xjbyxk4r8+&#10;f+Dg34zaxpP7Lnh/9nHwDft/wknxS8XWejR2MRHmSWhY72GegEnkqT6Oa78rwssZmVOiuru/Rav8&#10;DpwFP22MhD7zI/4I9xf8M0f8E3/EP7QfxUWNJ/Eesax4o1fUWbLTWrO0kEhPf5OAa6P/AIIS+A7/&#10;AMQ/CPx1+174s0FYNa+LHja81bzpo8SNaq/lxJk/wALlfY15l/wVv8Va58K/2Kfhf+wR8MHh0/xB&#10;8TrzT/CrWdrsLW8bR/vMqvGCw2E9Pmr7/wD2XvhDp/wL+CHhP4RWJLQ+HfD1vYqW6ny0AyfU8V9H&#10;m2IUMvq11vXm7eUY6fc7HuZhJQw8pp/G39yPSLW4jCBXG0/3RUznzFylc78Q/iH4H+FXgm++IvxB&#10;1yHTdI0u2ae+vrhgqRRjuT+X41n/AAU+NHw8+O/gGw+Knwt8V2+s6DqyltPvrPOxwDgj6ggg18bC&#10;nU+r+1adtr9L+p87yy3OvRH7mmS3KxvsbvRdNcsP9GZffNNELSpul+//ABYqfUjUkVlCs46V+ZP7&#10;Vv7HfxO/az/4K26Pb+JNH1hvhzodnZ3d1POr/Yz5Z81kQFAjeY6rG43E4fOB1r9NIQu4xyH5aj+y&#10;QLc+dFCpbbjdjmvUyvNq2T151aW7i4ryv1OvB4z6rzSturEOmwrYWUdjFEscMMapGg7ADFeC/wDB&#10;TD9pXw/+yn+yJ4u+LGq6bHqEkNmttFprTbDctOwi2L3JwzNgdQp9K9+lMqLmcDbn+Gvz6/4KwyS/&#10;tGftSfBf9iTRfNktb7XU8S+Jvs7KZIra1Y+SxDA4jLNKGPfiqyXDfWszhKo9Fq/lqVltP2+MXNtu&#10;e3/8EpvDvifRf2QfCl7rXg7TfD7avavfLo+m2nkrbRvISmePmYrhix5O4V9Iag0olEkKbvL+8Kr+&#10;DtItdE0mGzsbdY4II1jgVVwFUAcAdhx+lXtTkMMLtCvzSKQW9OK5sdiFjMZOpa3M7nPjJe2xDn8j&#10;wHXPD0Px2/a+07VruXztH+G+ms3kt9wancLuB+qJjH+9XwZ/wXt+OV38av2g/h7+wZ4EuFuNRkuo&#10;dTlsbKQ+dJekssCcHAAUTE7h3Xp1r9KfAngex+EfhXxH4o1q7VX1TVrnWdSmkJGyMksEz22phfwr&#10;81f+CR3we1H9r/8A4KAfF/8A4KIeP7C5udGXxNc2vw9vZLVRb30KOYkuIixJOyNQuVwMlu9fW8J1&#10;IYPEVMyrK8aMfdXTnei/zPWytfV5Ovvyo/Qr9gv9nrSv2avgVpfw7ltEOsfZkudcu9gD3N06/O74&#10;4J7fhXtlsvDZ67s1SsltbFEWAhpG4dvWtGKM43V8fjMTUx2IqVqr1k238zza1b6xUlUe7F8s560u&#10;zJqRSoGd1RlgZMBvfFccYpaXOXlAoMcCgKRzmhpowdtIZUIwK0tygou4vn7M5pqlZuQPemyISMCi&#10;1iKklmqmouO5do20HI7htpHFPDMeMcVXkvRMzRyRMqr/ABYqa1uI5I8ojD/eFc9k3dCJdhpVBAwa&#10;gmvDE+zZU0b7hzWnUAfpVdo23ZJqxIxHFQTSGI529af2QFU7EJmPy18e/wDBW/8Abe1D9lb4MQ+D&#10;fhhaWuqfEXx3c/2N4L0h5CHkuJfk80qvzbVJ4PQkgEjNfXWp3lrZ2/2y7mVYo+ZGbsK/L39lTQ1/&#10;4KS/8FY/F37Y9/crrXw3+FrPoPgwTWMqxSX6nEkkZcDcVYEnHRlX1Fe3kuFo1KksTW+Cmub1fRfM&#10;9DL6UZTdWptFX9fI+vP+Cbv7HVn+x7+zB4f+HN9YQN4gvLf7Z4p1C3Zm8+/lAaVyzAM3zcAnnAGa&#10;+hCRbSKIlLbuKl02KSO32yDHy4CjsKlOA2MfNXj4jEVMZiHUn1OOpXlWrOb6nxf/AMFnP2hfGPwl&#10;+AmkfCb4Wa/DYeLvif4gj8PaTcNcbXtlkR2aQDrztEYYdGkU16H/AME1/wBj7wT+xz+zXo/w+sNB&#10;t4devbWO78VXEYG69vWUF5Gbv6D0FeueNfgj8MvHXi/TPGvjPwDpOqarpKkaTfahZrJJZk4JaMn7&#10;hOByPQV1FnYwafEscUKr/ujpXfUzDlyuODpxtreT79vuOiWKlDBqhH5lkBSill2+3pUsSKo4qN5N&#10;0WB+tPhbC815XLI4/dsSHPY0DPc0ze2cUnnLjDGp05tQHLKCdpp2MVCrIG3ZpzynHyCtNOgb7CzM&#10;VQ4pkDKV+Y80LKpTL9ahuJbcSrGr/MedtONpaBYp+JdZsNH0+61C/mWG3s7d5riaRgqRoqklmJ7A&#10;DNfnT/wRsmi/af8A2nvj7/wUF1zTTcf294zHh3wVfXDEyRaTana8QIO0oZFVlIGcHrXq3/Bcb9pD&#10;xL+z3+wj4muPAtvLNrnjOSHwrotvbrvkae83IRt7koGUe7V6F/wSw/ZYsv2Rf2G/h78H10+S31Cw&#10;0OObVFmUCRrqX96+/wD2l3hT/u17dKKweUzqveb5V3stWddNqnhXLvsfRluhS7YAfuwo21xX7R3x&#10;Mtfg/wDBXxT8RZpoY20nQ7q6ja5cLHvSJmQMSe7AD8a61ppY5N7A7a+H/wDgv38Tl8A/8E8dZ0O4&#10;1aOCTxNrFrpJXcwLJNJ22/NxgdOefSufJ8E8wzOlRX2pJfeyMvh7bFQjLa+p8f8A/BPj4V+Jvj78&#10;SfhX8LLjQLdrCHWLj4m/EaaaRiz300gktF4OVKsyFQ3GEPcHH7Q6f5UIW3CELGvevjn/AII8fs5e&#10;J/hl8DrP4u/Erwnb6R4m8S6DY2k1jDM0ki2tt5gjMrEY3s0jt8vGwoOoNfZMKKRvPVq9Xi7FYetm&#10;kqVL+HT91eb6/iehnWIjLFckPhjoWEkR1yppkUxZyCaSKNouF705tsZyBXy/u7o8huMdBPOPm7QK&#10;nVQVyRUKzQfeK1JHMGOFHFPmjLYVx0hCrVJ9TtomUTsVMr7VzU17GZ1279vvXiX7Uer/ALV9r4i8&#10;H2X7Omi6HPpU2sf8VlqWp/NJaWarkeWn8RZvl4yRWlKm601FNL1KpwdSVkz2uK5LuyBDhTipizgc&#10;N+FfB3jL/grB+0H8DfHOv+FPjT+wf4yj0+ycf2JrmhRi5ttRDbwil1yFdio+X+ENzTtH/wCCw/jb&#10;xH5OjaD+wv8AEj+22ZTcaTeWPltDGTyxYjB+XJ716keHsznHmSTXfmR2RyzFNXWvzPuaYIo3OGJz&#10;wo60yXUjaOkSQMysPmx/D9a+FB+3H/wVJ+Ik2iWXgD9gSw0Jr64kOoXHirVneO2ix+7fMRXBPdee&#10;v4V5+sv/AAVH/a6/aM1j9n1v2kdJ+G//AAjOjW154uuPA+nRXv2e5n80RWglnyVbaocnBO3HIzzt&#10;Hh2tGMp1qsIqKv8AEm7eiNllsv8Al5NL5n6N+IvEug6BZte6rr1pZqi7i9zMqqAOpyxAryL4lf8A&#10;BRv9kL4TacbjxZ8edCaQSBFtbG6WeSRiMhQsZJ5H4e9eG6N/wSD+HcTXnij9pT9pz4jePFmWRryw&#10;8QeImisCCgDDyotuB1PXvXB/8Eiv2Lf2evEHiL4jftIaF4C8O6j4d1vxLJa+DYWsfOFrZ258oEGZ&#10;SQTtGev1Oa6KGX5LHDVK86spqFtla7fS7NIYHLY0ZVXUb5fK1z07UP8Agqx4g+JGpW+j/ss/sreN&#10;vF815ceTHqGo2I0+zRcDEglYnK/hV+fwZ/wVC+NV3cpr/wARvDXwv08/8ekehM99fM42ldzSIqbC&#10;NwIAznvX13o3hnRdCtFtNI0i2to1XCx28IUD6AACrX2GHf5rrub+EntXnvMsLT0w1BRX973m/wDL&#10;7jlliKK0pxsvM+bfgB+xd4h+Fniq8+IXxL/aU8aeLfEWpaWtnfSahfRx2i4k37ookT5Dnjk9KK+k&#10;WsLd/vx5orjljK0ne9jL2xJLGsnCt0qvcuUxHAvzHip2X7OC6j9a5j4k+PND+HHhbUPHHjC+W3sd&#10;Js5LqabdjCKuT/h+NcsbylFWu+nmYcvO1FHK/H79ofwT+zR4An8d+P8AXljja6itrGBsmS7uZXEc&#10;UEahSWZ3IUdsnmvj7wdff8FIv+CiF7beIvFFxJ8B/AM0UMzaDC3naxqKnDlfNGEjBztIxkEVY/Yw&#10;+Hfi7/gpN8Sj+3D+0RHeWvg3TdTmi+G/gOaN1g8uGcMl/KON7l0DLwMFa+3/ABf4n8I+CfD1/wCJ&#10;tf1C303T7G1ae6vp5FjjhiQZZiT0AAJr3k6eTydKlBSq9Xa/Lfol19TuqOODkqVKPNN7+R8MftCf&#10;Aj9lb/gmH8H7rxp8PPh7deIfiB40uv7K0nVNcl/tG+u7meR3UEvj5FLMwwMjgZNfNv8AwS1+BOo6&#10;f/wWI8WfD/WH/tSz8P6GnijWr6CDEMGtSw+Qtu+ehCTysB6pX0D4Qn8d/tRfE/xH+358YRbt8Mfh&#10;/o96/wAM9HbIhuPJDlb85+8ZFVME/dzgVjf8G5fwp8Raj8JviB+3Z48v5pNU+MnjC4vbGOWYSeXY&#10;280iRj1By8i47CNfWvqVjq2X5FXhz3nNJSe+r2S7WW57LxUsPl8oqWr3P038y3R1tgfm6Ko7Vwnx&#10;F+MXh3wn8RPDXw01DxPZ2t54guJI7axkmCz3GADlB1OD1re8a/EDw14C8Mah461++jt7DT7OS4vL&#10;qU4WKNFLMx9gATXx7+xTo3iv9rD4y33/AAUR+OHhlLHToWltvhnpdw+f7PscbWusno8oAY/3e2BX&#10;wuBwbqUJ1pfCuvdvoeDRw/tqbk9unqe6ftiftVN+zd4GhuvCfh8+JvGmtSfZvCvhO1bE1/NuRTIf&#10;7sMZdWd+wI9RXl/wH/4Ke/D3Xf2ctQ+Mn7V/iLw/4Hu9A8TXWhatJbXjSWj3UAUuIWb5nHz9f9lv&#10;Sqfgrxjpniu+8dft3/G3R4tNsfC8mpab8P8A+1pFH2bS4wqzTK3I/wBImgLhupXyx2r4U1j9nbwd&#10;8Sv2bPDc/ji1urzTfiv8ULW08A6ZCoj+xWl7cGW9vJQRy5hSRQ3UAj+9X0eWZTgauFk8RpytXkt9&#10;Vsl5dT0cLgcPWwsva6NH7QaBr9pq+lQ6nZXKSWk9ussNwrfKysMg/ka+Qv2q/wDgsf8ABv4DfGW1&#10;/Z/8AeD9a8ceJ11CG21a10IBYdN3Ogcyyv8ALvVXVtgycHtXRftz/GrxD8JPhHpP7O/wHPmeONb0&#10;+Kz0a1Zx/o8IKQ+dIe3ULu7E5OBzXyf/AMFP/wBmzwJ+xZ+wz4V8V+F/DUk3iCx8WWcd9r811uuL&#10;i9vDteSV2wzkkBQewx6VnkOR5fisTBYxtKrK0e9u78isvy/DVqkfauylsekfEW78Qftof8FZPhrr&#10;/hHUba68K/CPT7nUJo4fnH2qWNon+YEqSpaIAjp84zX6EyTxuonEvCr8y+p9K+Mv+CVfw81Xw/p5&#10;vfGHgKzsdWi8H2aX13aTB5FuJriaV4WI6ny/Icn/AGx6V7B+1j8XPGula9oPwR+Ct3CPEWvXW7Vr&#10;v739kaYis8twV/vNt8tM8bnB7Vy57Rw9TM44KirQprlv311b9Tnx1KnLHKhS+FaXPZdB1yw1O+uL&#10;ewvYbiS3kCXUMcwZrdiMgNjocc1uo24YAr8//wDgjP4L8Tav4t+MXx2i8T6hdaH4l8aSWulyahcO&#10;8181mBA14+4nBfH3QduPSvvq2Zo/lmf5iK8jH4OGX4h0lK9upx4ylGjWcE9iWaQQDnvUU0TOgKmn&#10;3LxRJumbivJv2wf2kb79mL4J6l8bNG8B3nixdI2NNo+m3UMMjxFgHcPM6r8qktjOTjAFY4ejUxNa&#10;NKmrtuy8znpxlKSjFas9Ujd4ufvbRk14L+3r+2b8NP2N/g9N8TfHTTTXU1xHa6LodjtN5f3LsAvl&#10;qWXIGcn0FfIfib/gvhffFgaX8Of2M/2cPEfiDxxr8ix/Zdcj+zW+nblz5smMlguR0G0gda9I/ZB/&#10;4Jv/ABR1bxnZ/tG/t/8AxSk8ZeN4LqW+03RfNaTTtJMo+5GjABiq7V9ARxXvwyWWV2q5l7qvpH7U&#10;reXRXPWjlv1S1TE+7bVLv5Hx78WvAHxA/Zw/Yj+JH7UH7RVxcX/xS/aI1BbSHS7eBlu7PSWYy3Fl&#10;AQx8pjao7DB4dVxk8V+q37EPwcT4F/sx+C/h4bazi+w+H7X7V9jhMcb3BjDO4U9MtzXyt8QNTP7R&#10;H/BXTwj8KfDlmNS8L/DHwzcT60xAaGO+laMhGHQSJ8mB6M1fftqWexWJBtPQL/dHpXTn+OnWwtKD&#10;XK5e+0ui2ivkkGYYicqcYvTm1a7DrG5a4uGAB9qsG7VZdhOKW1tEhO8UzUIVlXrj3r5Dl5XoeMvd&#10;3IdRuIkXezcE4GO5r87f+Cm/i7xJ+2b+0H4b/wCCWXwiiuJrDUGh1r4oatbNuXT7ESZFpKR0MmNw&#10;9QR719nftVfG/wAOfs1/AbxJ8afGF5DHY+H9LkupEmkC+Yyj5I1yR87MQo9Swr5q/wCCLnw78Xa3&#10;8KNe/bX+LulSDxr8ZdU/te8kuIAn2fT0UJawx/xLGIwCFY7gTzXtZWvqOHlmMl8OkL9ZP/Janbg6&#10;fsacsQ99kfWnw88B6B8NvA+k+AvBmlx2Om6JaR2lpaqoGyONdqj6YAr4V/4LFfEzxt8f/GXgf/gl&#10;/wDAL4t22keKPidqkkvihfJd2t9BiheS4LbRwHC7QCfm5HTOPsr9pz9oL4e/s3fBTXfjR481qO00&#10;3Q7NpH859u+ToifixA+nPavhz/git+zl45+KXjLxX/wU6/aNhuLjxj431K7svDa3DAix0dZvkEaA&#10;kANtGCDyFJ6NW2X0VTpzzKv0do3+1N7fduLD03yzxFX5Pufcf7OXwH8A/s1/Bfw18E/hbosFnoOg&#10;2qW1jb28SgBVGCSR1YkEljkk9a2Pit+0F8GfgJbWMvxW+JGi+H11K6EFj/a2oJB58hI+RNxG45I4&#10;HrWt488TeGPh74N1DxX4ivfs9jp9o887NJtAUDOB7np9TX5Pftn+B9T+OlqP25f2hLvVLTTb2a1j&#10;+Gfw/vOTYW8eGmudnBaeRee+BioynK6mdY5+0ny83XvLsa4LB/XKl27XP16TUIZoVuY3UxsuQ4YV&#10;DLqAL+XM+3PKtX5x/sx/to/tFeI/20fCfw48R272/hfxT4XkvrPwsPmmsdLTYlteTE87nYP0zx17&#10;V9Ef8FFf2z9U/ZW+Bl1rHgK0s77xZq11DYeGdPuvumSWRUE5QEM8aFwSF5PAHJqa2Q4vD46nhlq5&#10;7enc0rZbWoYpU73/AMjS/af/AOClP7M/7MHxa8K/BP4j+JpZNc8SXQT7NYxiY2UbHbHLONwKIzfK&#10;MAnPbFfLv7IOo3H7aH/Bar4r/tJXMBm0f4O6DB4H8K3EaZineV/Pucns8coYH2cc186ftuf8E69d&#10;/Z//AGCfGP7Z/wAXvG39u/GLUdXttak8SSSyKtjH5ystnEJHYhVX5Rzn09K+v/8Ag348J6tpX7FE&#10;nxa1uJLi/wDHfiK71a/1BoRHJcTl9sjOc85dTtP93FfR1spy3KuH54zDzvO/s35t728kj0MRgaGF&#10;y320Jb6fM+iv26P2m9F/ZV/Z+17x28c0+ufY5V8OaVp8ZkuL+92nYiLjkA8k9AFNeN/8Ej/2xPE/&#10;7VvwI0+b4o/2/beKLexQXkOrRoonw2xpIynykZ6qSWHcCuB8Z6Vb/tt/tB/GzQvFGnxXU3wxWXQP&#10;BVut4yLJeTWaTeapPAcGTaMd818/f8E2/GniTxH8Rf2cPhh4a1S4g1HwXq3iO28cWdvdFtu2CZE8&#10;/A4VnZcBu4B9Kxo5Xg1w/U5v4ukm30TWluupEcvw9PAP2nxWue2f8Fwf2ifjf4a8cfC/9n/4HeMt&#10;S8P3OqaxDf8AiG806YxzfZlmVI1BUElWfeCO+K+xf2gf2gNA/Za+A2ofGT4iyvcW+i6HG80NqcyX&#10;MwwoRAcZZ3IA+uTxXyn/AMFMvhYv7TH7Xnwq+BPgbxRe6P4wW1l1a+1zTcK9pZwEsFcnqS5JCH1z&#10;Xh/7TXwV/aG8W/tg/C39gv4mftMan8RPCviS4k1LxDZ6npcHn6ekUW0ukwXK4O0qD8wLk9CK6qWW&#10;5XjsDgoppOMZSqd7XN6eDwlTD0ndbXkfpF+yz+0d/wAND/s4eHfjs/ha80eHXtLN5/Z9+y+dbqHK&#10;lX2nAPHrX5J/Ab43RftOf8FHfHX/AAUR+K+s30Hw7+Hvib+zPC01pDvmuESQi2hQfxMz/eAPNfe3&#10;/BTX40+Df+Ccv/BMnxNf/D6yhs7iw8Or4b8LWsdwIH+0XGIRJGcfM6h2mPc+WfWvlb4G/sA/Ez4O&#10;/wDBK/4O61Locy+I7P4haP4s8ZaXcKAzwy3sb3BkIPIjiJk6niufJZYXC0a+J2jUbhHvbq0YZbKh&#10;RnOctnoj9B/2Q/26vg5+154b1jWvhnDrFk3h7UpLTUrPxJpjWVzFt/5aFGP3COQc9K+dvil+3p8T&#10;IP229H1vwv4gW1+EGh6nN4d1/VJlT7Pd3skAmMolJChY2EYDZAO6QYPGLmu/FCw8YftTeL/gH+z3&#10;dWEniLxV4Itru+1C1mDx2CFfJ/ekfdYqCVB6nFev+M/hl+zp+yD+xrceE/iJodnN4R0DSXbUvtVm&#10;JzPIwwXIwcuztgHrkjoK4I4fC4HEJzjze0SST3SelzmnRo0cRZ9TY/al/ba8AfsvfBq9+MOo6fLr&#10;27T2n03T9Lmj36iyxl8IzsEHygnJIBHTJIBqfsGftIfGj9oL4Gw/Fv40fCj/AIROfUtSmbTdMZmL&#10;/Yt+Ymk3AbW2YHBIPYkV8lf8Eyv+CfWg/Ga4k/bQ+PelX8ljrW7/AIQHwbd6lNJa2VifOiZprd/l&#10;DsuNoH3R65r6k/4KAfH28/ZY/Zk1C++HdhLdeLNYC6P4F0i1t/Me41CVSkaIg6gHn2ArkxWCy+lP&#10;+z8L71RvWXS3/A6kVqeHlL2NL4j6P07VIr9GuYceXuwrBgQfy+n6Ut19o8z93J8teJ/sIfBfUf2e&#10;P2W/Cvw28V61dXWqCze+1qS8kLSC+uZGubgZPOPMlbHoBivZYtbtbSyaa8uY0jT/AJaswC14tSmu&#10;eUY62djz3GQajYWOtWkum3MEcyzQtHcRyL8rxsMMD9RX5xf8FQ9N8Cfsp/AD/hnP4J6FZ2Nt42VL&#10;DSvDNjbpDb2drA4mmMYXHzM5xliRg+wr9G11O21Sza5tWK+X9/3X6ivxo/4KJaV8Qv23/wDgqxp/&#10;7MvgfU1vo9Flt4ra+sZ/3OmWIiWS9aco3Em8soU46CvquDMLGtmXNiJWp005Svtpt+J6+SRjPESc&#10;9kvxPqT9hf8AaN8O/s6/st2vgvRvhRfajq2g6dc6/wCMYdAjLWdi0jGZoRMc+bOkbIGUcjbjPFfc&#10;vwx+IGi/E3wJpPj/AEGcSWes2MV1a/MD8rqGx9RyPwr5O+O0a/DL4Z6T+wD+yl4WjvtV1zRnsdUm&#10;S6WE6NYSIY5L+chcl2O/GBksOcda+oPg34J0n4b/AAr8P/DvSJIyuh6Pb2MbKm3eY41UtgepGfqa&#10;8fNvZ1cRKsl8cm1fscmM5Zy5mdlDMjNtAqUE4ztqC0iKAbmye9SOQpryDz3ZbASSelOdd6bcdVqE&#10;SKW2/wBadJOYyFI4NRGpd2JUehn+W+nPhz8rHmvzR+I+ny/td/8ABdHQ7rXhd2/hn4FeFGuGja3B&#10;ge+mHmB3Y8AGOVD65iB9a/SLxx4hg0DQ73V7iRUhsbVp5pJG2qFUZ69q/H34A/tOeLPAn7LPxq/b&#10;I8UvPdeLPjx42n0X4c6L9554wWtYPLUHcVQHlh2XNfXcOUZctWql71uVeXNo/wALs9jKadvaTW62&#10;+e561+yp8MNA/wCCgn/BVjxv+2j4guRdeEPhdfR6N4ChKsYZrmIHNyu75QQXcHAzkKc1+itx8R/A&#10;+i+Jv+EW1Lxbpsd/LzHZNeIspJOAApOa+QvHknib/gl7/wAEj9U1/wALeHheeMtC8KxzXk1vEP8A&#10;SdWn2I8rYGG2yOPqFFfP/wAJPh94m/aC8CeDfBnjXxHcz/EGx0KPxL4u8fWupIPsl1Id8Gng7snJ&#10;xkAcYNdVbBQzat7WM+WjD3I/Jbv1Z2ezeYLmXwxSj9x9Uf8ABaPX7TSv2A/FU94I5rcXFqNRsZJQ&#10;q3EHmKXjPBLDodo5O2uz/wCCZ3gvwB8IP2NvB3hvwHr9vcabeWZ1GCRWVVX7SzTlAM/w7iv/AAGv&#10;IP2ZLW9/4KOaJ4G+J/xW8LSWul+C7icXGl6gxZ7y9CbEaQfdO0c/Umuy+Of7Ev7L3wL+Ffib4tSz&#10;6p4c0nR7OTU7q203XJLW3XygzBUGdsedxHuWHoBXLWlRp5cspqTs+a7aWrb0SOaoqcaPsPtNlz9r&#10;39sr4j+HPj98N/2bv2Wrex1vxR4g8RRy+J47hd0en6NEQ1zLnoG2/KOfvMK+q7N7kRr9pQK5UblH&#10;QHHSvhr/AII2fs86xpngm+/a++I/mXvib4h5m0y6ulxJbaOTut4sdmKldx/iKhjX3RbuRtjlGW/v&#10;V5Ob08JQqLD4Z3UFZy/mfn6bHnYxQjNU49AMZlfDdKi5gkwnbjmrZC784qpJG32nDH5SvWvI5b7n&#10;Mo3Kmu6xBaWU800qRCGMs8kn3VwOtfnX/wAErl1z9qn9ub47/t+eKhM+hnVk8HeDGvPmMcVi7RyS&#10;QnoqORyB3Bzk5r1n/gsD+0/b/Bf4F2vwm0K1N54m+KGsW/hbQtNW8aB5ftT+XI29eVAUn5hzkjHJ&#10;r2X9hD9ljwh+yJ+zJ4Z+C/hmMFdNtPNvpjndc3Uh3zTNknLM5JPPU/hX0dGH1HJZVnpOq+Vd7Ld/&#10;PY9OMfqeCdTrI9hgEkifIuI/4V9Kgllmd/Kcqq/7VXFdk+VFG2qPiRbdtLku7m7W3jjUtJIzABVH&#10;U8/41877yldHkc3tI2R+f/8AwcJ/ty3f7Nn7Ir/BnwDqcieOviRN/ZOjW9qxM627NtllULyDtyoP&#10;ckCvD/8AgmT8APGXwD/a8+B/w/vNb1tNYh+Dd9e+MrT7R/o9rHJOHggkiBwsm/zSSQCSeMirX7P1&#10;hB/wV6/4K3eJP2m/EcNvcfCn4A3K6R4MZotyanfq25pQx+8qyLv68MgHevp79gT4cSfED9rz45ft&#10;xQuf7O8RavD4Y8MKx+WW00xRDLOvs06yY7FTnvX3MsfRyzI5YJLWSvL/ABPZfI+ko4iGFwbp21aP&#10;tDagVDIqr3Wi+uJPKaIcbl+9XgP7Y37f/wAGv2QJfCmk/E6+kXUvFOsCzsLC02s+zazNOckYjXbg&#10;se5rL+J/7cFl4q8MeD/DH7NKDxJqnxDmlg0vWtP23FppUUa5mu5ip5EeQNucliBXyNPLcc6Ma3L7&#10;stn6Hiyw0pRU+jPdtB8f+E5tYuPCEfiaxm1WzUPcafHdq0yKTgFkByoJ6ZryX4z/APBRP9nL4G/t&#10;DeHf2bPFvjJE8ReJLiOJtkZMOnmXd5Hnv0TzWSRVGc5TnGRn4p/aj0/w7/wTu/a4+H/xI0rxrqGo&#10;eK/EGi6lJ4suJZHL69cPF5MTeVznEzphAcD2rkP2v/2YofhD+zL4Hvvjp4gs5vjJ8S/ilp2vaxrF&#10;yxEbXsDec1tFgny4Y1JVVBxk+5r6PD8Nw/dzvdVVeK6t9fkj0qeVR9nz30a073P0j/aN/a8+DP7K&#10;Wk6b4l+L3iX+z49W1OOytC0TM0jMRl9qgkKoyWPYCvUNJ1a01/T4dZ0q7WeC4iWWJlHVGGQee2K/&#10;JX9pfX/jL8ftS8F/F/4i+C1kuvHnxGsfC3w38F3Um/7LpMUxlvb942xuklSEf7qkddxr9VLXXvDP&#10;grQYdMvLiOxt7KxGXuGCJHEi4yTnAUce1eXmGX08Jh6UYu823f5djHEYZUYqK1Z0gliUBdy5/u55&#10;onIK7t+3nkV+dfxk/bj+NXxM/aG8IeLfgnqV/o/w9Tx1b+HtJvY1Rk8XzSH95PDkfPbonAxglu9f&#10;ZP7Svx18O/s3/ArxF8dPFjO9noWm/aJIEHzTNtAWMc9WYhR9axxGVYjDU6Mr39psu1nazOarhZU1&#10;H+8eJ/8ABSD/AIKAeL/2XvEPgv4OfBLwnaat43+IOuRaXosms7l022ZiATPIhDbjn5VB55J4Fd5+&#10;wR8S/iv8SPC3jCT4s3PnXek/EDVdOtZltfJUxxTkbFXui5wjdWXkkmvzP8ceMPi14+/a18F+Pvjh&#10;NeXfiT/hHv8AhNvCHgdUaSF9RuDJHYWSdGGxUEj9htf0FfrL+zJ8Pde8A/DKxtfFt/JcapfBr3VJ&#10;JYVjxcyne6qF4ABJ9+K9bOctweW4GioO8pK7fmdeYYSng6MeV3bPRPLLfPnvVi2z5ZyP4qjVDt4F&#10;SxAhCK+TjueTG60EdieTUUy+aNtSry7Bqr3EpkhcW5+YVp6F3PlX/gsH+0b4g/Z3/Ye8Xa94FvZI&#10;/E2swpo/hvyY9zC7nYDAH94oHx7gV03/AATP/Z3tf2bf2KPAvgK2QtqJ0eO91S7kh2yT3Nx++kZx&#10;/fy+0+6187/8FPvFOifGj9sr4JfsUyxySNda0PEGtQr0e3jcpG//AAF0fJ9Gr9BtGtItPso9PijC&#10;xxRqsQUdsV7eM/2TI6VNaObcn8tEvTc9HEJ0cAqS0vqWrcERjNPIH3iKWGPbzQwKqWrwI6u7PNWw&#10;BM/Mzd6bImeB6VE1/GH2LTJblIUaV5ic9FAyRVSk+YCHVtUi0+Bp5Jo0jh5lZj91e9ef/Bn9qb4J&#10;fHPxB4g8O/Cb4laXr154fuFi1K30+8WVoMjIJ2noeRn1Br5S/ar+NfxG/bP/AGhG/YJ/Zm8RzWPh&#10;/TCtz8WPHFllltbZm/48YZB8vnOMg4OVGc1zf7Gnw38B/BT/AIKyeOfgp8FdLk03SfC/w60oaxZw&#10;wqiyyOv7qR26yHHOemSe9fQUcoo/VJzrS5aijzJdLdL+vQ9Ojl9P2Lc371rn6OG6UJlmG6oVuEu2&#10;by5VO3gr3FeCft6ftE+Ivgx8LpPCnwjmtZviP4qIsvBemzgt507uFZ8A5wiFnz0+TnjNfMn7Fv7T&#10;/wAef2dfA/7QCftbfFuTxkvwvmSSHUpWjjlklMBkkgjAUYUsyRx5zkkV59LKa2Lwrrp2d9F3Xcwp&#10;YOVShzn6Fz+ItNs7+HSLq5QTTZ8lfMGWx1x+FXxIiLwfmz92vyn0zwt8fPiZ+318F/jJ8YPHuq6b&#10;qni6SbX4/AdnqU0aaNpcMQEET7X2SMX2+acYYnsK/UfXNf0nw9o0mr6hcCKOOHezNxtFaZhlksDG&#10;lGE+dzX3PsGIwvsZRjDdlXx7458N/DvwzfeNfFmu2+m6dp1u1xfXt1IFjijUZOT9K/O74yf8Fa/2&#10;sPiPJ4k8d/sVfAj7b4F8H2b32o+J/EVlIqavDDJiVbQLyCUyyk5JHVQeK6j42abrH/BV/wCJth8G&#10;PBnifW9K+GfhLXJJfGWu6fhLXXJl+QWETnDOUIJkIUoOFBznH078etJ+Gv7OP7Hniyex0uPT9A8O&#10;+Db2W4W3t8lYIbV2bAAyW2ofxr0cDRwOXShTrx56s3az2S7+p10FhcLJQqx5m/wPzr+Pvxt8Uf8A&#10;BSj/AIKO/svfC/wnaRnwjpvhmHx94k00TA+RLIDuhnwcb1wm0EA53Y61+uGgkm38vd8i4CD8K/KP&#10;/g2L/Zzhg+Dnir9t7Wx51540v20rQQ0zH7Np1tIwCFTwp8zccj+E81+rkdjJYQrJu5/So4mlh6OO&#10;+p0H7lPS/m9/xMs0dONb2VPaP6ly4aKJN0o+XGDX5N/8Fmtb079tf/goj8D/APgmb4aWfdb6w2te&#10;Mri3kVvsti6A7tp43Ki+YCfWv08+JfxS8J/Cjwlf+OfG+pRWOj6XZyXOqalcSbY7eFFLMxPXp6V+&#10;aP8AwRP8E3P7XP7YHxm/4KheMftV5a61r0ukeAG1HEjQ6eknVGIBAVAIwB/C1GQxlhI1cc07QVk/&#10;7z0X3EYCMqcXW6Jb+Z+oXhTSrLw/pVvoelwLHb2MKwwxqAAFAwAMVi+P/jj8NPhP4j8O+F/HHia2&#10;sbzxbq39m+H7eZjuu7ryZJiigD+5E5544rS8U+I9F8L6Hc6zql5HHBZ27yzSsSFRVGSTgHPHbqe3&#10;OK+I/wBgP4p+Kv28P2nviT+0x8QtMs/+EF8D68ug/DGyvLXM/EKzS3xznDSCUbSMMq5UgHIrzaOD&#10;liYzr1G7R/Fv/gmWHpuvGVWe3X1PubVvF+h+H9O/tfXNVgs7YsAstxJsXJOAOfwqS/8AENha2a31&#10;1dIkTdJN3yj8a+APF2vad/wUp/aV1pLu+vV+E/wR1BvMaxuJEi8RayInDglCN6QfKNnOWYdMYr5u&#10;h8ZfGT9qb9jzUPDHiT4q32l/DX4T6ZdW+oa0l3JBPr+rRsUtbYMPnaOM7QSPvsCMdK9Sjw7OtT5q&#10;kuVq3N5J7W8zto5Z7SKvv1P2Us761nRZ4nDRseG9avRqgGY68P8A2CPh/wCP/hX+yV8P/h78TXup&#10;vEem+G7WLXZbq685hdbAZBv/AIsNkZ717lAqxR7c18/UpxoVp007pOyfddzyqkeWpKPZkb5LYI4q&#10;tcafAz/MT83C+3vVmYnHydajQr1m4b+Gs5Pl3M5KXQr3+n2xgVJ0Xywefl614B+2H+2l4K/ZZ8cf&#10;Dn4WWfgeXxD4m+JHiu00rTdH09SJbe1eVUnvpMA4ihDAk47gV7zr+vWGg6fNqmuXEcNpbwtLNNI2&#10;EjRRksx7ADk18K/sg/F3U/28f28vHnx+07RtH1D4f/C3d4b8F+JI0PnXVzMqyXLQv0aIAKG6EtjF&#10;elgaUpU6labtCC19eiOrD06lSm5ttJH2l4y8TeGPhn4F1Lxp4n1CG0s9NspJ766kcYijVdxJPpiv&#10;k3/gj/4M8Va54D+IP7T/AIwszFcfFTxzd6toslxHtuZNIVzHaeYe+Y1Dqf7jKOwqb/grL4l1n4w+&#10;C9J/YE+D3iqzsfGHxSu0tL37RvItdLBzcSuFU/KV+XqOtfTfwj8AaH8EfhFoPwz0wCLT/DOgQ2cc&#10;jYAWOGIKPoMLWvvUcr1XvVWn/wBup6feb8/scJyveTPmz/grl8a/FWl/DPw9+zT8HdUb/hNPiZr0&#10;Om6dbWsyrMLVD5lzKMkZUINrDIyHIHWvon9lf4IaD+z78DvDfwo0C0jt4dH02OKZY1C7perMcdSS&#10;a+JP2etG0/8Abz/4Kr6x+1XbWG/wh8J9JOh+G7hZCyXWoSO7PcqemAhIx3DIfSv0WAmZQIvbNb5o&#10;4YPC08FF2fxS9X0+SLxn7mlClH1ZeVxvpwAPNQmRLeIeYOfrUqSK8e9K8GKPO0H0U3eaKoRXuJVg&#10;O6V8L796+Df+Cs3jD4g/Gz4j/D79gj4RxM2peML6PWPEUb3DQo2kW8yGQGQD5ct+e3HevujXbuwT&#10;Tp7m52sLWNnZc9MDNfHv7DPgu6+PPx08cfty+Kdbkv21y8OneC4dySQ6fpMTEKInH/PTl3H944PS&#10;vUymX1WU8U1fkWnq9v1OzA8tGTqS/pnuXjfwD8RfC/w/0Hwn8A77T9Ch0eeDzla13JNAnWLH8O49&#10;WHPJr5j8S/D/APbU/wCCjXiy4+Hfxi8KH4V/Dnw/qcP9rW6yrcXHihgSWjjLAr9nOBlurAkV9wXU&#10;LtZxwAiNV+9joT61m+JNd8P+BfD1/wCKtR1OO3trS3ee4muJgiqAOTk8Cpw2OqxScY/vG9H2uTh8&#10;TGVWSS999T8/f+C6H7Qvh/4H/stW37E3wX222veMLFbZNJ0tjGbHS0ZUeQKv3FJG0dOQa+t/2Af2&#10;dNM/Ze/ZG8C/Bq1tPLGm+H45LheeLqUebOeexldz9K/MbwPrPin/AIKEftceCfiF4n09pr7xb8RZ&#10;L6x026h2SWHg+0kL+VM64yGAwvGGJr9e/in8SdC+Dvwz1jxxr0ippeg6XJcXMzSKu1Y0J2gnAB4w&#10;Pcivo8+pxwGX4XL4/wASV5z823ovketmFNUKNLDr4nqz5C/4KpeMfEHxys9B/wCCffwm11ofEHjq&#10;48zX5LJz5lppsTZcPt5VZDtQ+qswrqP2w9Wn8O/B7wd+wL+z/wCJIdC8aePLSPR7Ca3Vg2l6fGo+&#10;03gCjHyIGxz1rn/+CZngyTXdP8Yft6/FXSI4/EnxA1eW70/UJrpJDZaQBGIoYyCRGu0AuuRh931K&#10;fDnxXYXHxZ+KX/BRn4zWken6D4Z02503wbdXCgA6XAfMknjU/MGYrtJA+YHjNc0qfLy4WC92nv8A&#10;3py0S+Ri6e1OHwr8zkv24r6b4reK/BH/AASd+B2sR28ky2d146vrNwW0vSLYRyCJlI5abjrjjnnN&#10;dj8W/B2i+JP+Clfwd+FmlQtb+H/hj4N1LxPqNrDCEt4JyY7WyD/w/c+1ke6H0rJ/4I0fD/x94t8D&#10;eNv25vjdpNxF4u+KXiq6u7RNSXMtppcblLSFGPzeT5SqyjsCBXh3x/8A2ifiDZfst/tbfth6Rd6p&#10;Y3WseKIvBnhNoLcuyWFiVt3VR/t3Et/huvzjByK6uTmxUcHSl8Not95Sspfdrb0NJPmrKEXtuerf&#10;sjeKZP20P+ChXiv4+abY3DaL4RkvdIsb2WQtvWOSNViAYbVViWkG3n91z1rI/wCDiu/udX/Z38Af&#10;s26dIzat49+Jmmxaeok2qPJkDlmPUcE8/Svfv+CW3wsh/Z0/Yt8NzeNZ/wCzrzVNJXWdZm1CVUFs&#10;8yBsOxA6KoJJPGW9K+Zfj94au/8Ago7/AMFUPAGhaN4ojs/Bvwv0lvEMZ+xu7avtuFT924IUKWOA&#10;3cfWuinWoT4g9pF/usMmk+/Lt97NKUoyxntI/DTWx9t/AnwXoH7LPwBhu/ELtGNJ0WOXVrxtrySp&#10;BAEDsQBuPlxKMnqa+P8Awp+2N8Opv+Ex/aN8K/ErRNS8dfFjXI9J+HujynzJ00+3XclsY87kd189&#10;s4C7mjzwDX0l+2b8UtctToP7Lng+3eTxB8SL77GVaMuLDSwT588mOgIyg6DLdRivmv8AZn/Y0+AX&#10;ij/gpXrGrfC34fR6VoPwXt7W0t5o13C41OSKbzFLNktiOWMnJyCqkda8/L/qdenVxGLdm05Lrtqk&#10;/VmGF9jNVKknq3dH3J+yN8ItI+BfwS0T4c6bHj7Hah5pCgUvNJ80hIHfdnP0r1Bo0f5sdKzY0tLU&#10;xkTY/wBmtJHRkyp7V8rUk6k3N9Xc8epJzlzMhumAtn3hTgH730r88P2tvF+s/t1fti+Hf2F/C9pP&#10;J8P/AAvfPq/xP1GzkMYW4twj29kzjrlnRiv8QB9K+/8AxJq0Om6ddXG/JitZH27SRwPavk7/AIJT&#10;+H9Juvh34w8UHwtNp+uap491BdbvtR+e51AJKzRu7HkjY4C56KBXqZXJ4OnPFJXcUlHyb6nTg5KM&#10;HLqUP24v2L/tXgpfjb+yXoEOh/EzwLYef4Z1C1gA+0JGBm1dccrIo2nI59avXn/BS/4bz/8ABPS7&#10;/bY8PXsM3maSbex0uRwsw1QfuZLQ56utwGBGOQnFfWf2a107zILld0c33i3I+n5V+Nmg6L8KbP8A&#10;4LO3H7EPh7xxa6j8Lb7XJ/FttodwkUlrpmveWsktuhYFAfM3MIgBgsQRuya9DK4TzulbFScvZe/z&#10;PXRbr8juwUp5hdV5X5dVfy6H33/wTL/Zy1/4YfCab43fFO1T/hYXxBuBrHiuTqI5nXaIx6AIsfHq&#10;K+pbCSGQFlWm6fZwRWi20MCpGqjaqgAYxxTo7Y22TEOtfP4zFzxeLlOfX8F0R5OIqSrYiVR9ehZL&#10;7jtFQahvjRXQH5eTj+VRrceSxeauT/aA+I1p8LPhTr3xJ1CT/RdF0ia7kAON5VCQv4msadOVapGE&#10;d20vvJp03VkoLrofAv8AwU8vPEf7df7bPw2/4J0+ELO4OkaLqEPir4lXluf3f9mlJY44jyN26RQr&#10;LyRuUjpX6FeGPDeh/DvwlbaHoqQ2el6bZrFbwwRhVjjRcYx0AwK+D/8AgiR4L1T4m6T48/bp8fte&#10;zeJPiBrjQWct5ndDp8Db4olHYAyupHqntXuH7Z3xf13xj4c1j4BfAbxTa/8ACVXD28OvXEMgYaPp&#10;rv8A6TK4BBUmEOF6EMQa+mzSjzV6eW0vhpbvvJ7s9bERjKtHDU9o7vzPj7/gpvr/AIz/AOCl37TH&#10;wz/YZ+F1/ayeELrVLnVvEMiS4e5jsZzHJKccCJGVlT/noSSCRiv018I+EdL+GHhDSPB/hmxW103S&#10;9OitbeGNRiKONAoX8hXw7/wRs8EeEvij8V/i5+2Z4d0xotB1LWI/D3gFng8uNNMtVCuY1/hDShjx&#10;X1B+3V+1LpP7Lv7PWseMZdRhbXprNrbw9YqpZ7m8fEceFGSQGdWP+yDWeefv6lLLKPwwt971bFjr&#10;Vq0MJDaP9anjv7T3xW1P9rP9pjTf2Bfh9FnSrGW11r4ieIoptwtLWCQSLZMoA2yTSLGhBPKMxA4r&#10;y39sT4cy/tx/8FJ/Bf7IWl6vFD4L+Evhw6/4xbT3eO5S4uCIobYSr8oBTBZD2H4V6X+zh4Eu/wDg&#10;np+xV4s/aE+PvilNY8caxFL4m8ca2sWDe3kkf7uFCBuWJBtQAg45PtXmn/BOC4l/Zr/YJ8ef8FCf&#10;2kNQk/4SD4lvfeMde1K63tcJand9ltyrKCGEeB5YGM9K6MLKWEftKLsoe7Hzk938kb0+Wj78dlp8&#10;ztf2M/hN4P8AiN+3h8T/ANquzgj/ALH8H6fb+BvC6c7bZbNMXTDnBQuQm3HBiJ71534YtX/4KI/8&#10;Fe9Q8R29rHefDr4A6ENOVPMYJeaxcyJMn7soAVTydxOcgpGc4PPQad8QtO/YO/YQ8H/DOG01PUvH&#10;vxiuNT1hdPt4/NmjvL1n1C83MM7YYmmKgngKAO1H/BDnTfC/g39kDxN+1T4j8RrD/wAJ9rl5rV/d&#10;SKVMFvbJ5DD6I0DkezCu6UZfUa+Pb95Wpw7ro2vXUJe9hamJk9U7JHmX/Bzv8e9R+Hv7Knhv4PaA&#10;0m7xFqjtq0aw7v8AQ1Qj/vrzCmK+3v2CvCUnwH/YJ+GPhTxBa29m2leCLQaztwqrIsCs8h5GDuyS&#10;fevzf/b3+K/if9tL4i/s8jxD8H4BoPxL+K2NIvbifPmeH7edMCUfwySlXbHGVUetfe3/AAVG8Yzf&#10;Cb9gLxdaaDctp11PpUOlaTJDyUnuGWKNVx3JIH41GOjGWS4LL4dZSlL1ZtiOT6jQw6fW58z/ALGP&#10;7PE37Zf7YfjT9srStb1WH4U/8Jc17ouhrIyR6zq1t/opvABjfEpjO3PBOfSvvjwN8Avgf8L/ABbr&#10;nxc8MfDrR9N1zV8vq2rWtkiSXOMEs7AZJ459dtQ/syfCHwl+zx8CfDvwp8ExMum6XpwDSPy8krsZ&#10;JJW45ZnZmJ7sxNc3+1n408QP4f0/4C/DrX7i08RePr3+zotWt4fMOl2xRpJbpl9AiGMHPDyqe2D4&#10;GYZjiMwxzhHSEUo/9uo87FYyriK1ntHQ8z/Y70AfEX9pf4yftaeJbL/R7zXl0Pw3LNzst7GLyZHi&#10;PZHbDccH3rxP/gm/9n/aQ/4KbftDftc2OlvceHfDurQ+HfDl1529WuEgjW4mjB/gZFiPHpXtH7ff&#10;xC0/9hz9gvVdC+HNs39rXVhFoXhW2tvlmlvbgeT5uCTvYFjI3fCn0rF+Gmg6N/wS9/4JlNc3a2On&#10;6xa6HJcTpNMu671S46R7sZc7246nAwPb1qFSpLB1JwetXlpwX93S7N4+7R062XyPnn/goTpeof8A&#10;BTP/AIKgfD/9g/QNREng74bhfEHjZlxKkkjPCwjZSwHAiCDGSBO3GK/UgeFdMHhpfDLWMf2RIRDB&#10;btGCscaqFVcemBX5mf8ABDH9nn4leFf2qvjN8RfjJcpN4gFvYWN5I2TILmUPeTNk84Y3CgdMBQO1&#10;fpv4n8W6R4Q8P3Gu65fR28NrC0k88zBVRVGSST0HFc/EUaeFxlLA4V3jSilp1k1dsjMqcKWKhQou&#10;6ST+Z8c/sV+FfA19+3P+0J4x8KeH7ONdP1bTtFmkWDy5Y2hthuj/AN0uC/1NO/ay+KWrftTftM6V&#10;+wR8OIi9nod1pWvfFXUIpjttNMLu8VtuHHmySRxttPITtg11n/BP/TLS0+D3jz9qTWoobWP4ieLN&#10;Q8TM0mB/oW5vKVj6hF/CvLv+CMCP8Z9O+LH7aLG4+z/Ejx5enQ/tRzIdPt5WiiDe4C4HYLtFVVlz&#10;yq4iX/LuMYr10X3rVjqfvP3kvs6H3jY2OmaZaxw2sEcSRxqirGgChe30FfEfxQ8Rv+15/wAFVdB+&#10;Aa6VbHw38C9KXxdqmqPaGRZdUnHk21uJAcI8e4ykdTsx719JftZftEeB/wBlb4J6p8WfGV8I7a0h&#10;EUSMwzLMwO1FzjJ4z1HCmvl3/ghL4M+IH/DOPjL46/FbTLxvEHxF8eX2rtqOqRr5l3ZhgLYjLtlA&#10;pIUE9u1cGBw+Jw+X1Me9r8qb3bfbuc1KnKjGeI69D6K/a3+OGpfC7w5o/g7wFpsd/wCLfGWpLpHh&#10;+2P8DN/rbpsdI4U/eE+lfA/x0+MnxP8AizJefsV+AfHuuaodU8fWGhaPrVrqGy42xIDfGV87g7P5&#10;79QuFUDFe1fGD9oj4aW/irx7+294o8UzN4a+Etje+FPC+n28RdrnVmYxTvGDje5YiIAcdDk15X/w&#10;TG8Br/w1X4e8J6vDN/wlXgHwO2sfEz7ZCFJ1jWHF1GBxh2jQsDIpIwwUHjA97K8LhMNgqtSsryUb&#10;pdL/APA0+Z6eDo0fq1SVTe116n27+038TNG/Y9/Y31/x7f61Jb2vgjwmTDfXsgZp5I0EcasSRuZ3&#10;K9xktX55/wDBKf4Y+K/2bv2Qvib/AMFOPGzxah4z+JVj9u8My6kR8yvkRiTk7A8pXo2dvWvTf+C9&#10;fxIuPidrHwj/AOCeXgrWZvt3xW8d2o8TWVq37yXRohulz/dGQHU9zEfSvXv+Cq3hPTPhL/wT3svB&#10;/hnSUj0Dw/rvhuK8hjIRf7Phv7fzUOOgZAQcetZYKp9Xy+nQa97ESu+/KunzZy4Xmox5f5tT2H9h&#10;z4Kaj4S+Gdl8SviQi3vj7xJZQ3Pi7VLhfnkndQ7RpnlI1LHate429nFbzs3lKq/w7awfCeozajod&#10;jqOhOs0Fxaq6H1BA5NbjNezxKgRVZfvDdXyuKnKpWk30e3Y8/E80qrL6eoFJNEX6GoIEv0XlV/76&#10;qUfau5X865tepzkDwvG+c08zwsBFIfmPFROt484Xev51W1S8isnW4lbIXkle2KrlgmvMIqXNY+Tf&#10;+C3Pxmn+En7CHibw1pHie00nVPGXl+H7G+vWZVh+0uI3lBUHlELP9BXzn/wSf/Zo0r46+L7H44eI&#10;/CtxF4F+F+nxaD8M9NvlIW6uIB/pGpRqeCHl37WxkjFcT/wV7+IU3/BR39vr4S/8E8fgzqH27TNK&#10;1j+0PG11auCtvj7zBvu/LAJuCfv7V6kZ/TDULn4V/scfs8Taxrl/aaL4a8H6CzzXUxCRxRxRj5m+&#10;uP1r7ipUjk/D1LCKLWIrtt91HZP8z6TmjhstjTiv3krnzZ/wVe/a9uPAfhLS/wBkz4c+DpvEnjT4&#10;lSJb6fYQxiUWdqZVV7iQZyMZbbnAyh9K3f2AP+CbXw4/Y1+EZk8cXy654hnmuNQ1LVLtifIMmxvL&#10;+bsoXPPTnFeT/wDBMT4S/EH9qL44+Lv+Cm37QuiXtjea1fTad8O9IvpG/wBC0hMKvyN90llc8AZL&#10;Fh94V9NftaeJvEni7QrH9nD4b3iza14r1BbXWbq3bnStPA3zTv3yVAj+soNedicRLAYeOWUHompV&#10;H59vkjmqVJUacaVLveRg/wDBLrU9Q1P9n3VPihqauLPxR4v1XUdBtmj2+Tpz3LfZ0HoAnAHYdK89&#10;/wCCnN/L+0p8Ufhn+wPY3zSW3jLW49W8ZWtveBZDotsSXjdCD5kbvt3KcY2j1r628B+GPDfwt8A6&#10;f4M0fT0trXT7ERQqqAKoReuPc818e/sB6XJ+0z+2r8Rv293tLS68NzRN4a8C3CuJJGjtpWWa4VsD&#10;YshH3R+JNctBU62IrY+WqgtL93ojKjUjOpUxEtkfcHhHwvo3hLwzY+FvDunxWljptrHb2MEC7Vji&#10;RQqqB2AAArXRQBz1qICSWJXQbf8AZ9KJjJHH9z5q8KUuZ3Z40rym5PqPmZm+RBWdrV5a2emyTX0/&#10;l+Wu7zCeBitKKRRFude3NfJ//BXX9q1v2XP2L/F3inSY/M1rWITpPhu1U/NPeXA8uNVHXPzHp6Zr&#10;rwWGljMTCjHq7HTh6bqVIx/qx84/s7adZ/8ABS//AIKh63+0/di6k+H/AMGZG0fw5a38ZEd1qmXW&#10;WdAeCFK5OOQViNfpha2ieS0EJK/Nkt6188/8Exv2ZH/Zi/Y78D/DzWkZtUbRY7zWp5Iwskl5cDzZ&#10;RJ6urNsJPPyV9F3J+wwLsXnovvXXneKjWxPLS+GC5Y/Lr82dWZ1FVmox2WgomlQMfK+7696/M/8A&#10;4L9/t0ePfAXgSw/Yx+BuptF4u8fRM2o31rIVOn6duMZXI5VpmO1SD0VhjkV95ftDfG/Tfgt8ItZ+&#10;IerTRQ/2fYySRrNJtVnCnHzYOOa/Ir9g/wCAniz9vP8AbquviZ8edUvNUjZrXxF4gt7jKraeS220&#10;tMZ/dgujybASOByep93hHK6VaFTNcV/Coq+vWXRfedWUYOMacsRU+FH178G/hRYf8E8f+CY3gz4G&#10;+Ebyyh8a+IrWGw02/mheP7ZrV8flkl2gsNpb5iecIa948deOvhP/AME5f2N5Nb163+z6R4T0SKC1&#10;toWLyXtwRhIY+7O8hCjPJJryvxTq9p+0n/wU30f4Y291cSeHfgt4ebWNchikHlf2xckx2yOuOSkP&#10;nt7F1NeS/trahrn7fn/BQTwn+wT4U1CaPwX4DuovEfxG1K3cbpSvMMGc8YbYrd1LA4xmuGjhXjsQ&#10;nVfu61J+nb5hTo+3xHM37u/yPI/2KbHXP2vfGGof8FWv23RHrGpalDPp3wh+GcJ3rpdmkrxuGjYf&#10;O2d5Mh6DceNygfV//BG34Za/pfwn8UeJPEdvYrotx401QeE7WziHk2tr53ziJscoZTIucDIT0xXU&#10;/E39m/4TfBrwhcfDD9l3wLp+m+Ltf0/+ytNjt0ONNtn/AHbTFQTsjALc8ZJzXQ/Hf4keGf8Agm/+&#10;wnqWu6dabrfwH4PSHTYWXLXlysaxRAgffZpCpbHJyTWmMzKWMpSoUI2UmlFdkuxpVxEK1P2cNObb&#10;5HzFL8NLb9uD/gt/qniPVrGTUPB37P8A4fjt4Z+DEmtzHd5Jz94KF39/mQZqv/wVh+HN1+2L/wAF&#10;FP2cf2N4fD7Xmn6PJP4u8VX0L4ENirCJ42P8BJjBX1JxXuf/AATs+G9z+yn+w5H8bPjZfIvirxX9&#10;q8Y+PNTZuGnuE80KSf4UjCKAehz0ryv9ifxN4+Tw98av+Cq3x98K7YvEWn/avBcSSbpI9At4WcRn&#10;+5lxuwPxrbD4rERxEasZfwlyQ/xPTT8whKTlz9vdXqdjrWoeA/ip/wAFTrPwvNY79L/Z98EC6+WP&#10;91bahqrLHE44++kUHI9Jfeub/bT/AGotA/av+OOi/sOfBr4iaHFosN/HP8XPENzqiRrbW0UyFdM2&#10;kruluBuHGQFRsg5xWP8ACT9oO5/Zj/YJ8Zft3/FWwsdQ8ZfGbUhrGgaZaBd0zXMaQ6dZq7jLYjWN&#10;irHGdxGAeO4/Z0/Zr+C37IP7Jep/tJ/treDPD1x40uF/4SLxprculRt5d24by4U4bDKHEQxn5icZ&#10;rCrTjRl7WTu17kF3k936X6mfs3Tl7abu9kvU5XxT8PdD+LH/AAVQ+FHwG+G2mR6X8PfgT4V/t650&#10;uytRHapfTAJZrH5eFUqp3Yxzjivov/gpJ8EfEn7Rn7KfiD4YeF/+Pi6jhuI41/5eGicP5Z9jt/Ou&#10;A/4JSeDpvFngPxv+1N4p0mS11D4r+MJtW037duDR6Wg8u0jCNhowF3YUgdenevr5LRRCkEsQZdv3&#10;T3rkzLHLC4ynp/DSXq+v4v8AAzxFaNLEJPXlPk/9i7xb+yh+1n4g0/4gzfCiTRvih8NYF0e4sfEU&#10;LR6hpWEI45+aMgttfnILD1r7AiCPH5YHK18W/t6pc/sp/Hb4e/tl+Afssf27XLfwl4u0Pyxu1W3u&#10;3JhZMf8ALSJw5Hcq7elfY1vO11Gk1pJuG3529a8/HupVjGqm3GV/lZ6o48VKU5Kb6l4KU4NOQ9qh&#10;tZfMXMnH1qZWQsdprzYx5ZXOUhkl2uQDTZ4BCjSxipJI8vkLTZXJXDrwP1qpc0tEB8B+Bm8P/GX/&#10;AILqeOG8QaDD9s+F/wAL7Gy0i6PVvtkrTSP9cMF/CvvqyUywpMw+Zq/PH4X3dp4H/wCC+nxL0jVb&#10;nyZPF/w401dMjf5fPaD53Kn+LCg59MV+iUMsbRK6H5a9vOr89FX09nG36/iepmW9Nr+VEgJ6jpUM&#10;1xuO1DTlmQHYf4ulRyhYQWYAV4HLKSSR5iIrmAINyr94fMa+KP8AgoR/wUG0DTdO1D9mP9nH4jWv&#10;/Cyr7WLXRL42t0scujR3MUjNc7z0KIo6cjeCMGvof9rP9q74VfsjfC+f4r/FjxL9j0+AeXHCo3SX&#10;MrcIiqOWYnsK+Nf2Gv2D/A37ZEHjD9s39rf4SKdU+JWsPcaPpt9uhe201U8q3kMSkeVL5YHz5LH7&#10;wK5wPpsnoYShB4zHJ8kfhX8z/wAj08DRp0Y+3rbLZd2fR/7B/wALfgD8A/hDD8H/AIRa7puoajpd&#10;vHdeILywdXea4m3fvpGXhizB+c54rxv/AIJTy33xU8TfGP8Ab08cTr5fjDxdc2Ph24mU77fSdPJh&#10;VDntlC4x2rpv2kbf4Tfsh/BNf2Of2SYdM8L+OfHtn/ZPg+0tzm4LOwjkvTkbn8hZGm+Zudh6ZrZ+&#10;NvwvX4Sfsi+G/wBin4W642l6x4oht/D9vqFtaNJLCrn/AEq7bZyp2b23txnqar2nNTm3/wAvWtXu&#10;orV/IPbSk3KXV/gZH7Odt4d/a2+PN9+3/wCLPC95p+k+G9Lu9A+Hct9cZhvLNZ5JJ9VC9FWThF3f&#10;MFTPRsV8v/sO/CzRf29P2yfih8YJtbuLzwD4f+Lf26SR1AsPElxb2nkx27LnLrC7eZhgV3BCAc5H&#10;0N/wUA+N2kfsm/APwv8AsT/A9fP8Y+MtPj8PeFtIjCNsjkHkCSVcgqmM4fGAVxxW54D+H3wz/wCC&#10;SX7Aum+DvDtqt5daJawW6ruVW1rWLp1jOGPd5GHPZcdlrupVpUMHPlWtW0YeUVu/mdkKns6Tj/Pp&#10;H5HFfBW51j9pP/gsN4s+JNrpcn/CLfBnwnL4X026yAr6lPIjToFH8IUYBrb/AOC0vxq+Jmg/B7wr&#10;+zR8F7hbfxf8ZPGFv4csZGkC7LQkG6IbOUbyydrDofyr0r/gm9+yp4l/Zp+Dk0XxAbzvGnjDWLnX&#10;fGF80quwuJ3LeRvU4ZUTao/GvKPjD4Q134m/8Fvvhzp/ih45PDvgn4X6hqdhbyN/rbmSXyvOAz99&#10;SVUEDpg9q4VUpV8x5kvdpR+9pf5nHKpGpim0/hX4n1n8CPg74E+BHwp0P4UfD7So7Ox0fT4oI4tv&#10;zzMqKDI7dWdiMsx5Y5J61+d//Byd+2hN4T+Bdn+xl8PfEUll4l8eTx/2o1qxDJpolVXjJHeVmWPb&#10;/Epf0r9CPjv8aPh/8BvhrqPxc+IetCy0bR0zcTycM7EgIq8/OxY4C9ST6Zr8cfjn+zz+0N+1/wDt&#10;w+A/jh8aLNtCvfHHxKtNO8F6PqkKq39i6exvJJDHnPzJGVOecuOmMHu4WwuGxGYSxmMl7sE5K+7d&#10;tEdeU0MPiMRKvXdkk/vP1p/4J+/s76H+zP8Asf8Aw++CGiqvl6J4ZtY5ZI1C+fJsBaQ+5J5zzXsk&#10;7fP5Mztt9qi0G2t7GxhtIEwIYgkYxwFHb9K81/bG/am8EfslfAXXvjV4/l8q10uyeS3t/wCO6m/g&#10;hT1dmwAoyT2B6V8xUjUxmOk0rub0+bPHl/tFd27nxL/wXH/aau/EPha+/ZO8B6fJNY6ZpcfiD4ka&#10;xDdKsdhapJi1s5AVPzzychSRkRYwd1fSH/BJ/wCENv8AAP8AYW8B+DhoSWN9c6SNQvIFB2ebMS2R&#10;9V28V+fH7UXgj4g+E/2F5fjD8ZL/AGeOv2mPiJoj67pM0aPNDpZdjbwqm4H9yDAGPUKeVBzX6rnx&#10;FoX7O37NreLfiLdfZ9L8JeE/P1O4tY8mOO3t8yMoHfCnAHNfVZlL2PD1DA0Vq5tt/wAzSX6s9nGK&#10;NPLYUKXV6+p83/8ABWn41/EbVPCehfsdfAjSUu/FnxIuBb6lFDcbZLTTc7XmBGSgY5UP/D3ruNf0&#10;Pwt/wT0/YXs/hj4MufM1a10X+xvDgjKrc6lqssbKj8n5pHkyx/GvJf8Agmf8NfiH+0h8TfEH/BSf&#10;42XkqL4h86D4b6fdRDfY6bv+SY9gxj+UY6qTnmu48SXngj9pz9q1PjLdeKo9U8D/AAhtZPs9vE/+&#10;iS6sVLPcZ6O8SfKDnCncOua55U40eTBQ1UNZPvLt+hioxjL2KWi1fqfOX7Sw+IH7Kv7C/wANf2EP&#10;gtDNo/xq+OmvRCa50W9zc6bdNIl1fX5OcsFVNhH/AE0PpW7+1H+ztonhvxh+zZ/wTX8DT+Zbap4v&#10;TxP42juI/Nj1K2sMXE7TnB5kmUcnua6L/gnv8Mj+1t+2F46/4KZfE6K6vNDfUJNB+DcOpNlbWyhG&#10;2e7gx90SSK6gn5l2vyQ1ep/sU+HtQ+Pf7Tnjz9uvX7SeOxuIz4S8E2MlwzC2s7aU/aJwGHWWUJyM&#10;f6sjnNXUxkqNOUG7qN3L/HLZfJD+tSpxl5fmfX8FnFaWCxQg/LyPU1NaSyyL84oWMsySeZ8qrgj1&#10;p3nIsgi24r47mk5a7nhzl73N3HYwGYiq07QyRs7naU5Bq3J02oeT92vHfj1+1/8AAL9nLXLbwp8Z&#10;PiHZaPqGpWM15YW8xI3QxYDux7AEgfjWtOjOvUUYK77FxjKo1GK1Pn//AIK3ftO+IdA+Hmmfsj/B&#10;a9h1D4hfFC4+xWNnHIyyWtpvTzpSFBIBXcqscKSGGcivZPg94C+F37A37JFt4YvTaWOi+E9KkudQ&#10;uGUBSQpkdicDdlmOM8ngdq+D/wBnz9sT9kPVv2tvGX/BQT9oP4saTYtqGpXHhH4e6JITLNFZ2srI&#10;bkR9QJQu8n/az3qv/wAFNP8AgrT+yp+1X8DvD/7N/wAFfildND438TR23iO5/s5g1rpcLE3G9fvL&#10;uONhHUr3Awfsv7Dx1X2OBp05cq1qNLdvX8FofQ/UK/LClGL5d2fQX/BOPwxe/ta/GfxN/wAFLPiV&#10;4QktT4gjXSPh3bXX+stNJjJ3TdP+WjBcEdBkV7X/AMFIv2gIP2dv2SPFXiGxga81bVLU6P4f02MZ&#10;kub26HlRRAdTkt+FfMHgn/gtN8GfB/hTT/hh+zh+zX8RPGlp4es7fTtPa00U28MyoBH97aQrfKp5&#10;ADZJ4xXkHjz9sf8AbS/bf/az0nVPDH7AuvXGi/DCaaWx0TUNSgCR6yyYjnuG4B8sc+WM4I65rT+w&#10;cyxWYe3rQUKcNk2lZLZb9Rf2Tiq2I5p2UVtqj9C/+Cf/AOzvpH7Lf7J/gr4Y2+kwWd9baBaLrk3A&#10;eW8EKiR3Pds+vsO1eqeKPif8O/AcCzeLfG+l6WrZKtqF9HCGAxkgsQCOR+JHqK+IrL4c/wDBa741&#10;T29t4w8f+BfAul3Fijzx6KjPdRSEDcrKwYEjkcNiul8Ff8EYPhjresXHi79prx5r3xA1q8CmSTUN&#10;QkjgjwCu1Yg5UAqecAZPNePicuwMpyr4vEpyfSPvP07HHWw9DncqtT7tT2+3/wCCiX7GWpeMIPAV&#10;j8dtHudRurj7PDHGXaMzbgvl+Zt2BskADdk5Fey2t0J1VLd1ZWXcu1u1eD6r/wAE2v2U9ROinTfh&#10;XY6auga1DqsC2MezfdRMro7H+LDIp5645r3qxtbeErLApUKu3aa8nF/UINLDX+f/AADgrfV/+XTZ&#10;Myyp1eipN4k5orj5mZcp+TP/AAUa/wCDgiz/AGcvi78TP2WJ/wBiz4gXc2h2bWb+NNN1MJat5qbR&#10;Mv7ggAFwOW614b+zB/wcafDz9kD4H+GfgF4M/wCCavxGuLTR9JUfaY9SkxuY72Yk2gySxzxX69ft&#10;Mfs+eBfj18IfE3w11jT7W3HiTTJLWa4+zxmSN8ZSUZGWZGAcAnBxXwz8Bf2//hT+xv4ij/ZE/wCC&#10;hZ8G2+v+HdIza+LrWS2ulv4fNEcKOijes3l/MwZVwemQM162Gozr5fKNO173a7o7YqM8Lyrc8r03&#10;/g7G8P6ld/2Yv/BPbx9bq6lld7wn8cmEfrXgf7c//BxVpH7a/gXSfgxpv7Nfjnwz4WbxJaT+OrmD&#10;c017YxyhzaxhFBw7JgsCOwPWvvjxH+0D49/be8PXnhT/AIJxfBDw2dEkne01T4ka/p8ENuFyVdrV&#10;VUtLjrux14FVvid4F+Av/BN/9hnxh8JvCGvaT4k+MGq6HEzWt5NE2p3N1fSiBZYY8b0jV2kZABjK&#10;V1YPBLDVIVU/3jdku3mxYejGjaT+I+GP2f8A/gvt+yt8HP2hPEvxyk/ZT8aJZto8Wi+E7XTbNN0F&#10;nFIpTcrlQrYU7tpbng9a6f8AbB/4OTfg1+1F8D7n4H6Z+zH8RrKPxBfxtr+x4fm06OT51XYxZXYA&#10;HkYyM5wc1+qv7EH7N8/w/wD2VPB3hT4neE9EfxJDo6Prhj0+MGa4f5mZvl4bGM+9cz+1J/wTZ0v9&#10;oL4g6H450Lxz/wAIraafpr2WrWul6dCst7EW3YD7eOpB9uOaK+KjVzT2tWesbJPfY2niXWxXPUex&#10;+XHxn/4OJ/hX8YPhZ4L+Bvwp+BXxS8I+EdFurUazfWrQrdanb22wpbq4UhRIU+c9TnjrWB+3L/wX&#10;u+A37Znwm0f9mrQv2d/iB4b8J2+rW8niyzspI5JZ7aI7jb/Kh2buGJ6jiv3K8Ffs5fBD4eeB7Hwd&#10;pfwm8PQ2tjCsdtnSIcnC4ySVyW46k14N+zf+yL8Ev2UfHPizU/2gNb+HF1e+OvEu7w+uqaVY28si&#10;5ZhGiOBvciRUIXP+rX1xXNTzD2dW+7i20+9+/mY+3ad0fFvgj/g6a/Zw8G+GrH4f+Hf2L/H0NjY2&#10;8Nlp8n2mM7o1j27sGLtgV8qfE7/grr8FfG37P3hP4EXfwd8X2Oi6d8RLjxfqlvHMxGpO1/LeRW7s&#10;ApUZl5GcfL0xiv6Co/2ev2fLq13L8EfCCqnCuPC9sCD7fJQv7PXwIV1s/wDhRHg/7Ltyq/8ACNWv&#10;X1/1dYU8wqUJua3bu/U56deoqjl3Pxx+KH/Bzf8AAX4y6lH4V8XfAbxtp/ge3WNdW0vT9PiuZtVG&#10;MmFiSqpGTgHrkKR0bFTeCf8Ag4m/YV8EftYN8f8ASPgj8RY9Lb4cr4ft9DsNEt/9GdbqOYYVZcIu&#10;E7kcmv2Q/wCFDfBnSh5Wj/BjwnCH+/5fh22H/slQj4AfCOdVB+Evh1ec5/sWAfyWmsWlGSjpcz9t&#10;VjJ8r+Lc/H7Q/wDg5V/ZL0H48+MvjhrX7P3xH1TXtVsk0/wqtro8LvBp0YLhXxKwUmYsx284PtXM&#10;fsJ/8HHn7LXwL0/xprni34HfErWvEvjLxdPr2tSW8MTRQySpHGsUeTnYqRqBnpiv2e1X9mP4L6ys&#10;pufhR4dEksbRPJ/ZMPKFSCB8vHB6j1rD+GX7EP7K/wAGNAh8FeAPgJ4XtdOTP7v+x4ZGOST8zOpJ&#10;P41EcU1RlH+ZJP5D9pKMbI/Pcf8AB15+yRHG1xL+zB8Q4xyczBP/AImobP8A4O5f2S53aO0/Zu8e&#10;TKvVo41+X3wV5r9Nbj9nH9n5U2L8DPCO0/e/4py1x+P7uqkn7Kv7N8hEkHwA8Br7/wDCI2fP/kOu&#10;eTja5B+aOq/8Hav7GVzB/Ztx+z74+ka4BDNbWikqvfhlH86+e/8Agn5/wcZfAL9ldfF2h/GDRPGn&#10;im18SeLtR1nw19k06Pz7OOed3+zSbpADsj8nHUjnoMV+3B/ZV/Zu2ho/gF4JVv7w8K2efw/d8Vw/&#10;xh/4Jz/se/G7wqfC/jn4BeE4VVna3utL0OC1mjZuCQ0SLzjHrXRh8TGFN05/DLc2pzjHRn5wftGf&#10;8HXH7POufBjxB4Y+Dnwe8bW/jO8sXg0j+0rGEW9uzrjzmaOR2bZkNtx8x+XI6j44+JH/AAVI/Yc0&#10;T9j3Qfh78LPBnxE0n42eHtfg8R3fxCl8Pxbp9VaTzLpjKHYhZAWwpGQD0zX7wfBT/gmx+x/8BfD8&#10;2lfD/wCDOhie4jVZr690+OaaUDoCzL0+gHXvXY63+zL8D9Qsr6HWPg/4bmj1KF4byP8AsWEearKV&#10;O7C85H5V1YfMIYRcmH0jf7zWNbkf7vQ/Nbwh/wAHa/7IEeg2Ft4h+BvxLW/a0RZR/ZkSRtIBtfax&#10;fn5gRViX/g7n/YnWVbYfBb4iNJ5gXY2lqDk9B3r6f/Zd/wCCZ1r+z/4k1zRdek8P+IfBWoajLfaP&#10;pOpeHIZLq1kkJLo0zKTsDEsoHQNjsK9/079kL9mtD59x8AfBckjcln8M2zY/EpmuLFRoRquMHfz9&#10;TCsr1W1sfnCP+Dtz9h+QHd8HPiA3UBP7NDFcHncdpxXF/tUf8HN/7G3x3/Z38XfB3w98N/Glnqfi&#10;DQ3h0uS40wGMSlxs3YHAO3/Oa/VXVf2Yf2V9HsZJ739nvwBHCqlpGk8J2KpjuWJjxjr1rhND8L/8&#10;E1fEesf8Ix4d8PfAu71SR/KXT7O00ZrjdnGwLGNxIP8AD1zUYep9XrQqL7LT+4mnKVOakuh+YvwS&#10;/wCDlP8AY9/Z9/Zcsfg14D+EXja88UWNhItxItjGLNLyR2lmcMDyiyMcALyMCvJ/g3/wXB/YW+En&#10;7KXxE8Nad4d+JN58VviNoup/2j4qm02ORReTBxHiSSfcqR714wFAXpxX7gJ+zB+yz4fiS+f9n34f&#10;QQxws32iPwhZLtXGSS3ljHHemab+zX+yH4x8Px6j4X+DXw/1DT7iNwt5p/h+ykjlUnDYdEIP516T&#10;zSPNOUVrJ3b/ABsdH1vlk3Hdu7PyW/YN/wCDlj/gnX+yh+yn4P8AgLqfw1+JEl/oGkxxavcWeh23&#10;lXN1/wAtJBiYfePPQV1nxK/4ONv+CUnxg+JHhXxv4y+GvxKupvD+oTT6fby6LE0Im2hQzASEHG3I&#10;/wB6v08h/Y9/ZEuUht5v2dfB/wC5wI/+JBAOn0WpJf2Hf2SIyrH9nTwjIF6BtDh4/wDHa43ipSqu&#10;rf3n1IlW5qzmtz8bf26/+Dhf9jn9sLwzY/ByPQvHWkeDX1Sxn8ReZprJcS2asWliwud2SIgAO2c1&#10;o/tk/wDBwR+wd8ff2YtN+AXwz8AeNYNPtPEuif2hbXWiyRLLpNpdRPKvTGWjjK7ffNfqn4Z/4Jg/&#10;sL+HvifrnxXtv2dPDs2pa9ZxW13b3enxzWsSR5x5UDKUiJ43MoBbAz0rrf8Ahh/9jySdZn/Za+Hs&#10;m0EbZfB9m38463lmMqdOnCK0g7+rZdTFOyS2W5+I3xD/AOC4H7D3jbx74u/aK8QXvje48W2fhe40&#10;P4TaN/Y7fZNHgeHyn+YYAdyPmJ6Z4rYX/gvd/wAE+tN/Y1+Hf7IS3vjrwjptjbWMPjK80XQxI1zH&#10;Em64gicMpHnSdWz0z13V+z0n7D/7GRlAm/Y/+F8jv98nwDp3zfXMPNQ337Df7GmqH+zdR/ZI+G3l&#10;8fLH4HsVAGc44iHp2xSqZtUlGNO2id/mTUxUp6LY/Gf9qn/g4D/4JofGnxD8D/8AhUHhvxhb6b8M&#10;fG0Go30Mvh5Ldls4oJR5ceJecsy9SM812H/BQr/g49/YF/ap/Zp1r4R+BbXxtpGvLNaXugXeqeG4&#10;/JjuoJBNGWK3DAjKehr9Gf2n/wDgk9+y18b7bQ5/h98N/CXgvWtG8SWuqrqGkeDrNluoYd260liA&#10;VSkm7k9flr0FP2Bv2L9R2v4h/Ze8E3F0YlSadfDsKqxHooGB+FaRzDljTm7twbf3lyxDtGXY/Ojw&#10;z/wdffsmL8H7eO8+HnihfFI0cRqslhGLUXQQAE7ZGfyywznbnHHHWua/Zp/4OIP2BfhKt54++N/j&#10;/wCI/i/xp4iujPqV1/wibC20smNc2loEyFiTA/iOSc98D9Op/wDgnX+wntaU/sneCmMi7JN2hx/M&#10;uOlV77/gnJ+wlcWUeP2RPAreQpWHd4dhITIwccdCABXF9aiqco21b/DsKNaMtGtz8pf2zP8Ag4J/&#10;YK/aq+LnwgvIIfF0PhHwR40XWvEk1z4dmWdHSCUQkJtyyF2VWGDw1cH+0H/wWM/Y2/ba/bN8PeOP&#10;2ldV8VWPwT8A2ouvDHhePTZWbWtTQ7/PmgQZC8YXIwV61+kHwa/4JX/AjTf26fiZ4w8a/sv+DLrw&#10;RfeGdHXwpb3fh22kgjuQ1wtzGgZCQAscBx6k19Fp/wAE/f2H7a38u3/Y4+GvX7reCLFh+sR7V6Es&#10;d9RlCNPWy0+e/wBxpPE8sYxXQ/Mj9nj/AIOKf+Ccnwy/aB+Lnju51DxPJp/jDxHYXeh3Fr4ZkaZ4&#10;YtOtoJEKkgriSJyAfWuX/bq/4OLf2C/2rLfRfg/4P8ZeMNK8FSamlz46vm0Ei51K1jWQmyiXeNpL&#10;rGW5+YHHOSK/R74s/wDBJP8AYC+LUtvcat+zB4X0yazk3Rnw9osFmCfQrGgVuOOR04rptC/4Js/s&#10;J6D4NtvCMn7I/gFbWzTFureGbZmx23NsyT9STXL9ZjGtGv1OeNWUayqPc/OPxt/wcwf8Es9e/Zi1&#10;74AfDW28caes3hK60nR93hmKG3VngaNBgSnHJ9PWq37Av/BxJ/wTZ/ZW/ZV8KfBjxSfFj6xpenrJ&#10;qX9n6AjwrPINzKCHAwCTX6Taf/wTY/YRmjzN+yT4G+X7qr4diVfyAqC//wCCV3/BPvWbz7fffshe&#10;CXkTJjzpIXHGOgOOntU1MZKphp0ekpcxrUxTlTce7ufk7+1f/wAFy/2BP2nfiH4q8S/EzxD4uvPD&#10;+keE57P4d+Dm0JlhfULmBke+ulDEOyMVWMchQGPJbjrPDX/Bx3+yJ8If2CPC/wCz78MvG/iKHxxp&#10;vh2z0y+1i58JyvDp7Y/eTELkSFVDYVTzkd6/Ty5/4Jg/sI3rRvJ+yR4EdoiNrS6FGSAOg9/xrN0j&#10;/gkP/wAE3tHkvLiy/Yt+HivqFx5955vhyF/Mf1GRx06Vf16o6EaTekXewpYqU6Sh2PyJ8Q/8Fj/+&#10;Cap8Z/CH4X+GtU8UJ8K/hxenWvEbf8I/cNPretD54/Mj2EsplJZsgnpXYfC3/gvx+wh8Fv2rfjR+&#10;0hp9jrmpWXxCm0xdGuhpMttIggso4zC6SAbcbd4YjB3YHIr9U9J/4Ja/8E6/D11ez6d+xd8OFkvH&#10;DzNN4Vtn3NjGQGTiteD/AIJ0fsKlfMb9jX4W7toGf+EFsCcD6w10RzmcYuEldWa/G5MsTUkrH5E/&#10;Dn/gq7/wSxvP2k/B/wC3X+0H8cvGHiLxxZ6NcbdOtPB7G309pLiU20QPBV4IXaM4OG3Fv4q9f/bG&#10;/wCDin/gkH+1J+ztrnwR8X33jyOw8RRNbR3DeFyvlSxkOko/eArh1Ug8Hjgiv0Vf/gm9+wbLFMJP&#10;2P8A4cxtJwxh8H2aZx9I+Kzx/wAEyf2F7lm+0fsoeBZF6ZPh2H/CsKmZVqmJp1b6w+HytqX9alKt&#10;GT6H5tfsN/8ABzV+xV8If2YPDPwi+O+s+LLjxNoUUlgL6HTvMW9hiJEUjyGQsGkUDPXB6nvXoXw9&#10;/wCDrL/gnWvhldV+IOpeMrTUrudn+wx6H5i26ljsj3KxyQMZr7hu/wDgmF+wDHJ5h/ZI8EN8mz5d&#10;FRcD8MVC/wDwSx/4J6zW6xXv7HHgeaNWDAHSR19cZrKtW9tUlUtZy1+YqtTmbfc+T7D/AIOsf+CW&#10;0zMJNY8aNtkKbY/CczHIODnaeOlWJf8Ag6p/4JdiWSFNY8YNthLKv/CJ3ABx/tYr6qX/AIJZ/wDB&#10;O55Mn9jfwJtPf+xE61Zk/wCCWP8AwTs8hk/4Ys+Hcny4/feGYG/mtcvu81zlPzub/g7R/Zr1XUNS&#10;udJ+Gd1cafaXzpbNHMYLqWLfhX2ygAEjnFcr+0T/AMHMnwt+L1lbfDn4Ya1J8OrDUjEmr+Ir6xa4&#10;1G0hPMjW8afKTt4DMDyc+lfplp//AATH/wCCdWmTCCz/AGEvhWpb7xbwPZNnH1jOa+f/APgqd8Dv&#10;2Lf2Xv2K/HXjPwR+yv8ACvSfFD6SbTwysfgiwSRrqVwiKpEW7J56HIr28DUw9TF06caKcnt/n8js&#10;wkebEJdeh+e3/BMz/gqH/wAEzf2Rfjr8T/i78RvGfiTVLzVr3ZoGqR+GRPdtanHmtJKMHc7CNse9&#10;dt/wVd/4OEv2A/2uv2Rb74GfB/xj4yS81S9jN202ieQksMLB3idtxwrY2kY5BNfof+xR/wAE0/2V&#10;NF/ZA8BaH8Sf2ZvB2oeII/DsMusXN34YtvtDzygysrsEydpfbzkgKB2r0mX/AIJg/sG38EKX/wCy&#10;b4GKRszbV8PxJktnP3QKjHZnVrZt7ecnKUPdT9OxpWxEnivadj8+te/4Og/+Ccvwu+BC/D/4LWvi&#10;qTWbTRVs9L87RYlgs2A8oOfnPC43YC88euKzP2Lv+C8P/BKr9mjwdfXHiX4yePfGXizWrw3viLxB&#10;qmivO89w8aB0hwB5cXyj5AAue1fopN/wSw/4J330jSSfsi+CWYnvo68frS2v/BKT/gnpa2zQj9kT&#10;wS27+9pAGP1rz5YiV5L+Z3b6nLOtOUnLufEP7RP/AAc/f8E8te+Cni3Rvhz4j8X2viW60C6i0GSb&#10;wrPsF08TLHlgDgbiOtcB+wD/AMHAv/BLj9k39lLw78KtT8ReK4bizjaXV0h8K3TbbyR98mzanK7i&#10;a/Qy4/4JQf8ABPm5gaCb9kDwK0eSGT+xlYt+dZ3w9/4I7/8ABOHwEb6HSP2PvBLR38xmkj1LQ4rh&#10;VJ7KHBCj2HFaRxHJhZUFs2n9xpTqRjh5U+586Wf/AAdO/wDBKcxtqaeOPGzQ8blTwTeHH/kOtW2/&#10;4OoP+CRt5YvfRfErxgwjyJlbwRdqYiOucgV9QD/gl/8A8E87Wy+xQfsTfDFQcH5fBdn1/wC/dRwf&#10;8Ey/2C0tBY/8MbfDhV84zbo/B9mvznqx/d8/jXL+7Oc+Wbr/AIOtf+CSNvBuj8ceMJvlztj8KSAk&#10;evLCvmj9qf8A4Lff8Esv2rvjx8J/ipqXxS8WQ+Gfh74kfWbrQL7wuvl6jNtxGGDSdFbnBB/Sv03n&#10;/wCCWv8AwT0hma7f9kPwJ5zjBMHhuBB+SqKh/wCHUn/BOvU7M213+yF4LYEg4fRx/jWuHxEsLLnp&#10;72t95VGo6Urny4v/AAdNf8EuraCO0OreK1Maj5Y9CBQAe4enz/8AB1T/AMEqjbtcr4r8TBo+Nr+H&#10;JTyfQjIzX1NJ/wAEo/8AgnZLbiO4/Y98FqqABY49NOOPxrM1D/gkn/wTWvk8u6/Yn8DttYOrf2Ty&#10;COh69frXNKUebUnmu9T8ef2r/wDgtX8E/wBr74van8QfFvi3xVb+FvC+rW8/g/4cR6a/kansX5p7&#10;p1IA3/3MsADjnmva/wBgf/guj/wSX/ZA8K6xefEv4weJJPGninUzf+IbmPwTeOse7/VQL5cZGyNM&#10;LwecV+i1l/wSV/4Jp78j9hv4ext2kPh6Nsn15q5d/wDBJ7/gmvbyJcW/7C3wzMhIBl/4RG2LDHfl&#10;OtfRV+IKtTLY4GMeWC3t1PS+uNYf2S2Pzf8A2Pf+C7n/AATI+Efx2/aC+Ofj34qeIY5viF8QLe90&#10;NrbwheS+bpsWm28Uefkyn76O4yp5GQejCvOf2XP+C7X7C37OfxZ/aE+Mdt4ovta1j4keJDdeDVn8&#10;OzhGiWJVU3DHBiTcclTgkKa/QDxh/wAG/wB+wf4r+Kes+LbH4WWGk6Nr0kNxfaDptqsMCzpsBMW0&#10;AxKyxoGUfKcyHGXbPrlr/wAElv8AgnlFaQx2/wCyT4NXySw3LoseTldp4x3Hrn9ax/tBUqUlF350&#10;k/RGX1jlp8qPz7/YY/4Lz/8ABP8A+F934w+K/wC0b8cNa8QePPGGrPPdSWfh1/s+m2SHbDZ2xZs+&#10;WqgZ9W5rlf2+/wDguJ+wP+2l8TvAPgp/jPr2hfDfw3q0et+KpJdFZZtRuo2DW1ugVslfvEk8cnIr&#10;9Krj/gjv/wAE3dRkWe6/ZG8KqyrhRFp5jUfgrCsPSf8AgiL/AMEv9P1PUL5v2RvD9w17cCWQXSzM&#10;qNtC/IDJ8o46CuGOOlHH/WI6Mw9taSkj4p/bx/4L+f8ABOr9oH9m6b4CfDT466jp8ms6hYwa1M/h&#10;2cGLTRMjzhMA87FKsD1DYxzWL+21/wAF7f8Agnb8Sf2ZdH/Zq/Z0+KuoG3vr6x07xALPw/NAsOlB&#10;gs7ICgBJTPyjrnFff1r/AMEW/wDgl3vktR+xX4LAPC7rOQ498mQ81w/j7/ggx+wJq3xX8F+NPCP7&#10;NPgnStH0G4vW17QY9LLRarHLbPHFuyeqSFH/AOA1VHHSjy6aRk5L1ZpTxLVl2dz4r8Kf8Fmf+CSv&#10;xE+JPhvxd+1D8Sta0fRfhnHGPCnw1XwXeXGnxXSoBFfF4oiGkQAbFOAvvUv/AAUq/wCC8X/BOv8A&#10;ai+G3h/4C/DX466tHoOteJbWTx/qd14Vu1FrpsEqTCERtGGkMpwAUB2lcnFfoPp//BF3/gmTFJ9p&#10;l/YU+HPm/wB5vD0TA/UEHNZcv/BDD/gmhL8RZPG0X7KHhOFH0eOyXS4dLRbRdsjN5giA2+YQQu7r&#10;hVHOK0qYzmxCqN/8A0qYrnr87Pzo8Sf8Faf2J9E+PcXxL+Af/BUP4gaNoBWKL/hC9Y8FXUmm28KI&#10;irHFuQbUCxyHPq1eseA/+Dqz9nbwvrV14Q+J2mf27aW8wGm+JPD5aNLuHPLtHJkqQvOO54FfacX/&#10;AARM/wCCZ5XE37IHg0YYneukorHr/EAD0OKdP/wRi/4JsXsmJP2U/DbFQo2rb4wB/wDWqKmO9pHl&#10;rQ5/Mn6xTlG1RH5y/tdf8F6v2I/21PFHhPwNrPi/XPCfgfQ9ek1HXLw6aJ7meWHypLOeAjBjIO/8&#10;HIr6jX/g6F/4JQaXCq6d8WNWuDx5iR6JIWb6dBXt8X/BFX/gmMl0yT/smeH23fMyt5gBJAB+6w7D&#10;/wCtUY/4IT/8EoJJvtb/ALFXhjzD9797df8Ax3FYYjFe0oxpxjZI56laMtEeE3n/AAdTf8EtwTbj&#10;xF4siJhllWd9DG3KIzhcB85bbtHuwyQOa9Ctv+DjX/gkXp+kRarf/tJT28dxzHnwrqTsxCqWHywH&#10;puFdy3/BC7/gk0T+9/YU8Fy54bzo52yPxkrXi/4Iv/8ABLM20dnN+wr8P2ihyYUk0ksFzjOMnuAP&#10;yrl2lc51zHj+rf8ABzJ/wSC0S8EVz+0bqz+ZGsiCHwHqrDaVyDn7P3BHFZd5/wAHQ/8AwR+Vlf8A&#10;4Xvrxj2l2b/hB9RUAAjruiHrXvU//BGz/glvL83/AAwn8NdyoqK//CNxbtoGAOQelZd//wAETv8A&#10;gl7dTrdN+xl4HhZYmjWOHR41jwxUn5QME/L1o9BvU/Of9vD/AILO/wDBN34++KvBf7TH7Ln7Qd5p&#10;/wAR/AerRTafHeeHbm1/tay80PPZuzKCokRSvXBBxX0Z8Lv+Dof/AIJ06z4a065+KXjXW9B1iS2R&#10;NR0saBI8Udxty6pJn50z0buOle+ah/wQy/4Je3nlv/wyV4d/dfda2jMTf99Lgnj3qrL/AMEHv+CW&#10;N/ozaBqP7J+k/ZXxuX7ZOG46fMHDD8DXZWxSrYWMJLWOifkdNSt7Sio9UeZt/wAHNv8AwSpJCr8Y&#10;tQVs4+bRn49+v/1qh1b/AIOZv+CYkNpJqek/EnVtSMK/LDaaO+Xb0yxCj15P0r0LSf8AggB/wSX8&#10;OErH+yPpt1ub/l61O8bA9P8AW1tW/wDwQ0/4JTWdu1pZfsVeGGhkIMkb3F0VJHQkGXnmuWM6MXqj&#10;OC5NZH5t/tSf8FUf2Gv2qvib8P8AxZ8ffjlJ/Ys/iNNS1DSYdLuPI8N6fafvvJJUHz55GUK7hdoU&#10;nGO/2BYf8HMn/BIHRrdNEt/jrfwrDZjy3g8H6gwKhflAxB6Y68Zr2uD/AIIg/wDBKy4sJ9Km/Ym8&#10;HtHIpRvMglYhW4YDc5xkVy/xC/4IH/8ABMbxFoVpo2k/sy+HtB8jVVuprzSrHbNLCGJNvvJJRGzg&#10;47AelelWx31yEKMlaEdkdEq/tIqD2Wx8F/sz/wDBbv8A4J++Jf2r/Fn7aH7b3xmubXUtH1KfSPhP&#10;otn4Pvbg6dpRCs12wjjYiaTeoOcYCkY5r2v4a/8ABxH/AMEyPEPxl1r4p/Ff4pXEfnSLaeDlt/Ct&#10;+8kNqiku8+Y8RO2fyrI0H/g3x8OeJvi3oPwo8afBTwPJ8LfDusTatf8AidSH1XW0MzmGwk7rGkZT&#10;cT1II6HFfQn7Sv8AwQj/AGHPG3wS8ReAv2ff2ePCnhfxNq1kttYa8NJVjZZZd8ijj59gYAj1rqx1&#10;ejKurSvdJeiW/wB5Eqn7y7Pj74U/8FsP+CbXj79tnxd+1D+038SYTbaW0Nj8LFbQ5pJ7O1VR5kjK&#10;RmEs+TtbncSRxXSftlf8FvP+CYX7Tfxe+F/h28+Lt/L4B8K+Im8S+KJF0hmDXdsu20hOeQhMjNle&#10;PlHrX1X4L/4IQ/8ABNHwH8PrHT/GP7PGl6pfaTpkQutWkmkWW5ZEAZmKsMbj2rwz/gnX/wAEmP8A&#10;gn5+074Y+JPxn8X/AAA0jUNE174g38HhG12zxfY9NtXFqkYxJk7jD5jHuWNRLFSnN1b+7BWS7dDW&#10;VSU2qnSOx6ZF/wAHKv8AwSbjgLRfHK9ZSv3o9LZv0r5z/a1/4LS/8E3fG/xZ8Eftffs9/tJra+Pf&#10;Bsk+nzWF/pVz5erabcf6y0IxtVt3zBznbjivt61/4IO/8EoIdqr+xz4d27ejXV0Mf+RanT/ghD/w&#10;SWSTzv8Ahh/wjIw/57SXLZPqcy151HEexrKfTqu67HPTqezk33Pz88O/8Fr/ANiH9rLWrPxJ/wAF&#10;Afifpuk+G9Lkiu/DXgTSNPvrxXvoZWxczPHFtkHQBTwCvY5Ndh8TP+C4f/BKLxr+278O/j1qH7Qd&#10;xceG/BPhXXIWgPhG9zp2pStZrHJGvleY7PGsq5VSoC9eSK+zYv8AghP/AMEoLRrdU/Yg8G/ulZYd&#10;1vKwjDHJA3OcAmuD+Mf/AAb9/sBeJtZ8Oa98LfgN4R8KyaXqEjarB/Y6zRalA2zMTK+ecKcHtuNd&#10;M8Yq1ZNe5Houhp7bm0RlWn/BzR/wSAuWjt9I/aE1qZRFu85PA+pbeOSmTCBu9utfKvxh/wCC6/8A&#10;wTq/a1/az0fVvjn8TriH4U/Du4nufDui/wDCN3Fw3iLUy2yOeePbujSNfmVSPvCve/jz/wAEWv2M&#10;NX+Lvh34C/Dr9hWx0Dw9qkn9q+IviJpMUUYt/J4+yLgbo3kLKMj+HcR0Nev+Dv8Aggj/AMEvvBej&#10;afoUn7Nel3s1oyOuqXRL3TlTn95IeX7dainKjg6XtE25vr29CJU/q/v3Ph/9sf8A4LM/8E7/AI//&#10;ALY3wR8R6J8QI7zwN4JlvL7Wp77R5lWHeke3bEQNzDy1K8ccgV6r+17/AMF7f+CVf7VX7Lni/wDZ&#10;z8PftL3uk6h4o0SW0sNQm0WRBuZQApBOPmbCnnoSa9f+Jf8Awbu/sC+KvivoPjHw38NbPRdBsY3j&#10;1rw1b7vL1QE5QhwQ0ZBzkjqOK7y4/wCCCH/BJ/VYI7DUP2RtHZVXADahdEj8fMroxGZKUKCX/Ltf&#10;je5rWxPNGCXTU/O6T/guJ8MvG3wW8N/sqa78Vbf4a+ErXS/sXjLxf4ZMn2ya0SLYE07aCYJXbALH&#10;djJxjgjo/wBqn/grn/wTvuv2SfCv7GX7FvxhfS/DV5fW+k+JNet7GbztK0pVDTu42755JRlTICGD&#10;Et8x4r74f/ggh/wSWcLBc/sb6HNGq7VWXUr3hc5x/rvYVNbf8EJf+CS+nMGsP2IPCi8Dcomu2zz3&#10;zNzVSzinUqqoo2au7LrLuzSWMUqnPbU+TfiZ/wAFyf8AglZ8OP2CtW/Z0/ZT+O0lvq1n4LfTvBli&#10;vh+9WSZ/LEQO/wApQJOSxYkEnLe9TfsIf8F9/wDgkv8Asx/sm+Bfgn4u/aN1k6to2jx2+qrH4L1W&#10;6IvXbdLmRYGDfvGPzZOc9a9/+O3/AAQN/wCCdXjT4Xa54b+F37OXhnw3rl9CDputW9q26ylDKcgk&#10;nAOMHAzg1ifAH/ggr+xZpfhw6p+0J+z94P17xFeTsHWxsSLGwgUIsUcSsAzE+X5jO3JeRuwFcssV&#10;GWBd3q5XfmzH2nNRcX3K1n/wc8f8EeplZ4P2idcKxsQV/wCEH1Ffy3QirKf8HNX/AASHncPb/HXW&#10;GYRLJg+E7sfKRnPKDtXoDf8ABB//AIJUs5En7H3hgrnIVLEbarzf8EFf+CVEtwZf+GUNI3FWVVXe&#10;gCntwe1efy03qjiOBn/4Ogf+CRCOqr8c9TBYZTd4fnB9jgjNc547/wCC+3/BFvx/rcOueMvHi3t8&#10;umz21vdXWgnzkhkADxo3JXd3HGa9ji/4IN/8EsraJYYP2TNJXaoUMs027A6fMHBqb/hwt/wSmaQX&#10;L/shaQ0g/ibUbvn/AMi1pTqSoyU02n5GsZOElJHyZ8PP+CoP/BuT8O9Bs9J0aDR41trp71LrVvDJ&#10;mn+0SElsyOrMW5PBOAOOledfD7/gpN/wRU8P/tv+Iv2ifEGs6Lpvh218N2ek+D7G28HMkDg7pLmd&#10;4khK7954fg7dvevve4/4ILf8Ek5F3ah+xX4dm/vG4vrxs/8AkarOm/8ABDD/AIJX2x8yP9jLwlLH&#10;jbtulndQnoAZTXpUc5xcFJSqSfMu7OqnmWMinFTdmeL2f/Bw/wD8EZNH0S6/4RT4tx2e6BpfLtfB&#10;d5GrMBxykHJzgZwa8f8A2Hf+C8X/AASR/ZV+FVzZfFr9qPUL/wAaeJPEV5q/ie+tfA+rSgzTyEhV&#10;ItyCqoFAxxzX2he/8EO/+CUNzC1on7E3gtVZcfLZvwPTlj7VDF/wQd/4JN7CZv2I/A8jdmk0tWI/&#10;OuH6xU5HBybTZi8VU5eSTbueU2//AAdB/wDBG2ZWntP2h9ZY7eWbwLqS8f8AAoRTT/wdHf8ABHKZ&#10;tn/C/wDWhjjf/wAIheKD+aivSH/4IKf8EppZ/Mk/Y38LxbWyv2ezCL+Qq1J/wQi/4JZTxLFL+yF4&#10;fkCj5f3O3+VZv2cX7pz8tpXR5tJ/wc+f8EibSETN8ddUZD03+HZVz+eKI/8Ag5z/AOCTs6fabX4z&#10;ao8eMsP7GYAD1zmvQYP+CBX/AASnhl3N+ybo7AnIVrq42j8N9Ok/4IPf8EnYnyv7H2in2+2XIX8h&#10;JUS5ZbFc1zzv/iJz/wCCUKR/aT8Zr6OEthHk0eQbsjI6n05/GivQJP8Agg//AMEk7sbNV/Yn8O3C&#10;jbtW4vLxgMDAwPOwOABRUcoHFf8ABwJ+2949/Zi/Zv8ADfwb+AWtR6f8SPjJ4ii8MeGb7cVksUlY&#10;LJcKcHBDNGmewlJ7VH+y9/wQE/YR+GHwqtbL47/Cm2+IvjW80wJ4j8U+LF+03NxdSDMuxiT5YDFg&#10;MfUda8U/4OX9B1Dw78d/2Rf2gb7TPO8P+F/isLTVLhh8kMtzNbGEt/36kP4V+sWmalY3Fit7HNHJ&#10;HLh4pIyCsikZVgfcYraFSVP4dDWMvZq6Py3/AGfP+CXn7VX/AATY/wCCm+jeIv2HNJurr9nzxpp7&#10;J4y8M6trxMOhyDgugcncwxvXHXO09K8h/wCCknj34CfCz/g4G8P/ABO/aM8VQ2vhfw58D7O71DTP&#10;sbXM2ozxX87Q2kEQPzSbsOMc/LX6cftGf8FBP2Xf2aPjx4G/Z0+MXjxtJ8S/EmcQ+F7PyWbz5fMW&#10;MISv3CzsqjI5zXwL8Uvhb8LfjB/wdKeE7fxp4XtNSj074LXGo2cV3DvRb6By0chU9Soc9fWtqdep&#10;GTnfV9epnKtKUrs97/Y//wCC+v7F/wC1j+0Npv7PVj4V8ZeC/E2uNInh+HxloLafHqCqjP8AK0hG&#10;WKqcDHXAz2r2v9u//gp1+x//AME/dH0e7/aJ8YXsd9ru86DoOi2DXV9f7OG8uJcZwSBkkV8T/wDB&#10;xt8PvB9n8S/2T/iPbaNHD4lt/jnptnb6pb/LKtq9xbtIjMOWUlVAB6DIruP+Cnn7Q/7BHwD/AG8v&#10;AfiHxf8As0eIPjD8ddP8P3I8N+E/Cmm/b5ra0kGPNlic7FGehxuzzjjNcsouQuZ7m34K/wCDkT/g&#10;n9448dab8PfGPg74q+CW1K6jt7DUvGnglrK2kld9irv8xiMnuQBW3/wVb8Z/8E5vD/x0/Z+l/bL8&#10;Pa5qGvax4mI+Gc+ixtJGl2ktv88pDAKu5oecEkE+lfnn/wAFfv2v/wBt39pz9i7V3+MH/BMo/Cnw&#10;hpviGwlj8WateJDfRSfaAII1j2hssx2nHAOc17R/wWJt9VHxF/4J2T6o8kjSa8qzG4wzmQW2nsWJ&#10;55J5oScQ5mfbn7YX/BZf9kH9hT4waj8Dfj5q+q2Ou2Pg9ddsrW309phqMW7YsEGM5lJxgH0J7Vi+&#10;Cf8Aguf+yl4q/Y6179tvXtB8WeHvCvhjxBa6Lq1trGgypcQ3c7iNV2gHeNxAJXOM818x/tVfC7w7&#10;8UP+Dpj4Y2viPTYb610f4MnV47W4hWSKaZWuYk3q3GF3lgf7wWvV/wDg5b0nTdE/4I8eOodH0i30&#10;+J9c0ed1s4Fjy/2+HL4UAZ60lT5nqG2pr+Mv+Dlb/gnB4U+IF54Qt/FniLVNO0+YRah4p0nw/LNp&#10;1u+QCPNAwwB6sCMHjtX2N4B/aZ+DXxR+DVv+0T4Z8e2M3gu40n+04fEKzgW5tRndIWPQDac+hBFe&#10;V/AX9hv9mnwD+wfoP7NVl4K0O+8KzeC47XUJp9Phdb5ngy9w7MDvcks24556V+M+q/GL4h/Cn/gh&#10;p8a/gJ4I8QXl94Q0f9py4+H+nzW0xY2/h87Z1WNww2q0g5YHGJG65xT9mM/SDxD/AMHL3/BNbRPE&#10;t1YWGqePNZ0y1ujBJ4m0XwfLNphI6sJsj5ffHNfXfhf9sX4CePP2b3/ax+HXjiDxB4JGiTaousaQ&#10;vmK0EakvhTg7hgjacEEc4r8zPhL8cv8AgoL8Mfgfo/w68Af8EF/Cc/gnTdDs41K+LreRr+PYuJzG&#10;YNzFs5OeQW68VX/YR+GX7WHwL/ZO/bF0L43fs83vw38CatZanrvg7wzNcCWDSlktnMtrbkZygOWz&#10;3NVyg7dD6Gj/AODkH/gmx4g8aeE/AHhHxb4q1S58YizjiuNL8MSSw2E1ywWOO4bd8jEnoobA5Ndp&#10;+1F/wXc/4J//ALInxRu/gD418Z614g8WaTsXUtI8MaJLdta7lLAOyDbnAyQCSPSvJ/8Ag2w+B3w2&#10;0v8A4JJ/DvxdH8PdJbVteuLrUNS1CexjmluHW5kiQlmXgiJEHB4r5pj+FH/BSH/gkN+1r8Wfir8H&#10;P2JLT45eA/iP4mbVm1qONbi/sULNJ5ROCy7fN2gN8uAuO9SI/T39in/gpx+yT/wUC0LUtV/Zt+JT&#10;ahdaSVTVNF1G0a0vLNiOFeKQBv8AgQ45rhf21P8Agtv+wT+w58Q5vg38UvH95qHjS1tY57jw14f0&#10;2W8uIFdQ6+Z5YIjJUhgrYJHTvj5y/wCCYH7Z37AX7RP7VvxH8deB/wBnbWfhD8fta8Ms3iLQdWj8&#10;tdRt4BkzRKMRlt+CSBuwuSeKr/8ABtP8E/AXxE/Zq8Yftq/E6zsfEPjv4i/EnWZdZ1fVrWOa4gMV&#10;1JCEjZlJRWA3Y/2uOKb97RDW59mfsP8A/BUL9kD/AIKD2l9J+zh8RhfalpAQ6poOoW7Wt/aK2cM8&#10;MgDbSQQD0OD+PBfGr/guN/wT6+BvxP8AHHwZ+KHxWvbHxF8P7iK31zS49LaSSaWQAiOALnzSAwzj&#10;GOa+WP2x/hN4C/ZX/wCC9/7MXxV+BMdp4fvfihNqGheNNK0uPyVvoI4C6SyImAdz/wAR/wCedct+&#10;wx+zN8O/jL/wcY/tUfEf4keGdP1qPwbNbx2On6harNClzc21s/nlXyC4RHUZzgSHpSjDlWpp7vQ+&#10;2v2Kf+C1H7EP7fXj6b4U/BDxVrFr4mt42lTw/wCJtJNjd3EKnDSRIWO4Dr645r6xM1ylurRfOzD+&#10;HkV+Uv7dPw+8J/Bz/g4R/ZL1b4Y+CtN0G58U6Hq0OsTaXZpCtzGrhcMEAz8hKn1FfqzaQNDG0FuV&#10;iUqvl8dKm/vGbZ+UH/Bf/wCKHj7xp+09+zx+w3rHxR1fwL8P/iNrty3jbxBpN69s9xGuxEhWVM7Q&#10;d+PZmUngGu38V/8ABtF/wTj1rwNcW3wst/E2heIILNms/FGneJHN4lxglJXcEBwXAY9C35Gvef8A&#10;goB8C/8AgnT+3T460P8AYe/ah8Q2R8dHS31zwvptnqX2XVIrbe8bzQMvzbS6kEDglBnkCvjnWv8A&#10;gh7/AMFJf2QpZfE//BOL/gpJ4kSOx3XEPg/x0zz295tP7uHGTHtA+X5wc96rUR71/wAEkbb9tvwf&#10;+xB42+CX/BSTQ76zk8FmfR9D1ySYyXGp6L9kJa48zJ3MCWUHr8oHWvUP+CXup/sheAf+CfvhXxV+&#10;xr4u1a8+Ff2e6uLLWPE80qyBFnl86WQz/MoDq45wOBjtXjP/AASq/wCCiHxi/bz/AGYPjJ4L/aq8&#10;Ew6L8Q/hPJfeH/FksW2OG8b7NIRKkKjETYGGxkE9OK+FYfi9408Cf8GkXgHRPBF01n/wlnipfC97&#10;fBQSlpc6tdb2zjjBQen1p8hWlj9FtK/4OKP+CWd78QW+Hq/G+SOaO+NpJrUmkyjTfMDhP+Pj7vJP&#10;HrXuXwC/4KO/sr/tL/BPxV8fPhP8QP7Q0HwjJcJr12tu6i38lSzHHptBP0rgfhT/AME5v2QD+wxo&#10;P7OGo/A7w7Ppdz4HtLbULhdLjaaWaS1UtdibaWEm8lw2Tg49K+G/+CH/AIV03wX/AMEYf2lNOtI2&#10;aHTtW8X20amXLGO2t5lBJ7naO4p7EXPrfxh/wcRf8EwvBHgbRfHFx8f4tSGuQvPDpujaVLcXEUKS&#10;GN3kTjy1DAjJ64yAQRX0n+y1+2F8A/20PhOvxq/Zx+JVl4n0CW6eBLy0UqYJk+/FIrcqwyM5A656&#10;V8A/8G1P7HXwHv8A/glt4d8c+MPhJ4d1jVvGWo6hLq2oatpUVxNJbmZkSPe6lsCPauAQOOlecf8A&#10;BAXS9I+HHxu/bS+B9r4im03wFpPj7UEtbS1vBBFpkbzXSXEqH/ll5cagBicKIwahxci46n2N8fP+&#10;Dgf/AIJefs6+PdQ+GHjX9ouO/wBc0uZodQg8O6Pc6hFbyL95WmgR0ODwcHqDXqv7Kn/BSv8AY+/b&#10;g8Pat4q/Zt+Mdr4gh0WFm1W0+zyQXFsgz87RSKHC9eduM9K/M79mf9v3/gkR+xQdW+DX7Cf7Hvjz&#10;48Xt9rVxLq3ijSNDjv5dSuHkYtiacDegbuvynqOtaP8AwSy1fWfHf/BdL4yava/s23/wbg8RfCXT&#10;7y68BatYi3uETz0AuJUUbd02dx9ea1jTjYr3exqf8E0P+Cw/w1+IH/BRv43aV8Zv2k7i+0fxnrum&#10;6V8GbK8WTymhjacMsSlR5QLH5ie9fpN8Hf23v2efjL8dvF37M3w88ai88XeAZYl8UaX5JH2TzEDq&#10;d3fII/Ovzp/4In/Cv4S+Iv8AgpV+1tFefCbw75PhXx1HF4ZjbSYmXTGSV0zDkfu84B+XHWvQ/wDg&#10;mh4esl/4Lm/t2eImRc2mueGoo/UCXS1fP5pWciOp9z/FH9sj4D/Bv47eDf2b/H/jKKy8VeP1nbwv&#10;p0iH/S/JH7wA46ivPf2iv+CqH7Ev7MHijxR4D+Nn7QGl6PrXhPTYr7U9FkyJ/LkwY1UYO9mBBAFf&#10;MH/BS20/tD/gu/8AsNyLbBmmt/FCDcvB2WfmY/DFePeOvgH4B+OP/B15ceHviV4Q03XNE034Yw6p&#10;NpuqWiTQTXIsf3LspGG2MMjdkdeKduZWF6H6MfAf/go3+yB+0T+z1fftQ/D74wWUPgnSJZINW1XV&#10;ozZ/Y5o1DvG3m4+baQcLnrjk8V5L8PP+DgH/AIJafEr4hQ/Dnw9+1dpsd9cXIgtZNS024tbeVicA&#10;iWVFXGe5KjH6/JP/AAcI694b+F3xH/Zz/Y88F/BS/wBS8D+JvGl1q/in4feB9LSKTxFJCimKBEjx&#10;vbdvYrxlTWL8dvjB4O/aF/Z+1T4A3n/BvX8VbPS7rSZbbRb7TPA0KzabOykRTBg2/KNg5ycCtIQ9&#10;20tR3P2W0/WrG7t4ri2u4ZzNGJEkgkDKyHkMCOoI71dija6O6cfL1FfFX/BByX9pa4/4J0+G/CP7&#10;U/w91zwz4o8M6pdaNb2viSxe3vJbCBgLeaRX+Ziyt97oce1fbNsv2dAjNnjrWcoiJVjSNcItNxmn&#10;bwehoJHYVF9QGj2pse/dgnipPlK7sVBLLMg+U80SlcB8tujHc4zQsRXjbTI5J2++alVnzyaObQq4&#10;CLDc04425FEZLLhqcMHgVKJuQxpvbElSEIgxSkADIFRTMRWm4AT8/BxSlZd24SfhUB9algSTq7VO&#10;uoFa4y8m6Nvm9K/Pr/gqHBq37Q/7dfwG/ZGttGsbzTZNYbX/ABCs02H+xwH5wR+AYV9+6tK1m7Xy&#10;gttQ7UX6V+ef/BPRU/az/wCCmPxy/a9v7n7bZ+Dbn/hDdBb/AJZqFfImg9MxqVf1Y17mSz+ryqYp&#10;/wDLuOnrLRHZgZyhzVX9nY/Qjw7CLSz+yRKoWFQqsuPmGOtawc43Mcj0qvp1kYT5zrtz2q2xQrgV&#10;4fvczbOWT5m33GRKjNuVMVNTYlUDgU457UXuySMxxqcBaHjjB3E80MrMOKaYXHNOTewDtqlOWpoW&#10;MN9+k2yetMEMh5JqeUroWAsZHB/GnDAHFQrGRyaVgT3p/CSS5HrTTtPU0wRFujUGEjvTjruAv7od&#10;6cNh6NUfl+9KFx1pgK8MbLhjTYo4kJNDIG6CnpFjml8IDZisQqBZ1d9u81NPGH6Goorba26ol7xP&#10;Kh8Nsgfd1qXahbGKVAAuKNmDQpStqVER4z/DSL8i5b71OYjGaa+WzVIBA5JpVSMfN3pFXbSnAHWm&#10;gFMSM26l2sBgNSqMDpS0wsNw/Y0IGB+Zt1Oo6dBQA3yv9qhow4wadTWYg0AN+dDgLxVeYzCQBT+l&#10;Ted83WpNqv2oAj8tnVWJpruIhsFT7Rx7VFLb7zU8oXEVZmO5HpzrlNrnPFKvyLim7vm5qgK8NhZx&#10;3LTLF8z/AHvenSqIGARz1/KrCmPGMUbEdtzrmlKXvDbuUbjRYb21lilH+tUq27vmsX4W/CfwP8JP&#10;D3/CKeAvDVtpdj9okn+y2q7U8yRy7tjsSzEn611TMEFRmVWXCmqUpKNu4+aXK0OlRXG0daIYvKHL&#10;URplc0nlSbutZakhJAGYP5lQ3mni7ZWZvu8gVZKH1oHydatxUtwKc+lW9y6yOrb0GFzUsdnGU2Sc&#10;nvVgkdSKYV53L0o5UNyclZkUltGx8oq2PWli0+GFsq351MXJGKFUk5pSEHlrj5hTYI1ThTmpCMjF&#10;NjQocURjYCvPH5asYotxc/MKLLT7W2XEUOzvt/rVgLtHrTfNAbAWm7WHcGUq2EXiozbux3Z/CrFF&#10;LbYRCEdTgGnqhA5b9KVzjtUbvMR8qn/vmi7AS4sxOu134pY7UJD5QNIWlA/1bflSB5h0Wq5YhypC&#10;CzUPnJqUDaMVGzXfVVNCG6J+dKjUCVyr8FaVNoGBQUwMim4PpVgSY7UhRT1WmjeOAKQmXOAKAAxZ&#10;OVIoo/f/AOcUUAfPf7df7Dnw3/b2/Zg1z9mn4wX00a6oyXGnarCoMulXsefJuo8/xJkjtkE9Oo+H&#10;fhV4O/4OJv2JPCEX7Ovww0X4Z/F3w7psH2fQPGvii+uEvreMYCCWMMMoqqBt3MwMmd7YAr9YLmwt&#10;9QUfaE5DdaJbeCKFgsQ6UAfmF+wh/wAEi/2pPFP7aMf/AAUw/wCCpXxK0fxX8QLS3ki8J+DdBUya&#10;ToSlSEkjaQDDJ1CgEhsMWbGK9Duf2Cv2gU/4L6af+3oul2Y+Hlv8M7rSbi6F0POW5dNqqI+uCRya&#10;+9LJVvLUpMo+VvlxxVhVjk5MY+9igD8/v+C137DH7RP7a3in9n3Uf2ddPs7iL4f/ABOi13xML66W&#10;L/RlktmXbnqQI5OPcVyf7fH7F/8AwUC+H3/BRDSv+Ckf7AHhrw54s1C68Hx+HfEfhXxRMIgYUm3A&#10;ox6BiTkjkbBjvn9LWtoAjFY8HHWi1iEkZEvzc8ZFO7A/FL9vP9h7/gut/wAFVPg/qGhfHHR/AfgX&#10;TdCuk1Xw74B0HUi51W7RwVW4mP3VVckK4Izz15r6J/bu/YM/aq/aWvv2Lbrw/wCGdLjvvhTriXvx&#10;DaTUBGkLNZ2ySLF8p3DzIXxjHGK/SAWSF2dnz8pC8fdqSKBfLVpPmaP7rFafMB8GeNv2NPjvrv8A&#10;wXq8F/tt2ugWq+BdL+C1xoOpX32j5zeG7aQJsx6NnPoK5n/g5w1JLL/glp4ui1SNWsJtc0ncp7oL&#10;uJiP0r9Fo7SBt14YxuZcN7180f8ABWT9hTw1/wAFCf2QtS/Z48T+Pr7w3Z3V7b3Ul/p9osz/ALpt&#10;2zazKMH1zxRzAfDPhCy/4OGfB/7Pem/sg+Avgr4J1zRW8Ow6foPxabxAFa3sXiASR4G+YusZxwDz&#10;XvXgD/giP4B0b/gkvq3/AATl1vXoZPEHiGye+13xhHbll/t5nMguwOCQvEW4DOxemeK+7PhloFv4&#10;d8AaPoMcrSfYdKt7bzsbTII4wgYjsSFrW+/cGFfl7/LQ5gfk/wDDHx1/wcafsr/CWP8AZwg/Zi8G&#10;/EZ9BsYdN8O+PP7YS3jWFA0SSMmfnCKqn5wpwwzzxXrX7M37D/7ceg/sCfF/wh+1n8a7vxj8Uvi5&#10;ouqTR2Ml+W03Q5J4HjjtIM8KCzgsRlcgYr9CHIimjhCjDDBqRrSDyREIxt60czA+Rf8AgjN+yv8A&#10;GT9kr/gm78PP2dfjjpUWn+INAs7hL61t7oSKvmTu4BI74YfSvlm6+H//AAW5/wCCdf7Q3xEi/Z08&#10;M2vx9+GvjbWpNc0e28Ya9Ib3R55WJa1jOd3lqPLRQTtCouADkn9WFlMcxt9uVHrU0oDJvKjNSB+X&#10;v7A/7Cv7dXx3/wCCi+qf8FPf+Chfw68N+AdQtvBr+HvCHgnw3OZnCyKySTzlvukI5HfO4H5dvPG+&#10;BP2Q/wDgq9/wSB+N/jjw5/wT7+CHh34wfBfxlrja5pnh3VvEH2O+0OZ/v26GQldgJ+8CS45IU1+u&#10;0dogGd1NnjcTho5NuF9OtAH5e/sf/sE/t3ftPft/2f8AwU8/4KUeDdF8J6t4S0r7B8Pfh3o9/wDa&#10;BZnJzLK65QMNzMGBJYsc7QK9T/YV/Ys+O/wW/wCCpf7Vn7Q/xA8HfY/CvxI1TQrjwfrC3sUn22OC&#10;x8uf5FYum18D5gM193tGsUZYru4ptssLw+aIVUlscU7sD4J/bw/ZG+Pvxg/4K7/stftJ/Dzwgbrw&#10;j8PdO1uPxVqTXSKbVpVTyvkJ3Nkg9AcV943MIuNPjWVtjd9rcipSvmowPZsKfSkjjWX5JOf60rAf&#10;nd/wV4/4Jm/tDftB/Hb4e/t5fsLeM7TSvi98LYWisbfXmzZ6na7pHEJzlVIM0uOD9/1Arz+0/bd/&#10;4OH/ABL4Lh8BaZ/wTM8N2HiedDDdeKp9dkGnqcYWVVLFgc4bnI9q/VA29vI/kNCuP4faoV01YpWJ&#10;ndt/J3UAfn5/wTP/AOCV/wAU/wBiH9kD4oWvxL8Xf8JH8Vvi813qviqSHDQx3skMipbxSN8zKC3L&#10;HGfQV5v+zD/wTouof+CAul/8E/f27r/TfhrrLSagLbUNY1CELpl9JfTzWcquXCFyX4XOcE8Z4r9U&#10;4rZFTDndt6Zrxv8Abq/Y9+Fn7cf7PfiL9n74ui4XStUt1kiubN9s1ncxndHcRnIw6tyKd2B+ePge&#10;z/4OEvDX7OC/sVyfD/wIbOLTG0Oz+OH/AAkC7INMWJY451hHzs3k5wwAOeeao/8ABDT4TeINT/4I&#10;hfH74WeEr1tV8Uah4m8c6FDdLMD9svvsnlIwLHGHkcHJwPmrgdG/ZT/baguY/wBh6H/gqJ46j8IW&#10;sf8AZEc8ehRLeCy2CPyvM8/oEG0ccCv1g/Yk/Y++D37DX7POg/s3/BbTpo9H0mIiW5vJjJPe3DfN&#10;LcyseS7tyfTgdAKQHjf/AAQx+AHxj/Zg/wCCbHgD4LfHTwc2k+JNHilW8sZJkfy98hYcoSp/A181&#10;/wDBNT/gnP8AtP8Aw/8AHH7a3h34t+Ernw3YfFnxhrU3g/U/O5uYLi5uWilBH8OyVcj0Jr9WvIjg&#10;i+QH86IVU8kdfegD8U/2J/H/APwV4/4J0fs/WP7Ffg3/AIJQw+KrrwzJNb6P4602ZUtb/dcSSCe4&#10;YYOSrAYB4AAr0r/gnJ+zP/wVF+G3/BW/xR+13+2R4BsbrT/iX8OlsNQ1TSbjda6DJHOkkVkATu+Q&#10;ptGc/eNfq48EcBaaIbS3Udqp6jpcTyLdGaTKjdt3nGarmYH5K/s2/Cj9vb/gm5/wV2+K2pab+ype&#10;fEH4efHfxpBer4wsdWW3h0KCaYyOzIQ3mGINtKnbnbkGr3x5+EX/AAUf/YG/4Kr/ABG/bk/Zb/Zy&#10;PxY8B/GCxtJvFGh2upR2k1ldW9tHbxIWJbeAI2bhefMI4xk/rBp4eVvOdh83DfLUOs6f5k6iKby1&#10;Vs4RcZNFwPyN8PfAD/gqj+0V/wAFZv2cf2+v2mvgPB4a8O6Td6pF/wAIvo+rC7Hha0awniV7lyFD&#10;TTvMhO3OAgB5BA9w0L9kr48J/wAHEviL9sebwDep8PLj4V2Wm2evBkEZulhMTp1zn8K/RJNMiCKT&#10;Ix2r3PX61Xn0q2E5uct/u7uB9PSl6AfDv/BZ/wDYJ+OH7WHhz4e/Hn9kPxRDpvxV+C/iQ634Thul&#10;wuohlUSQF+qkhcD/AHjXhvjD/goJ/wAF4PjD4FvPhL4F/wCCV9/4U8XahHJaDxhqV+Y9NtmMYUzo&#10;x9GJI6gcZ6V+qljCDKyZ+X+7VqWzUQYjkKYX+ECi7A8V/YU+G/x8+Ev7NvhnwV+0/wDE9vGHjiz0&#10;9W8Qa8tqkKS3BySiqo5VM7dzZLcn0x7ZGqzRglqr2yARbn+Y7urVKgJxg0gBwYvlFOiLHqak8oEZ&#10;JpCoB6UtgHqOBmgqG+8KWimA0JhsgU7APUUUUARtwaaHcVI/WoWGGqZAOV2Y8mnEA9aaw29KTcR3&#10;qTToPVBngUyZpUfIHy96WM85NSSKCu/FNE7Hh/7fH7Qlx+zZ+yP44+NWi6Fd6hfaPo7DT7WztzJI&#10;bqU+VESg5KiR1Lf7INec/wDBGv4PP8Kv+Cf3gdde0hLXWPEFm2sa4jIwaS7nkaR2YNznn8BX1NqW&#10;k2N/ZSRXVukm4cllz/OodLs4YmWNVHyrt4XGa7lXcMC6K6tN/LY0U7YaUF1L0Nx5khiVvlAp7qQc&#10;0kMCRHclOc9sVyX90x2RIhGKdUSfdqUdKmIrgBig8jFFFUMjPHFOVcjJp1FAhCvGBTCCOtSUUDGo&#10;COadRQxIHFAEbHJyajd2pzk5xTaBXFiJI5qVidlRqB5mKkf7tAxtHGMYoooAMEnipACOtC/doqGA&#10;wqR0pKkoxnqKcQI6cq55NOwPSiqAKKKKACiiigApGQN1paKAGeQmdwp4AHQUUUAFBz2oooAbsBOW&#10;oMaHqKdRQA0RoOi06iigAIDDBFMEKd1p9FAAABwBRRRQAUfhRRQAEA9RRgYxiiigAxjoKKKKACii&#10;igAOe1GB1xRRQADPeiiigAooooAKKKKACiiigAooooAKKKKACiiigD//2VBLAQItABQABgAIAAAA&#10;IQCKFT+YDAEAABUCAAATAAAAAAAAAAAAAAAAAAAAAABbQ29udGVudF9UeXBlc10ueG1sUEsBAi0A&#10;FAAGAAgAAAAhADj9If/WAAAAlAEAAAsAAAAAAAAAAAAAAAAAPQEAAF9yZWxzLy5yZWxzUEsBAi0A&#10;FAAGAAgAAAAhAEic21ErBAAA9woAAA4AAAAAAAAAAAAAAAAAPAIAAGRycy9lMm9Eb2MueG1sUEsB&#10;Ai0AFAAGAAgAAAAhAFhgsxu6AAAAIgEAABkAAAAAAAAAAAAAAAAAkwYAAGRycy9fcmVscy9lMm9E&#10;b2MueG1sLnJlbHNQSwECLQAUAAYACAAAACEALyIuLd8AAAAKAQAADwAAAAAAAAAAAAAAAACEBwAA&#10;ZHJzL2Rvd25yZXYueG1sUEsBAi0ACgAAAAAAAAAhAC0e7Jtl1QAAZdUAABUAAAAAAAAAAAAAAAAA&#10;kAgAAGRycy9tZWRpYS9pbWFnZTEuanBlZ1BLBQYAAAAABgAGAH0BAAAo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538;top:440;width:6231;height:1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FIbwwAAANoAAAAPAAAAZHJzL2Rvd25yZXYueG1sRI9Ba8JA&#10;FITvgv9heYIX0Y0WakhdRaQF6aHUaD0/sq/Z1OzbkF01/nu3IHgcZuYbZrHqbC0u1PrKsYLpJAFB&#10;XDhdcangsP8YpyB8QNZYOyYFN/KwWvZ7C8y0u/KOLnkoRYSwz1CBCaHJpPSFIYt+4hri6P261mKI&#10;si2lbvEa4baWsyR5lRYrjgsGG9oYKk752Soo3ivzmb6sv5zRx28aHTfh7ydXajjo1m8gAnXhGX60&#10;t1rBHP6vxBsgl3cAAAD//wMAUEsBAi0AFAAGAAgAAAAhANvh9svuAAAAhQEAABMAAAAAAAAAAAAA&#10;AAAAAAAAAFtDb250ZW50X1R5cGVzXS54bWxQSwECLQAUAAYACAAAACEAWvQsW78AAAAVAQAACwAA&#10;AAAAAAAAAAAAAAAfAQAAX3JlbHMvLnJlbHNQSwECLQAUAAYACAAAACEA5FRSG8MAAADaAAAADwAA&#10;AAAAAAAAAAAAAAAHAgAAZHJzL2Rvd25yZXYueG1sUEsFBgAAAAADAAMAtwAAAPcCAAAAAA==&#10;">
                  <v:imagedata r:id="rId17" o:title=""/>
                </v:shape>
                <v:line id="Line 4" o:spid="_x0000_s1028" style="position:absolute;visibility:visible;mso-wrap-style:square" from="7769,1315" to="9038,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41swQAAANoAAAAPAAAAZHJzL2Rvd25yZXYueG1sRE9ba8Iw&#10;FH4f7D+EM/BtphsypBqL29gQLAMvKL4dmmMva05Kkmr375cHwceP7z7PBtOKCzlfW1bwMk5AEBdW&#10;11wq2O++nqcgfEDW2FomBX/kIVs8Pswx1fbKG7psQyliCPsUFVQhdKmUvqjIoB/bjjhyZ+sMhghd&#10;KbXDaww3rXxNkjdpsObYUGFHHxUVv9veKMhPTcgnn4feNsPPe752vv8+FkqNnoblDESgIdzFN/dK&#10;K4hb45V4A+TiHwAA//8DAFBLAQItABQABgAIAAAAIQDb4fbL7gAAAIUBAAATAAAAAAAAAAAAAAAA&#10;AAAAAABbQ29udGVudF9UeXBlc10ueG1sUEsBAi0AFAAGAAgAAAAhAFr0LFu/AAAAFQEAAAsAAAAA&#10;AAAAAAAAAAAAHwEAAF9yZWxzLy5yZWxzUEsBAi0AFAAGAAgAAAAhAIoDjWzBAAAA2gAAAA8AAAAA&#10;AAAAAAAAAAAABwIAAGRycy9kb3ducmV2LnhtbFBLBQYAAAAAAwADALcAAAD1AgAAAAA=&#10;" strokeweight=".42378mm"/>
                <w10:wrap type="topAndBottom" anchorx="page"/>
              </v:group>
            </w:pict>
          </mc:Fallback>
        </mc:AlternateContent>
      </w:r>
      <w:r w:rsidRPr="003F6CC3">
        <w:rPr>
          <w:noProof/>
        </w:rPr>
        <w:drawing>
          <wp:anchor distT="0" distB="0" distL="0" distR="0" simplePos="0" relativeHeight="251660288" behindDoc="0" locked="0" layoutInCell="1" allowOverlap="1" wp14:anchorId="05019145" wp14:editId="282EAA48">
            <wp:simplePos x="0" y="0"/>
            <wp:positionH relativeFrom="page">
              <wp:posOffset>1001312</wp:posOffset>
            </wp:positionH>
            <wp:positionV relativeFrom="paragraph">
              <wp:posOffset>-330595</wp:posOffset>
            </wp:positionV>
            <wp:extent cx="2051469" cy="414967"/>
            <wp:effectExtent l="0" t="0" r="0"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8" cstate="print"/>
                    <a:stretch>
                      <a:fillRect/>
                    </a:stretch>
                  </pic:blipFill>
                  <pic:spPr>
                    <a:xfrm>
                      <a:off x="0" y="0"/>
                      <a:ext cx="2051469" cy="414967"/>
                    </a:xfrm>
                    <a:prstGeom prst="rect">
                      <a:avLst/>
                    </a:prstGeom>
                  </pic:spPr>
                </pic:pic>
              </a:graphicData>
            </a:graphic>
          </wp:anchor>
        </w:drawing>
      </w:r>
      <w:r w:rsidRPr="003F6CC3">
        <w:rPr>
          <w:color w:val="1A1A1A"/>
          <w:w w:val="105"/>
          <w:sz w:val="19"/>
        </w:rPr>
        <w:t xml:space="preserve">Print </w:t>
      </w:r>
      <w:r>
        <w:rPr>
          <w:color w:val="1A1A1A"/>
          <w:w w:val="105"/>
          <w:sz w:val="19"/>
        </w:rPr>
        <w:t>Chairperson Name</w:t>
      </w:r>
    </w:p>
    <w:p w14:paraId="7C2DE5F9" w14:textId="77777777" w:rsidR="003F6CC3" w:rsidRDefault="003F6CC3" w:rsidP="003F6CC3">
      <w:pPr>
        <w:pStyle w:val="BodyText"/>
        <w:spacing w:before="9"/>
        <w:rPr>
          <w:sz w:val="13"/>
        </w:rPr>
      </w:pPr>
    </w:p>
    <w:p w14:paraId="07DC723A" w14:textId="77777777" w:rsidR="003F6CC3" w:rsidRPr="000E1266" w:rsidRDefault="003F6CC3" w:rsidP="003F6CC3">
      <w:pPr>
        <w:spacing w:before="80" w:line="511" w:lineRule="exact"/>
        <w:rPr>
          <w:rFonts w:ascii="Times New Roman"/>
          <w:i/>
          <w:sz w:val="49"/>
          <w:u w:val="single"/>
        </w:rPr>
      </w:pPr>
      <w:r w:rsidRPr="000E1266">
        <w:rPr>
          <w:rFonts w:ascii="Times New Roman"/>
          <w:color w:val="462A60"/>
          <w:spacing w:val="-14"/>
          <w:w w:val="90"/>
          <w:sz w:val="43"/>
        </w:rPr>
        <w:t xml:space="preserve">  </w:t>
      </w:r>
      <w:r w:rsidRPr="000E1266">
        <w:rPr>
          <w:rFonts w:ascii="Times New Roman"/>
          <w:color w:val="462A60"/>
          <w:spacing w:val="-14"/>
          <w:w w:val="90"/>
          <w:sz w:val="43"/>
          <w:u w:val="single"/>
        </w:rPr>
        <w:t xml:space="preserve">4- </w:t>
      </w:r>
      <w:r w:rsidRPr="000E1266">
        <w:rPr>
          <w:rFonts w:ascii="Times New Roman"/>
          <w:i/>
          <w:color w:val="462A60"/>
          <w:w w:val="90"/>
          <w:sz w:val="46"/>
          <w:u w:val="single"/>
        </w:rPr>
        <w:t xml:space="preserve">22 </w:t>
      </w:r>
      <w:r w:rsidRPr="000E1266">
        <w:rPr>
          <w:rFonts w:ascii="Times New Roman"/>
          <w:i/>
          <w:color w:val="643D89"/>
          <w:w w:val="90"/>
          <w:sz w:val="49"/>
          <w:u w:val="single"/>
        </w:rPr>
        <w:t>-</w:t>
      </w:r>
      <w:r w:rsidRPr="000E1266">
        <w:rPr>
          <w:rFonts w:ascii="Times New Roman"/>
          <w:i/>
          <w:color w:val="643D89"/>
          <w:spacing w:val="-68"/>
          <w:w w:val="90"/>
          <w:sz w:val="49"/>
          <w:u w:val="single"/>
        </w:rPr>
        <w:t xml:space="preserve"> </w:t>
      </w:r>
      <w:r w:rsidRPr="000E1266">
        <w:rPr>
          <w:rFonts w:ascii="Times New Roman"/>
          <w:i/>
          <w:color w:val="462A60"/>
          <w:spacing w:val="-7"/>
          <w:w w:val="90"/>
          <w:sz w:val="49"/>
          <w:u w:val="single"/>
        </w:rPr>
        <w:t>1</w:t>
      </w:r>
      <w:r w:rsidRPr="000E1266">
        <w:rPr>
          <w:rFonts w:ascii="Times New Roman"/>
          <w:i/>
          <w:color w:val="643D89"/>
          <w:spacing w:val="-7"/>
          <w:w w:val="90"/>
          <w:sz w:val="49"/>
          <w:u w:val="single"/>
        </w:rPr>
        <w:t>1</w:t>
      </w:r>
    </w:p>
    <w:p w14:paraId="2F16DCC9" w14:textId="77777777" w:rsidR="003F6CC3" w:rsidRDefault="003F6CC3" w:rsidP="003F6CC3">
      <w:pPr>
        <w:spacing w:line="213" w:lineRule="exact"/>
        <w:ind w:left="148"/>
        <w:rPr>
          <w:sz w:val="19"/>
        </w:rPr>
      </w:pPr>
      <w:r>
        <w:rPr>
          <w:color w:val="1A1A1A"/>
          <w:w w:val="105"/>
          <w:sz w:val="19"/>
        </w:rPr>
        <w:t>Signature Date</w:t>
      </w:r>
    </w:p>
    <w:p w14:paraId="1B20C9F6" w14:textId="77777777" w:rsidR="003F6CC3" w:rsidRDefault="003F6CC3" w:rsidP="003F6CC3">
      <w:pPr>
        <w:pStyle w:val="BodyText"/>
        <w:rPr>
          <w:sz w:val="19"/>
        </w:rPr>
      </w:pPr>
      <w:r>
        <w:rPr>
          <w:noProof/>
        </w:rPr>
        <w:drawing>
          <wp:anchor distT="0" distB="0" distL="0" distR="0" simplePos="0" relativeHeight="251659264" behindDoc="0" locked="0" layoutInCell="1" allowOverlap="1" wp14:anchorId="21475810" wp14:editId="490A115D">
            <wp:simplePos x="0" y="0"/>
            <wp:positionH relativeFrom="page">
              <wp:posOffset>973837</wp:posOffset>
            </wp:positionH>
            <wp:positionV relativeFrom="paragraph">
              <wp:posOffset>163610</wp:posOffset>
            </wp:positionV>
            <wp:extent cx="4757292" cy="1146048"/>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9" cstate="print"/>
                    <a:stretch>
                      <a:fillRect/>
                    </a:stretch>
                  </pic:blipFill>
                  <pic:spPr>
                    <a:xfrm>
                      <a:off x="0" y="0"/>
                      <a:ext cx="4757292" cy="1146048"/>
                    </a:xfrm>
                    <a:prstGeom prst="rect">
                      <a:avLst/>
                    </a:prstGeom>
                  </pic:spPr>
                </pic:pic>
              </a:graphicData>
            </a:graphic>
          </wp:anchor>
        </w:drawing>
      </w:r>
    </w:p>
    <w:p w14:paraId="53F0AC05" w14:textId="77777777" w:rsidR="003F6CC3" w:rsidRDefault="003F6CC3" w:rsidP="003F6CC3">
      <w:pPr>
        <w:pStyle w:val="BodyText"/>
        <w:rPr>
          <w:sz w:val="20"/>
        </w:rPr>
      </w:pPr>
    </w:p>
    <w:p w14:paraId="53042ADC" w14:textId="77777777" w:rsidR="003F6CC3" w:rsidRDefault="003F6CC3" w:rsidP="003F6CC3">
      <w:pPr>
        <w:pStyle w:val="BodyText"/>
        <w:spacing w:before="8"/>
        <w:rPr>
          <w:sz w:val="12"/>
        </w:rPr>
      </w:pPr>
      <w:r>
        <w:rPr>
          <w:noProof/>
          <w:sz w:val="24"/>
        </w:rPr>
        <mc:AlternateContent>
          <mc:Choice Requires="wpg">
            <w:drawing>
              <wp:anchor distT="0" distB="0" distL="0" distR="0" simplePos="0" relativeHeight="251662336" behindDoc="0" locked="0" layoutInCell="1" allowOverlap="1" wp14:anchorId="2248F56D" wp14:editId="63FC2BDD">
                <wp:simplePos x="0" y="0"/>
                <wp:positionH relativeFrom="page">
                  <wp:posOffset>964565</wp:posOffset>
                </wp:positionH>
                <wp:positionV relativeFrom="paragraph">
                  <wp:posOffset>117475</wp:posOffset>
                </wp:positionV>
                <wp:extent cx="1502410" cy="219710"/>
                <wp:effectExtent l="12065" t="3175" r="0" b="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2410" cy="219710"/>
                          <a:chOff x="1519" y="185"/>
                          <a:chExt cx="2366" cy="346"/>
                        </a:xfrm>
                      </wpg:grpSpPr>
                      <pic:pic xmlns:pic="http://schemas.openxmlformats.org/drawingml/2006/picture">
                        <pic:nvPicPr>
                          <pic:cNvPr id="15"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2442" y="185"/>
                            <a:ext cx="1443"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Line 7"/>
                        <wps:cNvCnPr>
                          <a:cxnSpLocks noChangeShapeType="1"/>
                        </wps:cNvCnPr>
                        <wps:spPr bwMode="auto">
                          <a:xfrm>
                            <a:off x="1519" y="478"/>
                            <a:ext cx="923" cy="0"/>
                          </a:xfrm>
                          <a:prstGeom prst="line">
                            <a:avLst/>
                          </a:prstGeom>
                          <a:noFill/>
                          <a:ln w="1525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48D3BD" id="Group 14" o:spid="_x0000_s1026" style="position:absolute;margin-left:75.95pt;margin-top:9.25pt;width:118.3pt;height:17.3pt;z-index:251662336;mso-wrap-distance-left:0;mso-wrap-distance-right:0;mso-position-horizontal-relative:page" coordorigin="1519,185" coordsize="2366,3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D9IcoBAAA9woAAA4AAABkcnMvZTJvRG9jLnhtbMxW227jNhB9L9B/&#10;EPSuWFLoi4TYi8SygwJpG3R3P4CWaItYiSRI+oZi/70zpORLkmKD7MsGiMHrcOacMzO6+3Rom2DH&#10;tOFSTMPkJg4DJkpZcbGZhl+/LKNJGBhLRUUbKdg0PDITfpr9/tvdXuUslbVsKqYDMCJMvlfTsLZW&#10;5YOBKWvWUnMjFROwuZa6pRamejOoNN2D9bYZpHE8GuylrpSWJTMGVgu/Gc6c/fWalfbv9dowGzTT&#10;EHyz7le73xX+DmZ3NN9oqmpedm7QD3jRUi7g0ZOpgloabDV/ZarlpZZGru1NKduBXK95yVwMEE0S&#10;v4jmUcutcrFs8v1GnWACaF/g9GGz5V+7Zx3wCrgjYSBoCxy5ZwOYAzh7tcnhzKNWn9Wz9hHC8EmW&#10;3wxsD17u43zjDwer/Z+yAnt0a6UD57DWLZqAsIOD4+B44oAdbFDCYjKMU5IAVSXspUk2hrEjqayB&#10;SbyWDJMsDGA3mQz7rUV3O70djfzVWzLCzQHN/avO086z2Z3iZQ7/HaIweoXoj5UHt+xWs7Az0r7L&#10;Rkv1t62KgHxFLV/xhtujEzIAhE6J3TMvEWicXJAz7MmBbXw1cNH1h/wViiE5ZgIh5zUVG3ZvFKQA&#10;QAXX+yWt5b5mtDK4jBBdW3HTKzdWDVdL3jRIHY67gCGLXqjwDcy8wgtZblsmrE9ZzRqIXQpTc2XC&#10;QOesXTFQoP6jAj9LKBcWVKM0F9bJBqTxZCy+jiJxWfVvOrmP4yx9iObDeB6ReLyI7jMyjsbxYkxi&#10;Mknmyfw73k5IvjUMUKFNoXjnOqy+cv7NFOqKjU9Ol+TBjrpS4rUFDjmN9S6C3BAh9NXo8h/A3mnX&#10;WM1sWePyGoDs1uHwacOhfgYaKTGQcD/MoZSQ9DoZECOXSITcvp0KoBNt7COTbYADAB78dEjTHQDt&#10;I+uPoM9CIv0ukkZcLUAIfqUH4JKjLM4Wk8WERCQdLYCjoojul3MSjZbJeFjcFvN5kfQc1byqmMBn&#10;fp4ih75seNWL1ujNat5oT93S/XW1wZyPDVAqZzd6WtEYQupllyUpiR/SLFqOJuOILMkwysbxJIqT&#10;7CEbxSQjxfI6pCcu2M+HFOynYTZMh46lC6dRZhexxe7vdWw0b7mFPtvwdhpOTodojnVgISpHraW8&#10;8eMLKND9MxRAd0+0EyxKtCsgoFjsFtDFTV8gYPa+LMMe/lb/+1xTxSBkNHtRC6HC+0blsB1juN2J&#10;ufA9qjyIrkedyp6z9eWooLL4qnd1BSfvyrdT8yHjCT7sxYH5lqVdurl+BUj13a7PpC7ZGkD03cmG&#10;vCfA++jDxOPrBTW1F7+Tjvcbvi064v9PBL9oap+q0YVMfaZ7efZydT0D2r5n1mtkJavjswbe3DpI&#10;1Y3c15W71n0J4ufb5dydOn+vzv4D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cF8b&#10;l94AAAAJAQAADwAAAGRycy9kb3ducmV2LnhtbEyPQUvDQBCF74L/YRnBm93EEIlpNqUU9VQEW0F6&#10;22anSWh2NmS3SfrvnZ709h7z8ea9YjXbTow4+NaRgngRgUCqnGmpVvC9f3/KQPigyejOESq4oodV&#10;eX9X6Ny4ib5w3IVacAj5XCtoQuhzKX3VoNV+4Xokvp3cYHVgO9TSDHricNvJ5yh6kVa3xB8a3eOm&#10;weq8u1gFH5Oe1kn8Nm7Pp831sE8/f7YxKvX4MK+XIALO4Q+GW32uDiV3OroLGS869mn8yiiLLAXB&#10;QJLdxFFBmsQgy0L+X1D+AgAA//8DAFBLAwQKAAAAAAAAACEAXLcOVsgbAADIGwAAFQAAAGRycy9t&#10;ZWRpYS9pbWFnZTEuanBlZ//Y/+AAEEpGSUYAAQEBANwA3AAA/9sAQwACAQEBAQECAQEBAgICAgIE&#10;AwICAgIFBAQDBAYFBgYGBQYGBgcJCAYHCQcGBggLCAkKCgoKCgYICwwLCgwJCgoK/9sAQwECAgIC&#10;AgIFAwMFCgcGBwoKCgoKCgoKCgoKCgoKCgoKCgoKCgoKCgoKCgoKCgoKCgoKCgoKCgoKCgoKCgoK&#10;CgoK/8AAEQgANQDd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h2bbhagh8yPiQ554pYVnHMgrK8W+KNO8KWN1rOo30dvb2ds81zJIfuRqMs&#10;34CpjTlWkorcOSUpJIu3Wu2cN5HYeYu5nCnLYwx6D3PHTrVxJ13bR0r4H8IfFG5/4KP/ANvfHL4R&#10;eI7628LeGdetX8D6pb25jbUDb4Mz4blW80yoCOwFfc3h62mFhFcXDM1xJApfcc7fb6812V8LLC+7&#10;N69uxtUounozWG0plaarMKjW4ESeW9Na9iVthP6VyLYz5JdiyrA9TSnpVcSFzuBppuvMbYp6Ucsr&#10;k2Y28jeVdqihZTDDtXGV67qm88FCq4+X73FeRftZ/tdfBD9kT4a3HxJ+MfjGDSbdv3VshG+e4kb7&#10;qRxD5nJPYA1rTpVMRVVOO7KjSlUmkjtPH/xZ+HPwz8L3njf4h+L7LSdJ0+Fpry+vLgRxRIOrMx6D&#10;3rzb4Oft6fs9/tA+OLr4e/Cnx1Dea1b2YuvsM1vJE01vuI86PeB5if7S5HI9RXzX+zN/wT5uvjte&#10;SfHH4+fFHWvFfgnxRcza3pPg3Xg6RRyXTeZsaFuFjTjYg6EVV/bOtfD/AMIv+Co37OWs+C9Ct7a9&#10;8QanPot9eWcSRuLBYSxhc43MhYDC9B5f0r3KOWYL2s8PGo5zjFyv0Vldo9OlhaMpuCld2P0ISd3t&#10;kM2BJty2KdNKsK+aWFVRdR3CKFbHQV5/+0T8efBf7P8A8ONT+IPjbWLeGPT7WZ7eKaYL58ixltg3&#10;YycKT16fQ14dOnPESVKCu27HFRjKrLlir6nbW/j3wvqGtXfhqy1+xkvLFV+22q3SGWHcARuXOVyC&#10;CMjmrGnarM7y71HlK37mTOQw9a/Lr9mD9hr9r79uHSdR/bB/aE+Lt18P7jxcskmj6H4ZsTa3EliW&#10;/cNeODukYJtCjC7VxxmvoT/gmn8c/G2nfET4kfsP/FHxNc+I9W+FN1arDrroT5tncRLJCkjHkyjJ&#10;yOy7eTXq47KcPRouVKvzSj8S7f5nRWwEYLmjO7W67eR9q25zHu9TmpCcVSt70ugkPC9vpSXuqJbY&#10;YozK38S14UZR6Hnx98tOxPIqJHIk5bvTbedZO/zf3fSkkOGzxVSTaL5R1y9wh3Rrurz39pj43aL+&#10;zv8AAvxN8cPFpmbT/DOi3Go3VvCRvkWJC5UZ7nGPxr0JZtwwq5b0r87v+C33x88VeJLLwj/wT8+C&#10;lpZ6p4w+MWqCzuLW+Xcllp8StLJK2CMKfLwc9QTXdluEljMVGHTdvsjfD0nWqWXQ+qP2G/2mL/8A&#10;ay/Zg8L/AB+vfB9xos3ibTY7xdJu/vQbuw9v8a9lgVIolYlfMb1rif2fvhPonwQ+D/hv4SaBZx2s&#10;Gh6LDa28MJJjhCoBsXPO0c1z/wC0z+1j8Hf2SPAUnjr4y+JCga4W3sbG1gaa6u5mPyJFEgLOSeOB&#10;x3xWNSNSvjXDDrmV7KxjKLrVmoo9K1/xLpGgW73+r6jDaxxrukkmbaqj1J7V8s/tN/8ABWT9nj4H&#10;2d1ovw0k1H4ieL2jcWfhnwnaSXTvIFJw7hfLRcjBJYYrxdfg9+2P/wAFR/iPceKPip4h1P4efBCO&#10;Rf7K8O2++31LWlA+f7TnDRoSOnX8819VeFfhD+yp+xR8Kbi30TwrovhnRdNi8y8up0RdwwfnaR+X&#10;Y8855r23l2X4GpCFVupUe8YvRPs33PQ+rYSlaDk3PyKvwI+NPxxuP2apPiv+1bp+h+H9Y+wzXklp&#10;pVwWhs48Fo42ZsfvNuFbtu6Gmf8ABPP4zfFv41fs26X8X/jNp9rY3niWaW/0u0h48qxkkY24b/a8&#10;vbmvlqy8VfHD/gq5qt18Nvh/4AuPCXwDj1orqOv3TSWt94hiX7/lp1WJm6Ec1+hng7wvpPw78Kad&#10;4J0DTY4dP0uzjtrGGOMBY4kUKqgDoABXLmTpYKm4qOsnt1SWxniOXDLl3ua0mpwodufmFfnd/wAF&#10;Ov2iPGn7V3xg0H/gmP8As231wtx4g1SH/haHiLSrzyzpelod80AI4Z3RWVgcgA4Iywr6b/b8/av8&#10;H/sc/s3+Ifir4l8Rrps8Nq1rpUzWvnma+lUiFEToxB+cjI+VTXiP/BGP9kzWvh38D2/aM+L9tPde&#10;OvH13canqF3qTF5beKd1dUUtnAYAMcHkFR2rfLaNDC4WeOrfZ0gu8u/yDDwjRoutP5H0d+yZ+zX8&#10;Pv2RvgZ4f+APwo09joei2Yhs5J2zLIcfNI5wNzMeSe5PNerJG1uis459qZExtw0si7toydo+7Xln&#10;7Rv7Y/wl/Z50+JfE1/Lfatdbf7O0HS4TcXlyS2BiNc4Gc8nA968e2Kx1bvKW79TlpzrYiVz1hAlx&#10;85bkdRVHUvEfhvStSt9Fv9XtYry7VmtbWWYLJNt6lVJy2PavG/2HP2xtO/bG8KeIPGOk/D3VvDUe&#10;i+JJtKmh1hU3TNGqkyAozAjLY68EEHkVV/bd/Z/+MPxb0i1134D+ItJ03xJaWs1rY3mqCRfs5kKs&#10;s6SRfOrIyLwOCCe9aRwqpYr2OIfLbdlOPLU5Jux7lZ63a3d29jDIu+MfgauqkCtkferwz9j39nD4&#10;kfBDwPbf8Lw+KN9448ZSKp1bXrqQmMsF27IgcHaAe4yT1r2iOZ2myIdu452muWtTjTrOMJXXcyrQ&#10;jTdoO4t601qGUL8si43L/DXwh8IP2H/jX+1R+1Rqn7U37fnhW1bT/C+ozWXwx8DXNwk1tbQiQH7d&#10;Lxh5WwpUkHHPevvi4lkaDEKjdjpWbNqcCSxpd2+1lOAQO5rajjqmDi1C13pfqvQca1SlH3d2MsrG&#10;30y1/s5ZmVVTbFu+6qgdAK/PPwVda1+1d/wW01Dx1aXA1XwT8HPDculWe60YrBqckaF33NgBw++P&#10;gdFHNfYv7avx/wBG/Zn/AGbvF3xg1Ga2VtH0WabT1nmCCW62kRRAnuzYA9zXjP8AwSM+DPjTwh+z&#10;Rpnxl+IepPd+IfiRK2v67JJDtli8/wCeOE8dUUhTnqRnvXq5dUWDy6ti6m8k4x9Xu/uOzBxeHwtS&#10;tP4noj6N+Knjux+Gnw21r4n6lZTyRaFpU99cQ26bnk8pC/lqO7NjA9zXxd+yV8KPiZ/wUT8Xx/th&#10;/tX+HbjS/CPlg/D34f3UjFIYvmDXU6sOWdWwVPp+f31qumx6nps2m3NnHLFN8kkci5WRSOQRVeLT&#10;bHQbOGwtYEhht1xHFCoVEX0wO1cmFx0sLh5eyS55bPsjnw2IjQpt/aILwReEdAxbWqR2tnBnCjCp&#10;GB6V8Gf8EkfEGhfHr9rf9pT9qnQJmk0/XvGkOkafcx58q6t7SBAko7Fj0J9sV6f/AMFPf2yF8C/C&#10;e+/Z9+D0V3ffFDxpZHTfDGl2KkzWsk37sXD7fuqu7cCcfdzXpf8AwTy/ZO0L9jz9lnwz8HNOt7f7&#10;Zp9kjaxcQrg3N2wzLIx6kl89a7KdP6lldSdVWlVaSv2WrZ1qUYYGUpfFJ6Ht5hSUKI2wteW/tdeM&#10;vjd4B+E9xrnwK8PaXqGsW95EzQ6tvMTQ7xvxsYHdtzjnHtXrFrtZMKPxqDVLEXkfkSAMuecjpXi0&#10;ZRpV+aSuuxwU5Rpyu1c+K9P/AOCpvjzW/BF54i+H/wCyT4s8VX1nffYbe309hALqYHBO6WMbVBzk&#10;4OAO9fTnwA8Z/FL4j/Dmz8T/ABi+HK+EtYuVLzaGmoC5aAZ4DOFXJx14xXXW2j6VYxm1t0hVDzxG&#10;Ac+vHf3oUXH2xpVcSbY8Kq134zEYesv3VJQ87t3+81q16cto2Od+Mnxc8MfBP4a6z8SfGmrQWOm6&#10;Hp8l3eTSyBf3aAnHPcnAHqSBXw1/wSn8E6p+1z8cvGH/AAUv+K/h/wAyXxBJ/ZfgOHUIiDp+nRF8&#10;yw56CQSKCeDlXHTFYX/BVLx14o/bC/aS8Kf8Ez/hJrBM2oTQ33xHmhj3eRY7i32dyD8o24bHfep7&#10;V+gnwm+Efhf4P/DbRPhf4M0xbPStDsIrWxhX+GNFAGT3PcnuTXpTispydJ6Va/8A5LDz9TpnKOEw&#10;Kk/ikdFrDTxaVNcabD5k0cDmNG6sccDn3r8mNG+K/iNP2svFn7QX7XH7P/j/AMVeIvD+vjS/Dfh2&#10;30GWSy0q2jYsl1BkFXJJJ3rnHrX63tDshwrjpgA968t/aQ/aB+C/7LHwwv8A4s/GrUbPS7CyZVWW&#10;ZdzyzMcIiLglmZiFAHrWGR4yGDlOmqXtHPTTR/J+Y8txCpNpR5nLY8R07/grv+yToHwwh8V/FjVL&#10;7wLOq7bnRtehaCWK68tZPsgOMNKQ2AB1NeS/Dv4bfGv/AIK4/EnT/jX8fbBtF+Bum3Dnwt8PpPNh&#10;k19wYzFeXiliCFKuVGB+tZ/hD9jrxp/wVg8WXH7RP7ZPhyTRPh6bjf4A8DQxG3mnt2GUup3HzhmU&#10;8AFcY5rs/wDgk/4t8afB/wDaE+NX7AmpfECfxNovwxvNPuvCt5fKxuLW0v0eb7K0jMTKseAqkkkc&#10;j0r2q9LLMDhJ1MFrX+3d3Ue6T7o73ChQpyqU1+86+R9z+FPD+i+GNOh0DQtNS1hs4UjjijXCKqjA&#10;A+gArW2qedpqvbTLbxqzDczNz7VY83dzivi+d1HzXv5nz9SUpTbiz84/+C/XiLTdc8PfBP4Oag3l&#10;2/iD4tWF7ebl+TyLZsOH9iZQMHrmv0J0jT4LCwsrHS7eOGxgt1jihhQKqKFAUAdgBX4nft5/8Fwv&#10;+CZH7cvw9t9Kt9P8daN4m0iZpvD95c6KoW2uPlZTJsdsqxC/9813H7Nf/B0d8BfD3w6sfCH7Qvg3&#10;xNealb2ccUniLRLHzbe7Ufu/OIYhhISDlcYz0JOce1inGtkVDl3i5XXq73O6slUwEEnsfo1+2r+1&#10;z4M/ZT+G0ms+LNcgt9Q1WaPTfDenJmSe/vZ2EUMaRrlmzI6DIBx1OK+PfiN4L1P4I6fpfgnw7qre&#10;Kv2lPipGba31nUIjNPolrNIWmuiqZEMVurNjkZxjrkV8e/tmf8Fnv2X/AI0ftl/Dv4++CZtQ1jQP&#10;B+mXC21nrWkSR7L1yuZBGw+YoVBGAcMo6V7l8EP+C+P/AASD+F3ii/8Aiz4g8XeOtX8YeIG8nWNZ&#10;/wCEVknVDyTFBub5I8joMV0U/quX4GnOMuaUldpb36HZT9jhcOpR3sfpZ+x1+zX4S/Zm+B2k/C3w&#10;+/nfZYzNqF87bpL28k+ee4kY8szyFmOfWvVPJtWUxyTDHbnpX5t2/wDwdQf8EnRDhvEHjyA7tpU+&#10;E8Y5xzmX2qsf+Dpf/gk/9pWCHWPiDI7EgbPCqY4Gf+e/pXg4iUq05VJbtni1pOtU52fpmsltAuGk&#10;X8+tJvt2yyyKa/NXSv8Ag6a/4JTapC1xDqXj9Qke8/aPCqLxnGOJ+uR9acn/AAdMf8Ev/Oa3ttR8&#10;XP8A3i3h8jaPU4Yj9a54yu7Ex13PvH42fHT4e/Ajw8PEvj7V2t4WbCxwwtLLJyBhI0BZzz0AJrye&#10;T/goz8E9QdodP8CeNpmhknFxLN4NuoliWJlBkJkUDYd4IPTgnoDXxL4q/wCDin/glH4v+MukfFvX&#10;vFPim+Xw3YzQaLajRZDGkl0i+bvTBDPgKBk/L2rh/wBtL/g4M/Yt+PGnaP8ACD4L/Fe90Dwxq00c&#10;Pj3xF/Y8sF7BbO3NrbhlGCcEO2cbWAXOTXsYXB4edRe2Xzv06nXToqTTl0PWvB37Q/g3/gqv+2B/&#10;YvirxHZ2vwo8D+JN2i+H9Sk8mTxDeQRNul2NjzUjmaI7eQNoz1FfpnpAtdK0uCw022jW1hVUiWMA&#10;Kq9gAK/G7xl/wUw/4N9fHH7P+l/BibVfEyWvheMDTdW0fw1cpeWshkIMkdwoDbyV3deQvXivdPhr&#10;/wAHKH/BITwh4TtPBehfFXxpdJo1qsXmX3h2Z5JAo+8zO+S31rbOcRgsVGEMNeMVpyvy+18y8Zia&#10;NWChB7H6VXOqWtrgzSL6kE147+0X+2j+z9+zT4I1bxd8WPiNpdktnZtLHZm+TzbljuVIwOfmZl2j&#10;3r4P/aL/AODkX/gnJ8TPhlceC/h58efFWg32v2ckQ1yz8Lk3VkuwMrRoZNu4njJB+lfIfh79vz/g&#10;mT8bf2qtL+Kn7R+uT6Z4F8D2u/wxpbaD9qm124eQu9xftu4YO7MIcYyeorPKcDgZxc8XNqK1st3Y&#10;MLRwsryrytbX1Pub/gmf8Q/gNruveIv2xv2hfjBpc3jfxprF3Foyap+5NjpgKPFCEYDY4VG7nA5U&#10;gOwP6GfDHxh4S+IOjHxX4P8AEFvqNjcSFI5raYOmV4OCK/MnxH/wW3/4IJeMbabT/GCNcW4haGaO&#10;XwXL8isAvyYGVBUD7vtXY/BX/gv3/wAEXPgv4Lg8E/Cz4lXeiaPDIzx2MXhi+McbMeeWQmjNMVhc&#10;ZJ1IcyeyT2SDEVqOI1hstj9J4/kdhuGM0srhvlVhXwNL/wAHIP8AwR+Qed/w07dwsx+b/ik785P/&#10;AH5qW3/4OO/+CRkb74/2h9SmGMhv+ETvVX82jFeFZxldHn3bkfddzDbQJuZfmbgV83f8FHv27vCP&#10;7Av7PWqfELVLuGTXr63mh8KaY+S99eiJnSIAckEjt/8AXrxZf+DmD/gknNevp6/HDVI26Ru3h2YB&#10;uccFgK+E/En/AAVD/YQ/an/4KH3H7Sf7Vfxw+x+A/h/qUK/DHw1b6W0j6lsVj9rlDHKjccsg4JCk&#10;5A593J6OFqYpVMU/cgrtd7bL5s7sHTpVMUpVXotT9CP+CRf7H/iX4aeH9c/a6/aDaW/+LfxRm/tL&#10;WpbqP59Ps3O6C1UHmMBCMgY56cYA+3ojOcNMB/urXwNpP/ByT/wSOstOQx/HyRfLUJ5P9lSNJgdq&#10;vwf8HJ3/AASUvtPXUh+0HdRJ5m35tBmJ/QGuHG4zEZnjJ4iqrJ6JdktkjHFVJVqznLTy7H2R8WfG&#10;+hfDHwNqvxO8V6olnpuhafLd30kxwqxRruZvyFfE37Ifhrxd/wAFK/iTd/te/tOeFpIfA+j6hn4P&#10;+FrxcQXcGG3XtzC+fNlDBdjNlQDkAVgftI/8Fzv+CSvxv+AnijwbF+1RD5mqaTNDDFPoF55e/A2r&#10;JiIgIW2g+xNfJdn/AMHB/iX4a/CvS/h94e+KnwzkudOsY7OHUrezmCww5A8xYwOSEGNmACcHPWvW&#10;ymh7TCzVGcY1JdZO1l5HTg17Oi3SdpPv0P1J/bt/bd+En7CPwQufGviLVYbjVriCSPw34ajjzPqN&#10;yR+7hUICygnuRgVwv/BKj9j3xl8IvC+uftGfHadp/iZ8W7wax4qkZiVtLclntbFfTyY5An1Br4Y/&#10;Z+/b6/4I9N8S/wDhob9sb9uCP4o+OGuob3T59Y8K3MdvoTxkN5NvEFZQobkHrwOtfYGi/wDBxl/w&#10;SSmaURftLwhFx5K/2RcKWAHYMgrnxEaOBw/1ehLmb+KVt32Xka1qn1ej7ODu5bs+7LS1WKPEi5wf&#10;lzTwVBr4Ub/g4+/4JGSS7B+0/ar2/eWcgP5VYj/4OKv+CR5Td/w09a/8BtXryrcp5sVyns9h/wAE&#10;6P2CYZfNtP2QfAcbQn5SfD8TY49xUt5/wTp/YOjMk4/Y++HLMy/OX8J2zbueM/L2oorKUpbdi7vl&#10;RW03/gnF+wRJMtlcfse/Dt9rM0Un/CJ2u5G9R8nB+mKlb/gld/wTqKMB+xv8P1y25mTw7CpJ/AUU&#10;Vo5SMoyk1a5Dcf8ABKf/AIJyytg/sb+BRu/u6Mo/kRUNx/wSi/4J2JEyx/skeDVDNjCabtx9MH2o&#10;oolsBQsP+CTX/BNm6Zjcfsa+C229M2Leuf73qas3f/BKX/gnHbWsgtv2NvAqNsIDf2OrYzx3NFFY&#10;R/iIqPxI+fvjJ/wQZ/YS8f8AxCtvGujeB4fDlvfXCjUdF0Wxjjt5zjGR3Q4HavcdH/4JKf8ABOHw&#10;X4Vs9EtP2PPAtx5MIi+13Xh6BpnH95325Y8dTRRXqVpS5UjqqSkrIn/4dJf8E3JZmnP7HPgdWuNv&#10;meXosaA9+igD+I0xf+COX/BMqF2ki/Y18Fhm+9/oLAH8mFFFckviRhNWIR/wR9/4JmTy/vv2NPBv&#10;7hdsXl20qFR0xkSVWP8AwRJ/4JVtEyn9inwj5crbpI9txhjnrzLRRSlKXNuYKTZSu/8Agiz/AMEq&#10;H1Dy2/Yd8Flm+87W8jE9B3erFx/wRX/4JfQRmC0/Y28GxRsMMq6aOfzNFFF3ymkn7pkSf8ET/wDg&#10;l9pt0kdn+x74QQznEjrpo3bfTNW0/wCCJX/BMea5fS0/ZT8Oxww42rFCVz9cGiisomcRdS/4Ief8&#10;EtWihD/sj+H2Mcn7thJOpBIxn5XHrWdff8EJ/wDglAt7bpJ+xv4fkaNWxI95ebvmGD/y3oorojKS&#10;iaxLll/wQn/4JKzW/mN+xR4a3dN3229OfznNTXP/AAQx/wCCS8OlHTI/2IfCfleZuwzXLc+vMtFF&#10;H2hSKd9/wQp/4JO3VoLUfsW+FY1aDyGWOOQBkJz/AHuuR1qm3/BBP/glJFKoT9kbw8q7cbViIxRR&#10;UuT5ihq/8G/X/BKUP5v/AAy5pe5uflldQPwBptx/wb8/8EohGIpf2XLBgx52306f+guKKKrml3Jp&#10;tjbb/ggB/wAEl7c4k/ZG0iRVIC/8TC7U/iRLzWpB/wAEFP8AgkdGmD+xb4ff/ak1K+z/AOj6KKmQ&#10;M//ZUEsBAi0AFAAGAAgAAAAhAIoVP5gMAQAAFQIAABMAAAAAAAAAAAAAAAAAAAAAAFtDb250ZW50&#10;X1R5cGVzXS54bWxQSwECLQAUAAYACAAAACEAOP0h/9YAAACUAQAACwAAAAAAAAAAAAAAAAA9AQAA&#10;X3JlbHMvLnJlbHNQSwECLQAUAAYACAAAACEAR8P0hygEAAD3CgAADgAAAAAAAAAAAAAAAAA8AgAA&#10;ZHJzL2Uyb0RvYy54bWxQSwECLQAUAAYACAAAACEAWGCzG7oAAAAiAQAAGQAAAAAAAAAAAAAAAACQ&#10;BgAAZHJzL19yZWxzL2Uyb0RvYy54bWwucmVsc1BLAQItABQABgAIAAAAIQBwXxuX3gAAAAkBAAAP&#10;AAAAAAAAAAAAAAAAAIEHAABkcnMvZG93bnJldi54bWxQSwECLQAKAAAAAAAAACEAXLcOVsgbAADI&#10;GwAAFQAAAAAAAAAAAAAAAACMCAAAZHJzL21lZGlhL2ltYWdlMS5qcGVnUEsFBgAAAAAGAAYAfQEA&#10;AIckAAAAAA==&#10;">
                <v:shape id="Picture 6" o:spid="_x0000_s1027" type="#_x0000_t75" style="position:absolute;left:2442;top:185;width:1443;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HUNwQAAANsAAAAPAAAAZHJzL2Rvd25yZXYueG1sRE9Li8Iw&#10;EL4v7H8Is+BN0xUtWo2yLIoefKAr7HVIxrZsMylN1PrvjSDsbT6+50znra3ElRpfOlbw2UtAEGtn&#10;Ss4VnH6W3REIH5ANVo5JwZ08zGfvb1PMjLvxga7HkIsYwj5DBUUIdSal1wVZ9D1XE0fu7BqLIcIm&#10;l6bBWwy3lewnSSotlhwbCqzpuyD9d7xYBZv08Ks1L1an9D7e7mov16PBXqnOR/s1ARGoDf/il3tt&#10;4vwhPH+JB8jZAwAA//8DAFBLAQItABQABgAIAAAAIQDb4fbL7gAAAIUBAAATAAAAAAAAAAAAAAAA&#10;AAAAAABbQ29udGVudF9UeXBlc10ueG1sUEsBAi0AFAAGAAgAAAAhAFr0LFu/AAAAFQEAAAsAAAAA&#10;AAAAAAAAAAAAHwEAAF9yZWxzLy5yZWxzUEsBAi0AFAAGAAgAAAAhAPvMdQ3BAAAA2wAAAA8AAAAA&#10;AAAAAAAAAAAABwIAAGRycy9kb3ducmV2LnhtbFBLBQYAAAAAAwADALcAAAD1AgAAAAA=&#10;">
                  <v:imagedata r:id="rId21" o:title=""/>
                </v:shape>
                <v:line id="Line 7" o:spid="_x0000_s1028" style="position:absolute;visibility:visible;mso-wrap-style:square" from="1519,478" to="244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JLnwwAAANsAAAAPAAAAZHJzL2Rvd25yZXYueG1sRE/fa8Iw&#10;EH4X9j+EG+xN08kQqUbZJhuCRbAbjr0dza2tay4lSbX+90YQfLuP7+fNl71pxJGcry0reB4lIIgL&#10;q2suFXx/fQynIHxA1thYJgVn8rBcPAzmmGp74h0d81CKGMI+RQVVCG0qpS8qMuhHtiWO3J91BkOE&#10;rpTa4SmGm0aOk2QiDdYcGyps6b2i4j/vjILs9xCyl9W+s4d++5ZtnO8+fwqlnh771xmIQH24i2/u&#10;tY7zJ3D9JR4gFxcAAAD//wMAUEsBAi0AFAAGAAgAAAAhANvh9svuAAAAhQEAABMAAAAAAAAAAAAA&#10;AAAAAAAAAFtDb250ZW50X1R5cGVzXS54bWxQSwECLQAUAAYACAAAACEAWvQsW78AAAAVAQAACwAA&#10;AAAAAAAAAAAAAAAfAQAAX3JlbHMvLnJlbHNQSwECLQAUAAYACAAAACEAhtCS58MAAADbAAAADwAA&#10;AAAAAAAAAAAAAAAHAgAAZHJzL2Rvd25yZXYueG1sUEsFBgAAAAADAAMAtwAAAPcCAAAAAA==&#10;" strokeweight=".42378mm"/>
                <w10:wrap type="topAndBottom" anchorx="page"/>
              </v:group>
            </w:pict>
          </mc:Fallback>
        </mc:AlternateContent>
      </w:r>
    </w:p>
    <w:p w14:paraId="5247F1C0" w14:textId="117B8E6B" w:rsidR="00717928" w:rsidRDefault="00717928" w:rsidP="008A0950">
      <w:pPr>
        <w:jc w:val="center"/>
        <w:rPr>
          <w:sz w:val="20"/>
        </w:rPr>
      </w:pPr>
    </w:p>
    <w:p w14:paraId="049CC9CF" w14:textId="77777777" w:rsidR="00717928" w:rsidRPr="008A0950" w:rsidRDefault="00717928">
      <w:pPr>
        <w:pStyle w:val="Heading2"/>
        <w:jc w:val="center"/>
        <w:rPr>
          <w:rFonts w:asciiTheme="minorHAnsi" w:hAnsiTheme="minorHAnsi" w:cstheme="minorHAnsi"/>
          <w:sz w:val="48"/>
          <w:szCs w:val="48"/>
        </w:rPr>
      </w:pPr>
      <w:r w:rsidRPr="008A0950">
        <w:rPr>
          <w:rFonts w:asciiTheme="minorHAnsi" w:hAnsiTheme="minorHAnsi" w:cstheme="minorHAnsi"/>
          <w:sz w:val="48"/>
          <w:szCs w:val="48"/>
        </w:rPr>
        <w:lastRenderedPageBreak/>
        <w:t>Appendix</w:t>
      </w:r>
    </w:p>
    <w:p w14:paraId="0DF6C326" w14:textId="77777777" w:rsidR="00717928" w:rsidRPr="008A0950" w:rsidRDefault="00717928">
      <w:pPr>
        <w:rPr>
          <w:rFonts w:asciiTheme="minorHAnsi" w:hAnsiTheme="minorHAnsi" w:cstheme="minorHAnsi"/>
        </w:rPr>
      </w:pPr>
    </w:p>
    <w:p w14:paraId="4EA93E14" w14:textId="77777777" w:rsidR="00717928" w:rsidRPr="008A0950" w:rsidRDefault="00717928">
      <w:pPr>
        <w:pStyle w:val="Heading8"/>
        <w:rPr>
          <w:rFonts w:asciiTheme="minorHAnsi" w:hAnsiTheme="minorHAnsi" w:cstheme="minorHAnsi"/>
          <w:u w:val="none"/>
        </w:rPr>
      </w:pPr>
      <w:r w:rsidRPr="008A0950">
        <w:rPr>
          <w:rFonts w:asciiTheme="minorHAnsi" w:hAnsiTheme="minorHAnsi" w:cstheme="minorHAnsi"/>
          <w:u w:val="none"/>
        </w:rPr>
        <w:t xml:space="preserve">Supporting Documents </w:t>
      </w:r>
    </w:p>
    <w:p w14:paraId="4DBF64B9" w14:textId="77777777" w:rsidR="00717928" w:rsidRPr="008A0950" w:rsidRDefault="00717928">
      <w:pPr>
        <w:rPr>
          <w:rFonts w:asciiTheme="minorHAnsi" w:hAnsiTheme="minorHAnsi" w:cstheme="minorHAnsi"/>
          <w:b/>
          <w:bCs/>
        </w:rPr>
      </w:pPr>
      <w:r w:rsidRPr="008A0950">
        <w:rPr>
          <w:rFonts w:asciiTheme="minorHAnsi" w:hAnsiTheme="minorHAnsi" w:cstheme="minorHAnsi"/>
          <w:b/>
          <w:bCs/>
        </w:rPr>
        <w:tab/>
      </w:r>
    </w:p>
    <w:p w14:paraId="4287F6C8" w14:textId="77777777" w:rsidR="00717928" w:rsidRPr="008A0950" w:rsidRDefault="00717928">
      <w:pPr>
        <w:rPr>
          <w:rFonts w:asciiTheme="minorHAnsi" w:hAnsiTheme="minorHAnsi" w:cstheme="minorHAnsi"/>
          <w:b/>
          <w:bCs/>
        </w:rPr>
      </w:pPr>
    </w:p>
    <w:p w14:paraId="75132DDF" w14:textId="77777777" w:rsidR="00717928" w:rsidRPr="008A0950" w:rsidRDefault="00717928">
      <w:pPr>
        <w:rPr>
          <w:rFonts w:asciiTheme="minorHAnsi" w:hAnsiTheme="minorHAnsi" w:cstheme="minorHAnsi"/>
          <w:b/>
          <w:bCs/>
        </w:rPr>
      </w:pPr>
    </w:p>
    <w:p w14:paraId="7BD3AE55" w14:textId="77777777" w:rsidR="00717928" w:rsidRPr="008A0950" w:rsidRDefault="00717928">
      <w:pPr>
        <w:rPr>
          <w:rFonts w:asciiTheme="minorHAnsi" w:hAnsiTheme="minorHAnsi" w:cstheme="minorHAnsi"/>
          <w:b/>
          <w:bCs/>
          <w:u w:val="single"/>
        </w:rPr>
      </w:pPr>
      <w:r w:rsidRPr="008A0950">
        <w:rPr>
          <w:rFonts w:asciiTheme="minorHAnsi" w:hAnsiTheme="minorHAnsi" w:cstheme="minorHAnsi"/>
          <w:b/>
          <w:bCs/>
          <w:u w:val="single"/>
        </w:rPr>
        <w:t>Attachments</w:t>
      </w:r>
    </w:p>
    <w:p w14:paraId="02D3E97F" w14:textId="77777777" w:rsidR="00717928" w:rsidRPr="008A0950" w:rsidRDefault="00717928">
      <w:pPr>
        <w:ind w:firstLine="360"/>
        <w:rPr>
          <w:rFonts w:asciiTheme="minorHAnsi" w:hAnsiTheme="minorHAnsi" w:cstheme="minorHAnsi"/>
          <w:b/>
          <w:bCs/>
        </w:rPr>
      </w:pPr>
    </w:p>
    <w:p w14:paraId="16B14EEF" w14:textId="509EC3F7" w:rsidR="00717928" w:rsidRPr="008A0950" w:rsidRDefault="00A110AE" w:rsidP="006147CA">
      <w:pPr>
        <w:numPr>
          <w:ilvl w:val="0"/>
          <w:numId w:val="1"/>
        </w:numPr>
        <w:rPr>
          <w:rFonts w:asciiTheme="minorHAnsi" w:hAnsiTheme="minorHAnsi" w:cstheme="minorHAnsi"/>
          <w:b/>
          <w:bCs/>
          <w:color w:val="4F6228" w:themeColor="accent3" w:themeShade="80"/>
        </w:rPr>
      </w:pPr>
      <w:r w:rsidRPr="008A0950">
        <w:rPr>
          <w:rFonts w:asciiTheme="minorHAnsi" w:hAnsiTheme="minorHAnsi" w:cstheme="minorHAnsi"/>
          <w:b/>
          <w:bCs/>
          <w:color w:val="4F6228" w:themeColor="accent3" w:themeShade="80"/>
        </w:rPr>
        <w:t>Foothills RETAC Board of Directors</w:t>
      </w:r>
    </w:p>
    <w:p w14:paraId="2B2DD73B" w14:textId="2E65865C" w:rsidR="00C415A7" w:rsidRPr="008A0950" w:rsidRDefault="00A110AE" w:rsidP="006147CA">
      <w:pPr>
        <w:numPr>
          <w:ilvl w:val="0"/>
          <w:numId w:val="1"/>
        </w:numPr>
        <w:rPr>
          <w:rFonts w:asciiTheme="minorHAnsi" w:hAnsiTheme="minorHAnsi" w:cstheme="minorHAnsi"/>
          <w:b/>
          <w:bCs/>
          <w:color w:val="4F6228" w:themeColor="accent3" w:themeShade="80"/>
        </w:rPr>
      </w:pPr>
      <w:r w:rsidRPr="008A0950">
        <w:rPr>
          <w:rFonts w:asciiTheme="minorHAnsi" w:hAnsiTheme="minorHAnsi" w:cstheme="minorHAnsi"/>
          <w:b/>
          <w:bCs/>
          <w:color w:val="4F6228" w:themeColor="accent3" w:themeShade="80"/>
        </w:rPr>
        <w:t>EMS Agencies</w:t>
      </w:r>
    </w:p>
    <w:p w14:paraId="18A6C9F4" w14:textId="4A684613" w:rsidR="00C415A7" w:rsidRPr="008A0950" w:rsidRDefault="00A110AE" w:rsidP="006147CA">
      <w:pPr>
        <w:numPr>
          <w:ilvl w:val="0"/>
          <w:numId w:val="1"/>
        </w:numPr>
        <w:rPr>
          <w:rFonts w:asciiTheme="minorHAnsi" w:hAnsiTheme="minorHAnsi" w:cstheme="minorHAnsi"/>
          <w:b/>
          <w:bCs/>
          <w:color w:val="4F6228" w:themeColor="accent3" w:themeShade="80"/>
        </w:rPr>
      </w:pPr>
      <w:r w:rsidRPr="008A0950">
        <w:rPr>
          <w:rFonts w:asciiTheme="minorHAnsi" w:hAnsiTheme="minorHAnsi" w:cstheme="minorHAnsi"/>
          <w:b/>
          <w:bCs/>
          <w:color w:val="4F6228" w:themeColor="accent3" w:themeShade="80"/>
        </w:rPr>
        <w:t>Trauma Centers</w:t>
      </w:r>
    </w:p>
    <w:p w14:paraId="519E4F1C" w14:textId="79A74D97" w:rsidR="00C415A7" w:rsidRPr="008A0950" w:rsidRDefault="00A110AE" w:rsidP="006147CA">
      <w:pPr>
        <w:numPr>
          <w:ilvl w:val="0"/>
          <w:numId w:val="1"/>
        </w:numPr>
        <w:rPr>
          <w:rFonts w:asciiTheme="minorHAnsi" w:hAnsiTheme="minorHAnsi" w:cstheme="minorHAnsi"/>
          <w:b/>
          <w:bCs/>
          <w:color w:val="4F6228" w:themeColor="accent3" w:themeShade="80"/>
        </w:rPr>
      </w:pPr>
      <w:r w:rsidRPr="008A0950">
        <w:rPr>
          <w:rFonts w:asciiTheme="minorHAnsi" w:hAnsiTheme="minorHAnsi" w:cstheme="minorHAnsi"/>
          <w:b/>
          <w:bCs/>
          <w:color w:val="4F6228" w:themeColor="accent3" w:themeShade="80"/>
        </w:rPr>
        <w:t>Fire Agencies</w:t>
      </w:r>
    </w:p>
    <w:p w14:paraId="414DCB39" w14:textId="23FC6D31" w:rsidR="00C415A7" w:rsidRPr="008A0950" w:rsidRDefault="00A110AE" w:rsidP="006147CA">
      <w:pPr>
        <w:numPr>
          <w:ilvl w:val="0"/>
          <w:numId w:val="1"/>
        </w:numPr>
        <w:rPr>
          <w:rFonts w:asciiTheme="minorHAnsi" w:hAnsiTheme="minorHAnsi" w:cstheme="minorHAnsi"/>
          <w:b/>
          <w:bCs/>
          <w:color w:val="4F6228" w:themeColor="accent3" w:themeShade="80"/>
        </w:rPr>
      </w:pPr>
      <w:r w:rsidRPr="008A0950">
        <w:rPr>
          <w:rFonts w:asciiTheme="minorHAnsi" w:hAnsiTheme="minorHAnsi" w:cstheme="minorHAnsi"/>
          <w:b/>
          <w:bCs/>
          <w:color w:val="4F6228" w:themeColor="accent3" w:themeShade="80"/>
        </w:rPr>
        <w:t>Search and Rescue Agencies</w:t>
      </w:r>
    </w:p>
    <w:p w14:paraId="607A32AE" w14:textId="5E37A1FE" w:rsidR="00717928" w:rsidRPr="008A0950" w:rsidRDefault="00717928">
      <w:pPr>
        <w:ind w:left="360"/>
        <w:rPr>
          <w:rFonts w:asciiTheme="minorHAnsi" w:hAnsiTheme="minorHAnsi" w:cstheme="minorHAnsi"/>
          <w:b/>
          <w:bCs/>
        </w:rPr>
      </w:pPr>
    </w:p>
    <w:p w14:paraId="174E8370" w14:textId="0E678513" w:rsidR="0067450F" w:rsidRDefault="0067450F">
      <w:pPr>
        <w:ind w:left="360"/>
        <w:rPr>
          <w:b/>
          <w:bCs/>
        </w:rPr>
      </w:pPr>
    </w:p>
    <w:p w14:paraId="3468F189" w14:textId="5BA4E0EC" w:rsidR="0067450F" w:rsidRDefault="0067450F">
      <w:pPr>
        <w:ind w:left="360"/>
        <w:rPr>
          <w:b/>
          <w:bCs/>
        </w:rPr>
      </w:pPr>
    </w:p>
    <w:p w14:paraId="5F55B146" w14:textId="04F896AC" w:rsidR="0067450F" w:rsidRDefault="0067450F">
      <w:pPr>
        <w:ind w:left="360"/>
        <w:rPr>
          <w:b/>
          <w:bCs/>
        </w:rPr>
      </w:pPr>
    </w:p>
    <w:p w14:paraId="4FB8FFFA" w14:textId="54E63EDD" w:rsidR="0067450F" w:rsidRDefault="0067450F">
      <w:pPr>
        <w:ind w:left="360"/>
        <w:rPr>
          <w:b/>
          <w:bCs/>
        </w:rPr>
      </w:pPr>
    </w:p>
    <w:p w14:paraId="20068BC3" w14:textId="4DD048D3" w:rsidR="0067450F" w:rsidRDefault="0067450F">
      <w:pPr>
        <w:ind w:left="360"/>
        <w:rPr>
          <w:b/>
          <w:bCs/>
        </w:rPr>
      </w:pPr>
    </w:p>
    <w:p w14:paraId="4A86AD14" w14:textId="5B4DB211" w:rsidR="0067450F" w:rsidRDefault="0067450F">
      <w:pPr>
        <w:ind w:left="360"/>
        <w:rPr>
          <w:b/>
          <w:bCs/>
        </w:rPr>
      </w:pPr>
    </w:p>
    <w:p w14:paraId="4EB521B3" w14:textId="43D606D3" w:rsidR="0067450F" w:rsidRDefault="0067450F">
      <w:pPr>
        <w:ind w:left="360"/>
        <w:rPr>
          <w:b/>
          <w:bCs/>
        </w:rPr>
      </w:pPr>
    </w:p>
    <w:p w14:paraId="04D0B5EE" w14:textId="47E9642D" w:rsidR="0067450F" w:rsidRDefault="0067450F">
      <w:pPr>
        <w:ind w:left="360"/>
        <w:rPr>
          <w:b/>
          <w:bCs/>
        </w:rPr>
      </w:pPr>
    </w:p>
    <w:p w14:paraId="5FB4DDB9" w14:textId="30DB82E1" w:rsidR="0067450F" w:rsidRDefault="0067450F">
      <w:pPr>
        <w:ind w:left="360"/>
        <w:rPr>
          <w:b/>
          <w:bCs/>
        </w:rPr>
      </w:pPr>
    </w:p>
    <w:p w14:paraId="7038C68E" w14:textId="6BE52EE6" w:rsidR="0067450F" w:rsidRDefault="0067450F">
      <w:pPr>
        <w:ind w:left="360"/>
        <w:rPr>
          <w:b/>
          <w:bCs/>
        </w:rPr>
      </w:pPr>
    </w:p>
    <w:p w14:paraId="52453121" w14:textId="1216A195" w:rsidR="0067450F" w:rsidRDefault="0067450F">
      <w:pPr>
        <w:ind w:left="360"/>
        <w:rPr>
          <w:b/>
          <w:bCs/>
        </w:rPr>
      </w:pPr>
    </w:p>
    <w:p w14:paraId="09417B18" w14:textId="79B6ABFB" w:rsidR="0067450F" w:rsidRDefault="0067450F">
      <w:pPr>
        <w:ind w:left="360"/>
        <w:rPr>
          <w:b/>
          <w:bCs/>
        </w:rPr>
      </w:pPr>
    </w:p>
    <w:p w14:paraId="6FF0A7A1" w14:textId="5E101226" w:rsidR="0067450F" w:rsidRDefault="0067450F">
      <w:pPr>
        <w:ind w:left="360"/>
        <w:rPr>
          <w:b/>
          <w:bCs/>
        </w:rPr>
      </w:pPr>
    </w:p>
    <w:p w14:paraId="2995253B" w14:textId="10C9A18A" w:rsidR="0067450F" w:rsidRDefault="0067450F">
      <w:pPr>
        <w:ind w:left="360"/>
        <w:rPr>
          <w:b/>
          <w:bCs/>
        </w:rPr>
      </w:pPr>
    </w:p>
    <w:p w14:paraId="2246D608" w14:textId="529790F6" w:rsidR="0067450F" w:rsidRDefault="0067450F">
      <w:pPr>
        <w:ind w:left="360"/>
        <w:rPr>
          <w:b/>
          <w:bCs/>
        </w:rPr>
      </w:pPr>
    </w:p>
    <w:p w14:paraId="1BA0FD8B" w14:textId="478CF6F7" w:rsidR="0067450F" w:rsidRDefault="0067450F">
      <w:pPr>
        <w:ind w:left="360"/>
        <w:rPr>
          <w:b/>
          <w:bCs/>
        </w:rPr>
      </w:pPr>
    </w:p>
    <w:p w14:paraId="05EB3A99" w14:textId="1B5DE4BA" w:rsidR="0067450F" w:rsidRDefault="0067450F">
      <w:pPr>
        <w:ind w:left="360"/>
        <w:rPr>
          <w:b/>
          <w:bCs/>
        </w:rPr>
      </w:pPr>
    </w:p>
    <w:p w14:paraId="7C1C7FC5" w14:textId="2DACD4AC" w:rsidR="0067450F" w:rsidRDefault="0067450F">
      <w:pPr>
        <w:ind w:left="360"/>
        <w:rPr>
          <w:b/>
          <w:bCs/>
        </w:rPr>
      </w:pPr>
    </w:p>
    <w:p w14:paraId="5A678347" w14:textId="5F789B8C" w:rsidR="0067450F" w:rsidRDefault="0067450F">
      <w:pPr>
        <w:ind w:left="360"/>
        <w:rPr>
          <w:b/>
          <w:bCs/>
        </w:rPr>
      </w:pPr>
    </w:p>
    <w:p w14:paraId="30F4263F" w14:textId="77A8333D" w:rsidR="0067450F" w:rsidRDefault="0067450F">
      <w:pPr>
        <w:ind w:left="360"/>
        <w:rPr>
          <w:b/>
          <w:bCs/>
        </w:rPr>
      </w:pPr>
    </w:p>
    <w:p w14:paraId="0AC2AA78" w14:textId="4F05E26F" w:rsidR="0067450F" w:rsidRDefault="0067450F">
      <w:pPr>
        <w:ind w:left="360"/>
        <w:rPr>
          <w:b/>
          <w:bCs/>
        </w:rPr>
      </w:pPr>
    </w:p>
    <w:p w14:paraId="2FCC8CF3" w14:textId="30DF58B6" w:rsidR="0067450F" w:rsidRDefault="0067450F">
      <w:pPr>
        <w:ind w:left="360"/>
        <w:rPr>
          <w:b/>
          <w:bCs/>
        </w:rPr>
      </w:pPr>
    </w:p>
    <w:p w14:paraId="035AFC50" w14:textId="0E65D300" w:rsidR="0067450F" w:rsidRDefault="0067450F">
      <w:pPr>
        <w:ind w:left="360"/>
        <w:rPr>
          <w:b/>
          <w:bCs/>
        </w:rPr>
      </w:pPr>
    </w:p>
    <w:p w14:paraId="735C6B7B" w14:textId="5E43C674" w:rsidR="0067450F" w:rsidRDefault="0067450F">
      <w:pPr>
        <w:ind w:left="360"/>
        <w:rPr>
          <w:b/>
          <w:bCs/>
        </w:rPr>
      </w:pPr>
    </w:p>
    <w:p w14:paraId="692149F9" w14:textId="30E3F6BD" w:rsidR="0067450F" w:rsidRDefault="0067450F">
      <w:pPr>
        <w:ind w:left="360"/>
        <w:rPr>
          <w:b/>
          <w:bCs/>
        </w:rPr>
      </w:pPr>
    </w:p>
    <w:p w14:paraId="02CDF96D" w14:textId="705B7343" w:rsidR="0067450F" w:rsidRPr="009C55BF" w:rsidRDefault="0067450F" w:rsidP="0067450F">
      <w:pPr>
        <w:ind w:left="360"/>
        <w:jc w:val="center"/>
        <w:rPr>
          <w:rFonts w:asciiTheme="minorHAnsi" w:hAnsiTheme="minorHAnsi" w:cstheme="minorHAnsi"/>
          <w:b/>
          <w:bCs/>
          <w:sz w:val="36"/>
          <w:szCs w:val="36"/>
          <w:u w:val="single"/>
        </w:rPr>
      </w:pPr>
      <w:r w:rsidRPr="009C55BF">
        <w:rPr>
          <w:rFonts w:asciiTheme="minorHAnsi" w:hAnsiTheme="minorHAnsi" w:cstheme="minorHAnsi"/>
          <w:b/>
          <w:bCs/>
          <w:sz w:val="36"/>
          <w:szCs w:val="36"/>
          <w:u w:val="single"/>
        </w:rPr>
        <w:t>Attachment A</w:t>
      </w:r>
    </w:p>
    <w:p w14:paraId="078B9BF5" w14:textId="77777777" w:rsidR="009C55BF" w:rsidRDefault="009C55BF" w:rsidP="0067450F">
      <w:pPr>
        <w:ind w:left="360"/>
        <w:jc w:val="center"/>
        <w:rPr>
          <w:rFonts w:asciiTheme="minorHAnsi" w:hAnsiTheme="minorHAnsi" w:cstheme="minorHAnsi"/>
          <w:b/>
          <w:bCs/>
          <w:sz w:val="36"/>
          <w:szCs w:val="36"/>
        </w:rPr>
      </w:pPr>
    </w:p>
    <w:p w14:paraId="7F61CD6B" w14:textId="59D443D6" w:rsidR="0067450F" w:rsidRDefault="0067450F" w:rsidP="0067450F">
      <w:pPr>
        <w:ind w:left="360"/>
        <w:jc w:val="center"/>
        <w:rPr>
          <w:rFonts w:asciiTheme="minorHAnsi" w:hAnsiTheme="minorHAnsi" w:cstheme="minorHAnsi"/>
          <w:b/>
          <w:bCs/>
          <w:sz w:val="36"/>
          <w:szCs w:val="36"/>
        </w:rPr>
      </w:pPr>
      <w:r w:rsidRPr="0067450F">
        <w:rPr>
          <w:rFonts w:asciiTheme="minorHAnsi" w:hAnsiTheme="minorHAnsi" w:cstheme="minorHAnsi"/>
          <w:b/>
          <w:bCs/>
          <w:sz w:val="36"/>
          <w:szCs w:val="36"/>
        </w:rPr>
        <w:t>Foothills RETAC Board of Directors</w:t>
      </w:r>
    </w:p>
    <w:p w14:paraId="3F3B5CA8" w14:textId="43064EA8" w:rsidR="009C55BF" w:rsidRDefault="009C55BF" w:rsidP="0067450F">
      <w:pPr>
        <w:ind w:left="360"/>
        <w:jc w:val="center"/>
        <w:rPr>
          <w:rFonts w:asciiTheme="minorHAnsi" w:hAnsiTheme="minorHAnsi" w:cstheme="minorHAnsi"/>
          <w:b/>
          <w:bCs/>
          <w:sz w:val="36"/>
          <w:szCs w:val="36"/>
        </w:rPr>
      </w:pPr>
    </w:p>
    <w:p w14:paraId="640451B4" w14:textId="11AB5B31" w:rsidR="009C55BF" w:rsidRDefault="009C55BF" w:rsidP="0067450F">
      <w:pPr>
        <w:ind w:left="360"/>
        <w:jc w:val="center"/>
        <w:rPr>
          <w:rFonts w:asciiTheme="minorHAnsi" w:hAnsiTheme="minorHAnsi" w:cstheme="minorHAnsi"/>
          <w:b/>
          <w:bCs/>
          <w:sz w:val="36"/>
          <w:szCs w:val="36"/>
        </w:rPr>
      </w:pPr>
    </w:p>
    <w:p w14:paraId="75D61780" w14:textId="3187C2FA" w:rsidR="009C55BF" w:rsidRDefault="009C55BF" w:rsidP="0067450F">
      <w:pPr>
        <w:ind w:left="360"/>
        <w:jc w:val="center"/>
        <w:rPr>
          <w:rFonts w:asciiTheme="minorHAnsi" w:hAnsiTheme="minorHAnsi" w:cstheme="minorHAnsi"/>
          <w:b/>
          <w:bCs/>
          <w:sz w:val="36"/>
          <w:szCs w:val="36"/>
        </w:rPr>
      </w:pPr>
    </w:p>
    <w:p w14:paraId="404FC81D" w14:textId="597A3A0E" w:rsidR="009C55BF" w:rsidRDefault="009C55BF" w:rsidP="0067450F">
      <w:pPr>
        <w:ind w:left="360"/>
        <w:jc w:val="center"/>
        <w:rPr>
          <w:rFonts w:asciiTheme="minorHAnsi" w:hAnsiTheme="minorHAnsi" w:cstheme="minorHAnsi"/>
          <w:b/>
          <w:bCs/>
          <w:sz w:val="36"/>
          <w:szCs w:val="36"/>
        </w:rPr>
      </w:pPr>
    </w:p>
    <w:p w14:paraId="41120C31" w14:textId="1A95B23E" w:rsidR="009C55BF" w:rsidRDefault="009C55BF" w:rsidP="0067450F">
      <w:pPr>
        <w:ind w:left="360"/>
        <w:jc w:val="center"/>
        <w:rPr>
          <w:rFonts w:asciiTheme="minorHAnsi" w:hAnsiTheme="minorHAnsi" w:cstheme="minorHAnsi"/>
          <w:b/>
          <w:bCs/>
          <w:sz w:val="36"/>
          <w:szCs w:val="36"/>
        </w:rPr>
      </w:pPr>
    </w:p>
    <w:p w14:paraId="7BE3B003" w14:textId="0F9BE3CE" w:rsidR="009C55BF" w:rsidRDefault="009C55BF" w:rsidP="0067450F">
      <w:pPr>
        <w:ind w:left="360"/>
        <w:jc w:val="center"/>
        <w:rPr>
          <w:rFonts w:asciiTheme="minorHAnsi" w:hAnsiTheme="minorHAnsi" w:cstheme="minorHAnsi"/>
          <w:b/>
          <w:bCs/>
          <w:sz w:val="36"/>
          <w:szCs w:val="36"/>
        </w:rPr>
      </w:pPr>
    </w:p>
    <w:p w14:paraId="6A7F00EB" w14:textId="0DCC1382" w:rsidR="009C55BF" w:rsidRDefault="009C55BF" w:rsidP="0067450F">
      <w:pPr>
        <w:ind w:left="360"/>
        <w:jc w:val="center"/>
        <w:rPr>
          <w:rFonts w:asciiTheme="minorHAnsi" w:hAnsiTheme="minorHAnsi" w:cstheme="minorHAnsi"/>
          <w:b/>
          <w:bCs/>
          <w:sz w:val="36"/>
          <w:szCs w:val="36"/>
        </w:rPr>
      </w:pPr>
    </w:p>
    <w:p w14:paraId="69150AFC" w14:textId="3CBEC059" w:rsidR="009C55BF" w:rsidRDefault="009C55BF" w:rsidP="0067450F">
      <w:pPr>
        <w:ind w:left="360"/>
        <w:jc w:val="center"/>
        <w:rPr>
          <w:rFonts w:asciiTheme="minorHAnsi" w:hAnsiTheme="minorHAnsi" w:cstheme="minorHAnsi"/>
          <w:b/>
          <w:bCs/>
          <w:sz w:val="36"/>
          <w:szCs w:val="36"/>
        </w:rPr>
      </w:pPr>
    </w:p>
    <w:p w14:paraId="7CE5F929" w14:textId="32CC4829" w:rsidR="009C55BF" w:rsidRDefault="009C55BF" w:rsidP="0067450F">
      <w:pPr>
        <w:ind w:left="360"/>
        <w:jc w:val="center"/>
        <w:rPr>
          <w:rFonts w:asciiTheme="minorHAnsi" w:hAnsiTheme="minorHAnsi" w:cstheme="minorHAnsi"/>
          <w:b/>
          <w:bCs/>
          <w:sz w:val="36"/>
          <w:szCs w:val="36"/>
        </w:rPr>
      </w:pPr>
    </w:p>
    <w:p w14:paraId="61F91F64" w14:textId="71D21C31" w:rsidR="009C55BF" w:rsidRDefault="009C55BF" w:rsidP="0067450F">
      <w:pPr>
        <w:ind w:left="360"/>
        <w:jc w:val="center"/>
        <w:rPr>
          <w:rFonts w:asciiTheme="minorHAnsi" w:hAnsiTheme="minorHAnsi" w:cstheme="minorHAnsi"/>
          <w:b/>
          <w:bCs/>
          <w:sz w:val="36"/>
          <w:szCs w:val="36"/>
        </w:rPr>
      </w:pPr>
    </w:p>
    <w:p w14:paraId="24908B33" w14:textId="1CDED237" w:rsidR="009C55BF" w:rsidRDefault="009C55BF" w:rsidP="0067450F">
      <w:pPr>
        <w:ind w:left="360"/>
        <w:jc w:val="center"/>
        <w:rPr>
          <w:rFonts w:asciiTheme="minorHAnsi" w:hAnsiTheme="minorHAnsi" w:cstheme="minorHAnsi"/>
          <w:b/>
          <w:bCs/>
          <w:sz w:val="36"/>
          <w:szCs w:val="36"/>
        </w:rPr>
      </w:pPr>
    </w:p>
    <w:p w14:paraId="2B335396" w14:textId="3FF76FEB" w:rsidR="009C55BF" w:rsidRDefault="009C55BF" w:rsidP="0067450F">
      <w:pPr>
        <w:ind w:left="360"/>
        <w:jc w:val="center"/>
        <w:rPr>
          <w:rFonts w:asciiTheme="minorHAnsi" w:hAnsiTheme="minorHAnsi" w:cstheme="minorHAnsi"/>
          <w:b/>
          <w:bCs/>
          <w:sz w:val="36"/>
          <w:szCs w:val="36"/>
        </w:rPr>
      </w:pPr>
    </w:p>
    <w:p w14:paraId="128D65B6" w14:textId="7528F14A" w:rsidR="009C55BF" w:rsidRDefault="009C55BF" w:rsidP="0067450F">
      <w:pPr>
        <w:ind w:left="360"/>
        <w:jc w:val="center"/>
        <w:rPr>
          <w:rFonts w:asciiTheme="minorHAnsi" w:hAnsiTheme="minorHAnsi" w:cstheme="minorHAnsi"/>
          <w:b/>
          <w:bCs/>
          <w:sz w:val="36"/>
          <w:szCs w:val="36"/>
        </w:rPr>
      </w:pPr>
    </w:p>
    <w:p w14:paraId="3EBDABCE" w14:textId="7F7003EE" w:rsidR="009C55BF" w:rsidRDefault="009C55BF" w:rsidP="0067450F">
      <w:pPr>
        <w:ind w:left="360"/>
        <w:jc w:val="center"/>
        <w:rPr>
          <w:rFonts w:asciiTheme="minorHAnsi" w:hAnsiTheme="minorHAnsi" w:cstheme="minorHAnsi"/>
          <w:b/>
          <w:bCs/>
          <w:sz w:val="36"/>
          <w:szCs w:val="36"/>
        </w:rPr>
      </w:pPr>
    </w:p>
    <w:p w14:paraId="0753CCC2" w14:textId="02A4B45C" w:rsidR="009C55BF" w:rsidRDefault="009C55BF" w:rsidP="0067450F">
      <w:pPr>
        <w:ind w:left="360"/>
        <w:jc w:val="center"/>
        <w:rPr>
          <w:rFonts w:asciiTheme="minorHAnsi" w:hAnsiTheme="minorHAnsi" w:cstheme="minorHAnsi"/>
          <w:b/>
          <w:bCs/>
          <w:sz w:val="36"/>
          <w:szCs w:val="36"/>
        </w:rPr>
      </w:pPr>
    </w:p>
    <w:p w14:paraId="03A7E180" w14:textId="0F7C45EB" w:rsidR="009C55BF" w:rsidRDefault="009C55BF" w:rsidP="0067450F">
      <w:pPr>
        <w:ind w:left="360"/>
        <w:jc w:val="center"/>
        <w:rPr>
          <w:rFonts w:asciiTheme="minorHAnsi" w:hAnsiTheme="minorHAnsi" w:cstheme="minorHAnsi"/>
          <w:b/>
          <w:bCs/>
          <w:sz w:val="36"/>
          <w:szCs w:val="36"/>
        </w:rPr>
      </w:pPr>
    </w:p>
    <w:p w14:paraId="2D92F4A8" w14:textId="359238BB" w:rsidR="009C55BF" w:rsidRDefault="009C55BF" w:rsidP="0067450F">
      <w:pPr>
        <w:ind w:left="360"/>
        <w:jc w:val="center"/>
        <w:rPr>
          <w:rFonts w:asciiTheme="minorHAnsi" w:hAnsiTheme="minorHAnsi" w:cstheme="minorHAnsi"/>
          <w:b/>
          <w:bCs/>
          <w:sz w:val="36"/>
          <w:szCs w:val="36"/>
        </w:rPr>
      </w:pPr>
    </w:p>
    <w:p w14:paraId="45972348" w14:textId="7BFB5D2F" w:rsidR="009C55BF" w:rsidRDefault="009C55BF" w:rsidP="0067450F">
      <w:pPr>
        <w:ind w:left="360"/>
        <w:jc w:val="center"/>
        <w:rPr>
          <w:rFonts w:asciiTheme="minorHAnsi" w:hAnsiTheme="minorHAnsi" w:cstheme="minorHAnsi"/>
          <w:b/>
          <w:bCs/>
          <w:sz w:val="36"/>
          <w:szCs w:val="36"/>
        </w:rPr>
      </w:pPr>
    </w:p>
    <w:p w14:paraId="7532D6E5" w14:textId="2E3D0AB8" w:rsidR="009C55BF" w:rsidRDefault="009C55BF" w:rsidP="0067450F">
      <w:pPr>
        <w:ind w:left="360"/>
        <w:jc w:val="center"/>
        <w:rPr>
          <w:rFonts w:asciiTheme="minorHAnsi" w:hAnsiTheme="minorHAnsi" w:cstheme="minorHAnsi"/>
          <w:b/>
          <w:bCs/>
          <w:sz w:val="36"/>
          <w:szCs w:val="36"/>
        </w:rPr>
      </w:pPr>
    </w:p>
    <w:p w14:paraId="76D1029E" w14:textId="676194E8" w:rsidR="009C55BF" w:rsidRDefault="009C55BF" w:rsidP="0067450F">
      <w:pPr>
        <w:ind w:left="360"/>
        <w:jc w:val="center"/>
        <w:rPr>
          <w:rFonts w:asciiTheme="minorHAnsi" w:hAnsiTheme="minorHAnsi" w:cstheme="minorHAnsi"/>
          <w:b/>
          <w:bCs/>
          <w:sz w:val="36"/>
          <w:szCs w:val="36"/>
        </w:rPr>
      </w:pPr>
    </w:p>
    <w:p w14:paraId="259A687E" w14:textId="10748104" w:rsidR="009C55BF" w:rsidRDefault="009C55BF" w:rsidP="0067450F">
      <w:pPr>
        <w:ind w:left="360"/>
        <w:jc w:val="center"/>
        <w:rPr>
          <w:rFonts w:asciiTheme="minorHAnsi" w:hAnsiTheme="minorHAnsi" w:cstheme="minorHAnsi"/>
          <w:b/>
          <w:bCs/>
          <w:sz w:val="36"/>
          <w:szCs w:val="36"/>
        </w:rPr>
      </w:pPr>
    </w:p>
    <w:p w14:paraId="60862A14" w14:textId="268B26F8" w:rsidR="009C55BF" w:rsidRDefault="009C55BF" w:rsidP="0067450F">
      <w:pPr>
        <w:ind w:left="360"/>
        <w:jc w:val="center"/>
        <w:rPr>
          <w:rFonts w:asciiTheme="minorHAnsi" w:hAnsiTheme="minorHAnsi" w:cstheme="minorHAnsi"/>
          <w:b/>
          <w:bCs/>
          <w:sz w:val="36"/>
          <w:szCs w:val="36"/>
        </w:rPr>
      </w:pPr>
    </w:p>
    <w:p w14:paraId="4362BB28" w14:textId="4906A64D" w:rsidR="009C55BF" w:rsidRDefault="009C55BF" w:rsidP="0067450F">
      <w:pPr>
        <w:ind w:left="360"/>
        <w:jc w:val="center"/>
        <w:rPr>
          <w:rFonts w:asciiTheme="minorHAnsi" w:hAnsiTheme="minorHAnsi" w:cstheme="minorHAnsi"/>
          <w:b/>
          <w:bCs/>
          <w:sz w:val="36"/>
          <w:szCs w:val="36"/>
        </w:rPr>
      </w:pPr>
    </w:p>
    <w:p w14:paraId="1F26A886" w14:textId="77777777" w:rsidR="009C55BF" w:rsidRDefault="009C55BF" w:rsidP="0067450F">
      <w:pPr>
        <w:ind w:left="360"/>
        <w:jc w:val="center"/>
        <w:rPr>
          <w:rFonts w:asciiTheme="minorHAnsi" w:hAnsiTheme="minorHAnsi" w:cstheme="minorHAnsi"/>
          <w:b/>
          <w:bCs/>
          <w:sz w:val="36"/>
          <w:szCs w:val="36"/>
        </w:rPr>
      </w:pPr>
    </w:p>
    <w:p w14:paraId="098F6A6B" w14:textId="7A67687F" w:rsidR="009C55BF" w:rsidRPr="009C55BF" w:rsidRDefault="009C55BF" w:rsidP="009C55BF">
      <w:pPr>
        <w:ind w:firstLine="720"/>
        <w:rPr>
          <w:rFonts w:ascii="Calibri" w:hAnsi="Calibri" w:cs="Calibri"/>
          <w:szCs w:val="28"/>
        </w:rPr>
      </w:pPr>
      <w:r w:rsidRPr="00416C66">
        <w:rPr>
          <w:rFonts w:ascii="Abadi MT Condensed Light" w:hAnsi="Abadi MT Condensed Light"/>
          <w:noProof/>
          <w:sz w:val="32"/>
        </w:rPr>
        <w:lastRenderedPageBreak/>
        <w:drawing>
          <wp:inline distT="0" distB="0" distL="0" distR="0" wp14:anchorId="1BEA60C7" wp14:editId="3F6E029F">
            <wp:extent cx="792480" cy="762000"/>
            <wp:effectExtent l="0" t="0" r="7620" b="0"/>
            <wp:docPr id="1" name="Picture 1" descr="New Image Larg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w Image Large colo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2480" cy="762000"/>
                    </a:xfrm>
                    <a:prstGeom prst="rect">
                      <a:avLst/>
                    </a:prstGeom>
                    <a:noFill/>
                    <a:ln>
                      <a:noFill/>
                    </a:ln>
                  </pic:spPr>
                </pic:pic>
              </a:graphicData>
            </a:graphic>
          </wp:inline>
        </w:drawing>
      </w:r>
      <w:r>
        <w:rPr>
          <w:rFonts w:ascii="Abadi MT Condensed Light" w:hAnsi="Abadi MT Condensed Light"/>
          <w:sz w:val="32"/>
        </w:rPr>
        <w:t xml:space="preserve"> </w:t>
      </w:r>
      <w:r w:rsidRPr="009C55BF">
        <w:rPr>
          <w:rFonts w:ascii="Calibri" w:hAnsi="Calibri" w:cs="Calibri"/>
          <w:szCs w:val="28"/>
        </w:rPr>
        <w:t>Foothills Regional Emergency Medical &amp; Trauma Advisory Council</w:t>
      </w:r>
    </w:p>
    <w:p w14:paraId="5DF24038" w14:textId="77777777" w:rsidR="009C55BF" w:rsidRPr="00CD0BC6" w:rsidRDefault="009C55BF" w:rsidP="009C55BF">
      <w:pPr>
        <w:rPr>
          <w:rFonts w:ascii="Calibri" w:hAnsi="Calibri" w:cs="Calibri"/>
          <w:sz w:val="20"/>
          <w:u w:val="single"/>
        </w:rPr>
      </w:pPr>
      <w:r w:rsidRPr="00CD0BC6">
        <w:rPr>
          <w:rFonts w:ascii="Calibri" w:hAnsi="Calibri" w:cs="Calibri"/>
        </w:rPr>
        <w:t xml:space="preserve">   </w:t>
      </w:r>
      <w:r w:rsidRPr="00CD0BC6">
        <w:rPr>
          <w:rFonts w:ascii="Calibri" w:hAnsi="Calibri" w:cs="Calibri"/>
        </w:rPr>
        <w:tab/>
        <w:t xml:space="preserve">  (FRETAC)</w:t>
      </w:r>
      <w:r w:rsidRPr="00CD0BC6">
        <w:rPr>
          <w:rFonts w:ascii="Calibri" w:hAnsi="Calibri" w:cs="Calibri"/>
        </w:rPr>
        <w:tab/>
      </w:r>
      <w:r w:rsidRPr="00CD0BC6">
        <w:rPr>
          <w:rFonts w:ascii="Calibri" w:hAnsi="Calibri" w:cs="Calibri"/>
        </w:rPr>
        <w:tab/>
        <w:t xml:space="preserve">  </w:t>
      </w:r>
      <w:r w:rsidRPr="00CD0BC6">
        <w:rPr>
          <w:rFonts w:ascii="Calibri" w:hAnsi="Calibri" w:cs="Calibri"/>
          <w:sz w:val="20"/>
          <w:u w:val="single"/>
        </w:rPr>
        <w:t>Serving Boulder, Clear Creek, Gilpin, Grand, &amp; Jefferson Counties</w:t>
      </w:r>
    </w:p>
    <w:p w14:paraId="31968AC6" w14:textId="77777777" w:rsidR="009C55BF" w:rsidRPr="00CD0BC6" w:rsidRDefault="009C55BF" w:rsidP="009C55BF">
      <w:pPr>
        <w:jc w:val="center"/>
        <w:rPr>
          <w:rFonts w:ascii="Calibri" w:hAnsi="Calibri" w:cs="Calibri"/>
          <w:b/>
          <w:bCs/>
        </w:rPr>
      </w:pPr>
    </w:p>
    <w:p w14:paraId="497A2BF7" w14:textId="747B4919" w:rsidR="009C55BF" w:rsidRDefault="009C55BF" w:rsidP="009C55BF">
      <w:pPr>
        <w:jc w:val="center"/>
        <w:rPr>
          <w:rFonts w:ascii="Calibri" w:hAnsi="Calibri"/>
          <w:b/>
          <w:bCs/>
          <w:color w:val="008000"/>
          <w:szCs w:val="28"/>
        </w:rPr>
      </w:pPr>
    </w:p>
    <w:p w14:paraId="38B0349E" w14:textId="77777777" w:rsidR="009C55BF" w:rsidRDefault="009C55BF" w:rsidP="009C55BF">
      <w:pPr>
        <w:jc w:val="center"/>
        <w:rPr>
          <w:rFonts w:ascii="Calibri" w:hAnsi="Calibri"/>
          <w:b/>
          <w:bCs/>
          <w:color w:val="008000"/>
          <w:szCs w:val="28"/>
        </w:rPr>
      </w:pPr>
    </w:p>
    <w:p w14:paraId="77568D04" w14:textId="6AA7FBF7" w:rsidR="009C55BF" w:rsidRPr="00910047" w:rsidRDefault="009C55BF" w:rsidP="009C55BF">
      <w:pPr>
        <w:jc w:val="center"/>
        <w:rPr>
          <w:rFonts w:ascii="Calibri" w:hAnsi="Calibri"/>
          <w:b/>
          <w:bCs/>
          <w:color w:val="008000"/>
          <w:szCs w:val="28"/>
        </w:rPr>
      </w:pPr>
      <w:smartTag w:uri="urn:schemas-microsoft-com:office:smarttags" w:element="PersonName">
        <w:r w:rsidRPr="00910047">
          <w:rPr>
            <w:rFonts w:ascii="Calibri" w:hAnsi="Calibri"/>
            <w:b/>
            <w:bCs/>
            <w:color w:val="008000"/>
            <w:szCs w:val="28"/>
          </w:rPr>
          <w:t>Foothills RETAC</w:t>
        </w:r>
      </w:smartTag>
    </w:p>
    <w:p w14:paraId="4E6CD068" w14:textId="77777777" w:rsidR="009C55BF" w:rsidRPr="00910047" w:rsidRDefault="009C55BF" w:rsidP="009C55BF">
      <w:pPr>
        <w:jc w:val="center"/>
        <w:rPr>
          <w:rFonts w:ascii="Calibri" w:hAnsi="Calibri"/>
          <w:b/>
          <w:bCs/>
          <w:color w:val="008000"/>
          <w:szCs w:val="28"/>
        </w:rPr>
      </w:pPr>
      <w:r w:rsidRPr="00910047">
        <w:rPr>
          <w:rFonts w:ascii="Calibri" w:hAnsi="Calibri"/>
          <w:b/>
          <w:bCs/>
          <w:color w:val="008000"/>
          <w:szCs w:val="28"/>
        </w:rPr>
        <w:t>Board of Directors</w:t>
      </w:r>
    </w:p>
    <w:p w14:paraId="3F840CA8" w14:textId="08C0AB5E" w:rsidR="009C55BF" w:rsidRDefault="009C55BF" w:rsidP="009C55BF">
      <w:pPr>
        <w:jc w:val="center"/>
        <w:rPr>
          <w:rFonts w:ascii="Calibri" w:hAnsi="Calibri"/>
          <w:b/>
          <w:bCs/>
          <w:color w:val="008000"/>
        </w:rPr>
      </w:pPr>
    </w:p>
    <w:p w14:paraId="627ADA63" w14:textId="66B209DB" w:rsidR="009C55BF" w:rsidRDefault="009C55BF" w:rsidP="009C55BF">
      <w:pPr>
        <w:jc w:val="center"/>
        <w:rPr>
          <w:rFonts w:ascii="Calibri" w:hAnsi="Calibri"/>
          <w:b/>
          <w:bCs/>
          <w:color w:val="008000"/>
        </w:rPr>
      </w:pPr>
    </w:p>
    <w:p w14:paraId="5730F56B" w14:textId="77777777" w:rsidR="009C55BF" w:rsidRPr="00910047" w:rsidRDefault="009C55BF" w:rsidP="009C55BF">
      <w:pPr>
        <w:jc w:val="center"/>
        <w:rPr>
          <w:rFonts w:ascii="Calibri" w:hAnsi="Calibri"/>
          <w:b/>
          <w:bCs/>
          <w:color w:val="008000"/>
        </w:rPr>
      </w:pPr>
    </w:p>
    <w:p w14:paraId="47E671EE" w14:textId="77777777" w:rsidR="009C55BF" w:rsidRPr="00910047" w:rsidRDefault="009C55BF" w:rsidP="009C55BF">
      <w:pPr>
        <w:pStyle w:val="Heading1"/>
        <w:ind w:firstLine="720"/>
        <w:rPr>
          <w:rFonts w:ascii="Calibri" w:hAnsi="Calibri"/>
          <w:color w:val="008000"/>
          <w:sz w:val="28"/>
        </w:rPr>
      </w:pPr>
      <w:r w:rsidRPr="00910047">
        <w:rPr>
          <w:rFonts w:ascii="Calibri" w:hAnsi="Calibri"/>
          <w:color w:val="008000"/>
          <w:sz w:val="28"/>
          <w:u w:val="single"/>
        </w:rPr>
        <w:t>Boulder</w:t>
      </w:r>
      <w:r w:rsidRPr="00910047">
        <w:rPr>
          <w:rFonts w:ascii="Calibri" w:hAnsi="Calibri"/>
          <w:sz w:val="28"/>
        </w:rPr>
        <w:tab/>
      </w:r>
      <w:r w:rsidRPr="00910047">
        <w:rPr>
          <w:rFonts w:ascii="Calibri" w:hAnsi="Calibri"/>
          <w:sz w:val="28"/>
        </w:rPr>
        <w:tab/>
      </w:r>
      <w:r w:rsidRPr="00910047">
        <w:rPr>
          <w:rFonts w:ascii="Calibri" w:hAnsi="Calibri"/>
          <w:sz w:val="28"/>
        </w:rPr>
        <w:tab/>
      </w:r>
      <w:r w:rsidRPr="00910047">
        <w:rPr>
          <w:rFonts w:ascii="Calibri" w:hAnsi="Calibri"/>
          <w:sz w:val="28"/>
        </w:rPr>
        <w:tab/>
      </w:r>
      <w:r w:rsidRPr="00910047">
        <w:rPr>
          <w:rFonts w:ascii="Calibri" w:hAnsi="Calibri"/>
          <w:sz w:val="28"/>
        </w:rPr>
        <w:tab/>
      </w:r>
      <w:r w:rsidRPr="00910047">
        <w:rPr>
          <w:rFonts w:ascii="Calibri" w:hAnsi="Calibri"/>
          <w:sz w:val="28"/>
        </w:rPr>
        <w:tab/>
      </w:r>
      <w:r w:rsidRPr="00910047">
        <w:rPr>
          <w:rFonts w:ascii="Calibri" w:hAnsi="Calibri"/>
          <w:sz w:val="28"/>
        </w:rPr>
        <w:tab/>
      </w:r>
      <w:r w:rsidRPr="00910047">
        <w:rPr>
          <w:rFonts w:ascii="Calibri" w:hAnsi="Calibri"/>
          <w:color w:val="008000"/>
          <w:sz w:val="28"/>
          <w:u w:val="single"/>
        </w:rPr>
        <w:t>Clear Creek County</w:t>
      </w:r>
    </w:p>
    <w:p w14:paraId="6EAD9CB0" w14:textId="77777777" w:rsidR="009C55BF" w:rsidRPr="00910047" w:rsidRDefault="009C55BF" w:rsidP="009C55BF">
      <w:pPr>
        <w:rPr>
          <w:rFonts w:ascii="Calibri" w:hAnsi="Calibri"/>
          <w:b/>
          <w:bCs/>
        </w:rPr>
      </w:pPr>
    </w:p>
    <w:p w14:paraId="1560F4FD" w14:textId="1E5BC0D3" w:rsidR="009C55BF" w:rsidRPr="00910047" w:rsidRDefault="003B330E" w:rsidP="009C55BF">
      <w:pPr>
        <w:ind w:firstLine="720"/>
        <w:rPr>
          <w:rFonts w:ascii="Calibri" w:hAnsi="Calibri"/>
          <w:color w:val="0000FF"/>
        </w:rPr>
      </w:pPr>
      <w:r>
        <w:rPr>
          <w:rFonts w:ascii="Calibri" w:hAnsi="Calibri"/>
          <w:b/>
          <w:color w:val="0000FF"/>
        </w:rPr>
        <w:t>Barb Foster</w:t>
      </w:r>
      <w:r w:rsidR="009C55BF" w:rsidRPr="00910047">
        <w:rPr>
          <w:rFonts w:ascii="Calibri" w:hAnsi="Calibri"/>
          <w:b/>
          <w:color w:val="0000FF"/>
        </w:rPr>
        <w:t xml:space="preserve"> EMT-P</w:t>
      </w:r>
      <w:r w:rsidR="009C55BF">
        <w:rPr>
          <w:rFonts w:ascii="Calibri" w:hAnsi="Calibri"/>
          <w:color w:val="0000FF"/>
        </w:rPr>
        <w:tab/>
      </w:r>
      <w:r w:rsidR="009C55BF">
        <w:rPr>
          <w:rFonts w:ascii="Calibri" w:hAnsi="Calibri"/>
          <w:color w:val="0000FF"/>
        </w:rPr>
        <w:tab/>
      </w:r>
      <w:r w:rsidR="009C55BF">
        <w:rPr>
          <w:rFonts w:ascii="Calibri" w:hAnsi="Calibri"/>
          <w:color w:val="0000FF"/>
        </w:rPr>
        <w:tab/>
      </w:r>
      <w:r w:rsidR="009C55BF">
        <w:rPr>
          <w:rFonts w:ascii="Calibri" w:hAnsi="Calibri"/>
          <w:color w:val="0000FF"/>
        </w:rPr>
        <w:tab/>
      </w:r>
      <w:r w:rsidR="009C55BF">
        <w:rPr>
          <w:rFonts w:ascii="Calibri" w:hAnsi="Calibri"/>
          <w:color w:val="0000FF"/>
        </w:rPr>
        <w:tab/>
      </w:r>
      <w:r>
        <w:rPr>
          <w:rFonts w:ascii="Calibri" w:hAnsi="Calibri"/>
          <w:color w:val="0000FF"/>
        </w:rPr>
        <w:tab/>
      </w:r>
      <w:r w:rsidR="009C55BF" w:rsidRPr="00910047">
        <w:rPr>
          <w:rFonts w:ascii="Calibri" w:hAnsi="Calibri"/>
          <w:b/>
          <w:color w:val="0000FF"/>
        </w:rPr>
        <w:t>Nicolena Johnson EMT-P</w:t>
      </w:r>
    </w:p>
    <w:p w14:paraId="43A35ADD" w14:textId="41011D84" w:rsidR="009C55BF" w:rsidRPr="00910047" w:rsidRDefault="003B330E" w:rsidP="009C55BF">
      <w:pPr>
        <w:ind w:firstLine="720"/>
        <w:rPr>
          <w:rFonts w:ascii="Calibri" w:hAnsi="Calibri"/>
        </w:rPr>
      </w:pPr>
      <w:r>
        <w:rPr>
          <w:rFonts w:ascii="Calibri" w:hAnsi="Calibri"/>
        </w:rPr>
        <w:t xml:space="preserve">Alternate </w:t>
      </w:r>
      <w:r w:rsidR="009C55BF" w:rsidRPr="00910047">
        <w:rPr>
          <w:rFonts w:ascii="Calibri" w:hAnsi="Calibri"/>
        </w:rPr>
        <w:t>Member</w:t>
      </w:r>
      <w:r w:rsidR="009C55BF" w:rsidRPr="00910047">
        <w:rPr>
          <w:rFonts w:ascii="Calibri" w:hAnsi="Calibri"/>
        </w:rPr>
        <w:tab/>
      </w:r>
      <w:r w:rsidR="009C55BF" w:rsidRPr="00910047">
        <w:rPr>
          <w:rFonts w:ascii="Calibri" w:hAnsi="Calibri"/>
        </w:rPr>
        <w:tab/>
      </w:r>
      <w:r w:rsidR="009C55BF" w:rsidRPr="00910047">
        <w:rPr>
          <w:rFonts w:ascii="Calibri" w:hAnsi="Calibri"/>
        </w:rPr>
        <w:tab/>
      </w:r>
      <w:r w:rsidR="009C55BF" w:rsidRPr="00910047">
        <w:rPr>
          <w:rFonts w:ascii="Calibri" w:hAnsi="Calibri"/>
        </w:rPr>
        <w:tab/>
      </w:r>
      <w:r w:rsidR="009C55BF" w:rsidRPr="00910047">
        <w:rPr>
          <w:rFonts w:ascii="Calibri" w:hAnsi="Calibri"/>
        </w:rPr>
        <w:tab/>
      </w:r>
      <w:r w:rsidR="009C55BF" w:rsidRPr="00910047">
        <w:rPr>
          <w:rFonts w:ascii="Calibri" w:hAnsi="Calibri"/>
        </w:rPr>
        <w:tab/>
        <w:t>Member</w:t>
      </w:r>
    </w:p>
    <w:p w14:paraId="6CE198AA" w14:textId="225ABB0F" w:rsidR="009C55BF" w:rsidRPr="00910047" w:rsidRDefault="009C55BF" w:rsidP="009C55BF">
      <w:pPr>
        <w:ind w:firstLine="720"/>
        <w:rPr>
          <w:rFonts w:ascii="Calibri" w:hAnsi="Calibri"/>
        </w:rPr>
      </w:pPr>
      <w:r>
        <w:rPr>
          <w:rFonts w:ascii="Calibri" w:hAnsi="Calibri"/>
        </w:rPr>
        <w:t xml:space="preserve">Mountain View Fire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910047">
        <w:rPr>
          <w:rFonts w:ascii="Calibri" w:hAnsi="Calibri"/>
        </w:rPr>
        <w:t>Clear Creek EMS</w:t>
      </w:r>
    </w:p>
    <w:p w14:paraId="25AA9D6F" w14:textId="77777777" w:rsidR="009C55BF" w:rsidRPr="00910047" w:rsidRDefault="009C55BF" w:rsidP="009C55BF">
      <w:pPr>
        <w:rPr>
          <w:rFonts w:ascii="Calibri" w:hAnsi="Calibri"/>
        </w:rPr>
      </w:pPr>
    </w:p>
    <w:p w14:paraId="1D665F8D" w14:textId="77777777" w:rsidR="009C55BF" w:rsidRPr="00910047" w:rsidRDefault="009C55BF" w:rsidP="009C55BF">
      <w:pPr>
        <w:ind w:firstLine="720"/>
        <w:rPr>
          <w:rFonts w:ascii="Calibri" w:hAnsi="Calibri"/>
          <w:color w:val="0000FF"/>
        </w:rPr>
      </w:pPr>
      <w:r>
        <w:rPr>
          <w:rFonts w:ascii="Calibri" w:hAnsi="Calibri"/>
          <w:b/>
          <w:color w:val="0000FF"/>
        </w:rPr>
        <w:t>Chris Duran</w:t>
      </w:r>
      <w:r w:rsidRPr="00910047">
        <w:rPr>
          <w:rFonts w:ascii="Calibri" w:hAnsi="Calibri"/>
          <w:b/>
          <w:color w:val="0000FF"/>
        </w:rPr>
        <w:t xml:space="preserve"> RN</w:t>
      </w:r>
      <w:r w:rsidRPr="00910047">
        <w:rPr>
          <w:rFonts w:ascii="Calibri" w:hAnsi="Calibri"/>
          <w:b/>
          <w:color w:val="0000FF"/>
        </w:rPr>
        <w:tab/>
      </w:r>
      <w:r w:rsidRPr="00910047">
        <w:rPr>
          <w:rFonts w:ascii="Calibri" w:hAnsi="Calibri"/>
          <w:color w:val="0000FF"/>
        </w:rPr>
        <w:tab/>
      </w:r>
      <w:r w:rsidRPr="00910047">
        <w:rPr>
          <w:rFonts w:ascii="Calibri" w:hAnsi="Calibri"/>
          <w:color w:val="0000FF"/>
        </w:rPr>
        <w:tab/>
      </w:r>
      <w:r w:rsidRPr="00910047">
        <w:rPr>
          <w:rFonts w:ascii="Calibri" w:hAnsi="Calibri"/>
          <w:color w:val="0000FF"/>
        </w:rPr>
        <w:tab/>
      </w:r>
      <w:r w:rsidRPr="00910047">
        <w:rPr>
          <w:rFonts w:ascii="Calibri" w:hAnsi="Calibri"/>
          <w:color w:val="0000FF"/>
        </w:rPr>
        <w:tab/>
      </w:r>
      <w:r w:rsidRPr="00910047">
        <w:rPr>
          <w:rFonts w:ascii="Calibri" w:hAnsi="Calibri"/>
          <w:b/>
          <w:color w:val="0000FF"/>
        </w:rPr>
        <w:tab/>
        <w:t>Tom Candlin EMT-P</w:t>
      </w:r>
      <w:r>
        <w:rPr>
          <w:rFonts w:ascii="Calibri" w:hAnsi="Calibri"/>
          <w:b/>
          <w:color w:val="0000FF"/>
        </w:rPr>
        <w:t xml:space="preserve"> (Chair)</w:t>
      </w:r>
    </w:p>
    <w:p w14:paraId="7B6C6ED9" w14:textId="6BE42BF6" w:rsidR="009C55BF" w:rsidRPr="00910047" w:rsidRDefault="003B330E" w:rsidP="009C55BF">
      <w:pPr>
        <w:ind w:firstLine="720"/>
        <w:rPr>
          <w:rFonts w:ascii="Calibri" w:hAnsi="Calibri"/>
        </w:rPr>
      </w:pPr>
      <w:r>
        <w:rPr>
          <w:rFonts w:ascii="Calibri" w:hAnsi="Calibri"/>
        </w:rPr>
        <w:t>Member</w:t>
      </w:r>
      <w:r w:rsidR="009C55BF" w:rsidRPr="00910047">
        <w:rPr>
          <w:rFonts w:ascii="Calibri" w:hAnsi="Calibri"/>
        </w:rPr>
        <w:tab/>
      </w:r>
      <w:r w:rsidR="009C55BF" w:rsidRPr="00910047">
        <w:rPr>
          <w:rFonts w:ascii="Calibri" w:hAnsi="Calibri"/>
        </w:rPr>
        <w:tab/>
      </w:r>
      <w:r w:rsidR="009C55BF" w:rsidRPr="00910047">
        <w:rPr>
          <w:rFonts w:ascii="Calibri" w:hAnsi="Calibri"/>
        </w:rPr>
        <w:tab/>
      </w:r>
      <w:r w:rsidR="009C55BF" w:rsidRPr="00910047">
        <w:rPr>
          <w:rFonts w:ascii="Calibri" w:hAnsi="Calibri"/>
        </w:rPr>
        <w:tab/>
      </w:r>
      <w:r w:rsidR="009C55BF" w:rsidRPr="00910047">
        <w:rPr>
          <w:rFonts w:ascii="Calibri" w:hAnsi="Calibri"/>
        </w:rPr>
        <w:tab/>
      </w:r>
      <w:r w:rsidR="009C55BF" w:rsidRPr="00910047">
        <w:rPr>
          <w:rFonts w:ascii="Calibri" w:hAnsi="Calibri"/>
        </w:rPr>
        <w:tab/>
      </w:r>
      <w:r w:rsidR="009C55BF" w:rsidRPr="00910047">
        <w:rPr>
          <w:rFonts w:ascii="Calibri" w:hAnsi="Calibri"/>
        </w:rPr>
        <w:tab/>
        <w:t>Member</w:t>
      </w:r>
    </w:p>
    <w:p w14:paraId="09E577BE" w14:textId="261F9EE7" w:rsidR="009C55BF" w:rsidRPr="00910047" w:rsidRDefault="009C55BF" w:rsidP="009C55BF">
      <w:pPr>
        <w:ind w:firstLine="720"/>
        <w:rPr>
          <w:rFonts w:ascii="Calibri" w:hAnsi="Calibri"/>
        </w:rPr>
      </w:pPr>
      <w:r>
        <w:rPr>
          <w:rFonts w:ascii="Calibri" w:hAnsi="Calibri"/>
        </w:rPr>
        <w:t>Longmont United Hospital</w:t>
      </w:r>
      <w:r>
        <w:rPr>
          <w:rFonts w:ascii="Calibri" w:hAnsi="Calibri"/>
        </w:rPr>
        <w:tab/>
      </w:r>
      <w:r>
        <w:rPr>
          <w:rFonts w:ascii="Calibri" w:hAnsi="Calibri"/>
        </w:rPr>
        <w:tab/>
      </w:r>
      <w:r>
        <w:rPr>
          <w:rFonts w:ascii="Calibri" w:hAnsi="Calibri"/>
        </w:rPr>
        <w:tab/>
      </w:r>
      <w:r>
        <w:rPr>
          <w:rFonts w:ascii="Calibri" w:hAnsi="Calibri"/>
        </w:rPr>
        <w:tab/>
      </w:r>
      <w:r w:rsidRPr="00910047">
        <w:rPr>
          <w:rFonts w:ascii="Calibri" w:hAnsi="Calibri"/>
        </w:rPr>
        <w:t xml:space="preserve">St. </w:t>
      </w:r>
      <w:smartTag w:uri="urn:schemas:contacts" w:element="GivenName">
        <w:r w:rsidRPr="00910047">
          <w:rPr>
            <w:rFonts w:ascii="Calibri" w:hAnsi="Calibri"/>
          </w:rPr>
          <w:t>Anthony</w:t>
        </w:r>
      </w:smartTag>
      <w:r w:rsidRPr="00910047">
        <w:rPr>
          <w:rFonts w:ascii="Calibri" w:hAnsi="Calibri"/>
        </w:rPr>
        <w:t>’s Central</w:t>
      </w:r>
    </w:p>
    <w:p w14:paraId="432F5FB5" w14:textId="77777777" w:rsidR="009C55BF" w:rsidRPr="00910047" w:rsidRDefault="009C55BF" w:rsidP="009C55BF">
      <w:pPr>
        <w:rPr>
          <w:rFonts w:ascii="Calibri" w:hAnsi="Calibri"/>
        </w:rPr>
      </w:pPr>
    </w:p>
    <w:p w14:paraId="0B7778A0" w14:textId="39EB6ACF" w:rsidR="009C55BF" w:rsidRPr="00910047" w:rsidRDefault="003B330E" w:rsidP="009C55BF">
      <w:pPr>
        <w:ind w:firstLine="720"/>
        <w:rPr>
          <w:rFonts w:ascii="Calibri" w:hAnsi="Calibri"/>
          <w:color w:val="0000FF"/>
        </w:rPr>
      </w:pPr>
      <w:r>
        <w:rPr>
          <w:rFonts w:ascii="Calibri" w:hAnsi="Calibri"/>
          <w:b/>
          <w:color w:val="0000FF"/>
        </w:rPr>
        <w:t>Ken Rosales</w:t>
      </w:r>
      <w:r w:rsidR="009C55BF" w:rsidRPr="00910047">
        <w:rPr>
          <w:rFonts w:ascii="Calibri" w:hAnsi="Calibri"/>
          <w:b/>
          <w:color w:val="0000FF"/>
        </w:rPr>
        <w:t xml:space="preserve"> OEM</w:t>
      </w:r>
      <w:r w:rsidR="009C55BF" w:rsidRPr="00910047">
        <w:rPr>
          <w:rFonts w:ascii="Calibri" w:hAnsi="Calibri"/>
          <w:color w:val="0000FF"/>
        </w:rPr>
        <w:tab/>
      </w:r>
      <w:r w:rsidR="009C55BF" w:rsidRPr="00910047">
        <w:rPr>
          <w:rFonts w:ascii="Calibri" w:hAnsi="Calibri"/>
          <w:color w:val="0000FF"/>
        </w:rPr>
        <w:tab/>
      </w:r>
      <w:r w:rsidR="009C55BF" w:rsidRPr="00910047">
        <w:rPr>
          <w:rFonts w:ascii="Calibri" w:hAnsi="Calibri"/>
          <w:color w:val="0000FF"/>
        </w:rPr>
        <w:tab/>
      </w:r>
      <w:r w:rsidR="009C55BF" w:rsidRPr="00910047">
        <w:rPr>
          <w:rFonts w:ascii="Calibri" w:hAnsi="Calibri"/>
          <w:color w:val="0000FF"/>
        </w:rPr>
        <w:tab/>
      </w:r>
      <w:r w:rsidR="009C55BF" w:rsidRPr="00910047">
        <w:rPr>
          <w:rFonts w:ascii="Calibri" w:hAnsi="Calibri"/>
          <w:color w:val="0000FF"/>
        </w:rPr>
        <w:tab/>
      </w:r>
      <w:r w:rsidR="009C55BF" w:rsidRPr="00910047">
        <w:rPr>
          <w:rFonts w:ascii="Calibri" w:hAnsi="Calibri"/>
          <w:color w:val="0000FF"/>
        </w:rPr>
        <w:tab/>
      </w:r>
      <w:r w:rsidR="009C55BF">
        <w:rPr>
          <w:rFonts w:ascii="Calibri" w:hAnsi="Calibri"/>
          <w:b/>
          <w:color w:val="0000FF"/>
        </w:rPr>
        <w:t>Andrew Bradberry</w:t>
      </w:r>
      <w:r w:rsidR="009C7B32">
        <w:rPr>
          <w:rFonts w:ascii="Calibri" w:hAnsi="Calibri"/>
          <w:b/>
          <w:color w:val="0000FF"/>
        </w:rPr>
        <w:t xml:space="preserve"> EMT-P</w:t>
      </w:r>
    </w:p>
    <w:p w14:paraId="015B4BC0" w14:textId="77777777" w:rsidR="009C55BF" w:rsidRPr="00910047" w:rsidRDefault="009C55BF" w:rsidP="009C55BF">
      <w:pPr>
        <w:ind w:firstLine="720"/>
        <w:rPr>
          <w:rFonts w:ascii="Calibri" w:hAnsi="Calibri"/>
        </w:rPr>
      </w:pPr>
      <w:r w:rsidRPr="00910047">
        <w:rPr>
          <w:rFonts w:ascii="Calibri" w:hAnsi="Calibri"/>
        </w:rPr>
        <w:t>Member</w:t>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t>Member</w:t>
      </w:r>
    </w:p>
    <w:p w14:paraId="2675AC04" w14:textId="77777777" w:rsidR="009C55BF" w:rsidRPr="00910047" w:rsidRDefault="009C55BF" w:rsidP="009C55BF">
      <w:pPr>
        <w:ind w:firstLine="720"/>
        <w:rPr>
          <w:rFonts w:ascii="Calibri" w:hAnsi="Calibri"/>
        </w:rPr>
      </w:pPr>
      <w:r w:rsidRPr="00910047">
        <w:rPr>
          <w:rFonts w:ascii="Calibri" w:hAnsi="Calibri"/>
        </w:rPr>
        <w:t>Boulder County</w:t>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Pr>
          <w:rFonts w:ascii="Calibri" w:hAnsi="Calibri"/>
        </w:rPr>
        <w:t>Clear Creek EMS</w:t>
      </w:r>
    </w:p>
    <w:p w14:paraId="0B54CFD4" w14:textId="77777777" w:rsidR="009C55BF" w:rsidRPr="00910047" w:rsidRDefault="009C55BF" w:rsidP="009C55BF">
      <w:pPr>
        <w:rPr>
          <w:rFonts w:ascii="Calibri" w:hAnsi="Calibri"/>
        </w:rPr>
      </w:pPr>
    </w:p>
    <w:p w14:paraId="06574FD6" w14:textId="1D69CEEB" w:rsidR="009C55BF" w:rsidRDefault="003B330E" w:rsidP="009C55BF">
      <w:pPr>
        <w:pStyle w:val="Heading2"/>
        <w:ind w:firstLine="720"/>
        <w:rPr>
          <w:rFonts w:ascii="Calibri" w:hAnsi="Calibri"/>
        </w:rPr>
      </w:pPr>
      <w:r>
        <w:rPr>
          <w:rFonts w:ascii="Calibri" w:hAnsi="Calibri"/>
          <w:i w:val="0"/>
          <w:color w:val="0000FF"/>
        </w:rPr>
        <w:t>Deb Hopgood EMT-P</w:t>
      </w:r>
      <w:r w:rsidR="009C55BF" w:rsidRPr="009C55BF">
        <w:rPr>
          <w:rFonts w:ascii="Calibri" w:hAnsi="Calibri"/>
          <w:i w:val="0"/>
          <w:color w:val="0000FF"/>
        </w:rPr>
        <w:tab/>
      </w:r>
      <w:r w:rsidR="009C55BF" w:rsidRPr="009C55BF">
        <w:rPr>
          <w:rFonts w:ascii="Calibri" w:hAnsi="Calibri"/>
          <w:i w:val="0"/>
          <w:color w:val="0000FF"/>
        </w:rPr>
        <w:tab/>
      </w:r>
      <w:r w:rsidR="009C55BF" w:rsidRPr="009C55BF">
        <w:rPr>
          <w:rFonts w:ascii="Calibri" w:hAnsi="Calibri"/>
          <w:i w:val="0"/>
          <w:color w:val="0000FF"/>
        </w:rPr>
        <w:tab/>
      </w:r>
      <w:r w:rsidR="009C55BF" w:rsidRPr="009C55BF">
        <w:rPr>
          <w:rFonts w:ascii="Calibri" w:hAnsi="Calibri"/>
          <w:i w:val="0"/>
          <w:color w:val="0000FF"/>
        </w:rPr>
        <w:tab/>
      </w:r>
      <w:r w:rsidR="009C55BF" w:rsidRPr="009C55BF">
        <w:rPr>
          <w:rFonts w:ascii="Calibri" w:hAnsi="Calibri"/>
          <w:i w:val="0"/>
          <w:color w:val="0000FF"/>
        </w:rPr>
        <w:tab/>
      </w:r>
      <w:r>
        <w:rPr>
          <w:rFonts w:ascii="Calibri" w:hAnsi="Calibri"/>
          <w:i w:val="0"/>
          <w:color w:val="0000FF"/>
        </w:rPr>
        <w:t>Bryan M</w:t>
      </w:r>
      <w:r w:rsidR="009C7B32">
        <w:rPr>
          <w:rFonts w:ascii="Calibri" w:hAnsi="Calibri"/>
          <w:i w:val="0"/>
          <w:color w:val="0000FF"/>
        </w:rPr>
        <w:t>onseu EMT-P</w:t>
      </w:r>
      <w:r w:rsidR="009C55BF" w:rsidRPr="009C55BF">
        <w:rPr>
          <w:rFonts w:ascii="Calibri" w:hAnsi="Calibri"/>
          <w:i w:val="0"/>
          <w:color w:val="0000FF"/>
        </w:rPr>
        <w:tab/>
      </w:r>
      <w:r w:rsidR="009C55BF" w:rsidRPr="009C55BF">
        <w:rPr>
          <w:rFonts w:ascii="Calibri" w:hAnsi="Calibri"/>
          <w:i w:val="0"/>
          <w:color w:val="0000FF"/>
        </w:rPr>
        <w:tab/>
      </w:r>
      <w:r w:rsidR="009C55BF" w:rsidRPr="009C55BF">
        <w:rPr>
          <w:rFonts w:ascii="Calibri" w:hAnsi="Calibri"/>
          <w:i w:val="0"/>
          <w:color w:val="0000FF"/>
        </w:rPr>
        <w:tab/>
      </w:r>
      <w:r w:rsidR="009C55BF" w:rsidRPr="009C55BF">
        <w:rPr>
          <w:rFonts w:ascii="Calibri" w:hAnsi="Calibri"/>
          <w:b w:val="0"/>
          <w:i w:val="0"/>
        </w:rPr>
        <w:t>Member</w:t>
      </w:r>
      <w:r w:rsidR="009C7B32">
        <w:rPr>
          <w:rFonts w:ascii="Calibri" w:hAnsi="Calibri"/>
          <w:b w:val="0"/>
          <w:i w:val="0"/>
        </w:rPr>
        <w:tab/>
      </w:r>
      <w:r w:rsidR="009C7B32">
        <w:rPr>
          <w:rFonts w:ascii="Calibri" w:hAnsi="Calibri"/>
          <w:b w:val="0"/>
          <w:i w:val="0"/>
        </w:rPr>
        <w:tab/>
      </w:r>
      <w:r w:rsidR="009C7B32">
        <w:rPr>
          <w:rFonts w:ascii="Calibri" w:hAnsi="Calibri"/>
          <w:b w:val="0"/>
          <w:i w:val="0"/>
        </w:rPr>
        <w:tab/>
      </w:r>
      <w:r w:rsidR="009C7B32">
        <w:rPr>
          <w:rFonts w:ascii="Calibri" w:hAnsi="Calibri"/>
          <w:b w:val="0"/>
          <w:i w:val="0"/>
        </w:rPr>
        <w:tab/>
      </w:r>
      <w:r w:rsidR="009C7B32">
        <w:rPr>
          <w:rFonts w:ascii="Calibri" w:hAnsi="Calibri"/>
          <w:b w:val="0"/>
          <w:i w:val="0"/>
        </w:rPr>
        <w:tab/>
      </w:r>
      <w:r w:rsidR="009C7B32">
        <w:rPr>
          <w:rFonts w:ascii="Calibri" w:hAnsi="Calibri"/>
          <w:b w:val="0"/>
          <w:i w:val="0"/>
        </w:rPr>
        <w:tab/>
      </w:r>
      <w:r w:rsidR="009C7B32">
        <w:rPr>
          <w:rFonts w:ascii="Calibri" w:hAnsi="Calibri"/>
          <w:b w:val="0"/>
          <w:i w:val="0"/>
        </w:rPr>
        <w:tab/>
        <w:t>Alternate Member</w:t>
      </w:r>
      <w:r w:rsidR="009C55BF" w:rsidRPr="00910047">
        <w:rPr>
          <w:rFonts w:ascii="Calibri" w:hAnsi="Calibri"/>
        </w:rPr>
        <w:tab/>
      </w:r>
      <w:r w:rsidR="009C55BF" w:rsidRPr="00910047">
        <w:rPr>
          <w:rFonts w:ascii="Calibri" w:hAnsi="Calibri"/>
        </w:rPr>
        <w:tab/>
      </w:r>
      <w:r w:rsidR="009C55BF" w:rsidRPr="00910047">
        <w:rPr>
          <w:rFonts w:ascii="Calibri" w:hAnsi="Calibri"/>
        </w:rPr>
        <w:tab/>
      </w:r>
    </w:p>
    <w:p w14:paraId="297244F9" w14:textId="444ABB47" w:rsidR="009C55BF" w:rsidRDefault="003B330E" w:rsidP="009C55BF">
      <w:pPr>
        <w:ind w:firstLine="720"/>
        <w:rPr>
          <w:rFonts w:ascii="Calibri" w:hAnsi="Calibri"/>
        </w:rPr>
      </w:pPr>
      <w:r>
        <w:rPr>
          <w:rFonts w:ascii="Calibri" w:hAnsi="Calibri"/>
        </w:rPr>
        <w:t>Boulder Community Hospital</w:t>
      </w:r>
      <w:r w:rsidR="009C7B32">
        <w:rPr>
          <w:rFonts w:ascii="Calibri" w:hAnsi="Calibri"/>
        </w:rPr>
        <w:tab/>
      </w:r>
      <w:r w:rsidR="009C7B32">
        <w:rPr>
          <w:rFonts w:ascii="Calibri" w:hAnsi="Calibri"/>
        </w:rPr>
        <w:tab/>
      </w:r>
      <w:r w:rsidR="009C7B32">
        <w:rPr>
          <w:rFonts w:ascii="Calibri" w:hAnsi="Calibri"/>
        </w:rPr>
        <w:tab/>
      </w:r>
      <w:r w:rsidR="009C7B32">
        <w:rPr>
          <w:rFonts w:ascii="Calibri" w:hAnsi="Calibri"/>
        </w:rPr>
        <w:tab/>
        <w:t>Clear Creek EMS</w:t>
      </w:r>
    </w:p>
    <w:p w14:paraId="5E9E6928" w14:textId="7582793E" w:rsidR="009C55BF" w:rsidRPr="00910047" w:rsidRDefault="009C55BF" w:rsidP="009C55BF">
      <w:pPr>
        <w:ind w:firstLine="720"/>
        <w:rPr>
          <w:rFonts w:ascii="Calibri" w:hAnsi="Calibri"/>
        </w:rPr>
      </w:pP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p>
    <w:p w14:paraId="7E350802" w14:textId="77777777" w:rsidR="009C55BF" w:rsidRPr="00910047" w:rsidRDefault="009C55BF" w:rsidP="009C55BF">
      <w:pPr>
        <w:rPr>
          <w:rFonts w:ascii="Calibri" w:hAnsi="Calibri"/>
        </w:rPr>
      </w:pPr>
    </w:p>
    <w:p w14:paraId="538124D2" w14:textId="72E14152" w:rsidR="009C55BF" w:rsidRDefault="009C55BF" w:rsidP="009C55BF">
      <w:pPr>
        <w:rPr>
          <w:rFonts w:ascii="Calibri" w:hAnsi="Calibri"/>
        </w:rPr>
      </w:pPr>
    </w:p>
    <w:p w14:paraId="4693E199" w14:textId="77777777" w:rsidR="009C55BF" w:rsidRPr="00910047" w:rsidRDefault="009C55BF" w:rsidP="009C55BF">
      <w:pPr>
        <w:rPr>
          <w:rFonts w:ascii="Calibri" w:hAnsi="Calibri"/>
        </w:rPr>
      </w:pPr>
    </w:p>
    <w:p w14:paraId="1C6E5BF1" w14:textId="77777777" w:rsidR="009C55BF" w:rsidRPr="00910047" w:rsidRDefault="009C55BF" w:rsidP="009C55BF">
      <w:pPr>
        <w:pStyle w:val="Heading1"/>
        <w:ind w:firstLine="720"/>
        <w:rPr>
          <w:rFonts w:ascii="Calibri" w:hAnsi="Calibri"/>
          <w:sz w:val="28"/>
          <w:u w:val="single"/>
        </w:rPr>
      </w:pPr>
      <w:r w:rsidRPr="00910047">
        <w:rPr>
          <w:rFonts w:ascii="Calibri" w:hAnsi="Calibri"/>
          <w:color w:val="008000"/>
          <w:sz w:val="28"/>
          <w:u w:val="single"/>
        </w:rPr>
        <w:lastRenderedPageBreak/>
        <w:t>Gilpin</w:t>
      </w:r>
      <w:r w:rsidRPr="00910047">
        <w:rPr>
          <w:rFonts w:ascii="Calibri" w:hAnsi="Calibri"/>
          <w:sz w:val="28"/>
        </w:rPr>
        <w:tab/>
      </w:r>
      <w:r w:rsidRPr="00910047">
        <w:rPr>
          <w:rFonts w:ascii="Calibri" w:hAnsi="Calibri"/>
          <w:sz w:val="28"/>
        </w:rPr>
        <w:tab/>
      </w:r>
      <w:r w:rsidRPr="00910047">
        <w:rPr>
          <w:rFonts w:ascii="Calibri" w:hAnsi="Calibri"/>
          <w:sz w:val="28"/>
        </w:rPr>
        <w:tab/>
      </w:r>
      <w:r w:rsidRPr="00910047">
        <w:rPr>
          <w:rFonts w:ascii="Calibri" w:hAnsi="Calibri"/>
          <w:sz w:val="28"/>
        </w:rPr>
        <w:tab/>
      </w:r>
      <w:r w:rsidRPr="00910047">
        <w:rPr>
          <w:rFonts w:ascii="Calibri" w:hAnsi="Calibri"/>
          <w:sz w:val="28"/>
        </w:rPr>
        <w:tab/>
      </w:r>
      <w:r w:rsidRPr="00910047">
        <w:rPr>
          <w:rFonts w:ascii="Calibri" w:hAnsi="Calibri"/>
          <w:sz w:val="28"/>
        </w:rPr>
        <w:tab/>
      </w:r>
      <w:r w:rsidRPr="00910047">
        <w:rPr>
          <w:rFonts w:ascii="Calibri" w:hAnsi="Calibri"/>
          <w:sz w:val="28"/>
        </w:rPr>
        <w:tab/>
      </w:r>
      <w:r>
        <w:rPr>
          <w:rFonts w:ascii="Calibri" w:hAnsi="Calibri"/>
          <w:sz w:val="28"/>
        </w:rPr>
        <w:tab/>
      </w:r>
      <w:r w:rsidRPr="00910047">
        <w:rPr>
          <w:rFonts w:ascii="Calibri" w:hAnsi="Calibri"/>
          <w:color w:val="008000"/>
          <w:sz w:val="28"/>
          <w:u w:val="single"/>
        </w:rPr>
        <w:t>Grand</w:t>
      </w:r>
    </w:p>
    <w:p w14:paraId="50C9E33F" w14:textId="77777777" w:rsidR="009C55BF" w:rsidRPr="00910047" w:rsidRDefault="009C55BF" w:rsidP="009C55BF">
      <w:pPr>
        <w:rPr>
          <w:rFonts w:ascii="Calibri" w:hAnsi="Calibri"/>
        </w:rPr>
      </w:pPr>
      <w:r w:rsidRPr="00910047">
        <w:rPr>
          <w:rFonts w:ascii="Calibri" w:hAnsi="Calibri"/>
        </w:rPr>
        <w:tab/>
      </w:r>
    </w:p>
    <w:p w14:paraId="6C1FD8A7" w14:textId="46A2A371" w:rsidR="009C55BF" w:rsidRPr="00910047" w:rsidRDefault="009C7B32" w:rsidP="009C55BF">
      <w:pPr>
        <w:ind w:firstLine="720"/>
        <w:rPr>
          <w:rFonts w:ascii="Calibri" w:hAnsi="Calibri"/>
          <w:color w:val="0000FF"/>
        </w:rPr>
      </w:pPr>
      <w:r>
        <w:rPr>
          <w:rFonts w:ascii="Calibri" w:hAnsi="Calibri"/>
          <w:b/>
          <w:color w:val="0000FF"/>
        </w:rPr>
        <w:t>Linda Isenhart</w:t>
      </w:r>
      <w:r>
        <w:rPr>
          <w:rFonts w:ascii="Calibri" w:hAnsi="Calibri"/>
          <w:b/>
          <w:color w:val="0000FF"/>
        </w:rPr>
        <w:tab/>
      </w:r>
      <w:r w:rsidR="009C55BF">
        <w:rPr>
          <w:rFonts w:ascii="Calibri" w:hAnsi="Calibri"/>
          <w:color w:val="0000FF"/>
        </w:rPr>
        <w:tab/>
      </w:r>
      <w:r w:rsidR="009C55BF">
        <w:rPr>
          <w:rFonts w:ascii="Calibri" w:hAnsi="Calibri"/>
          <w:color w:val="0000FF"/>
        </w:rPr>
        <w:tab/>
      </w:r>
      <w:r w:rsidR="009C55BF">
        <w:rPr>
          <w:rFonts w:ascii="Calibri" w:hAnsi="Calibri"/>
          <w:color w:val="0000FF"/>
        </w:rPr>
        <w:tab/>
      </w:r>
      <w:r w:rsidR="009C55BF">
        <w:rPr>
          <w:rFonts w:ascii="Calibri" w:hAnsi="Calibri"/>
          <w:color w:val="0000FF"/>
        </w:rPr>
        <w:tab/>
      </w:r>
      <w:r w:rsidR="009C55BF">
        <w:rPr>
          <w:rFonts w:ascii="Calibri" w:hAnsi="Calibri"/>
          <w:color w:val="0000FF"/>
        </w:rPr>
        <w:tab/>
      </w:r>
      <w:r w:rsidR="009C55BF">
        <w:rPr>
          <w:rFonts w:ascii="Calibri" w:hAnsi="Calibri"/>
          <w:b/>
          <w:color w:val="0000FF"/>
        </w:rPr>
        <w:t>Allen Pulliam</w:t>
      </w:r>
      <w:r>
        <w:rPr>
          <w:rFonts w:ascii="Calibri" w:hAnsi="Calibri"/>
          <w:b/>
          <w:color w:val="0000FF"/>
        </w:rPr>
        <w:t xml:space="preserve"> EMT-P</w:t>
      </w:r>
      <w:r w:rsidR="009C55BF" w:rsidRPr="00910047">
        <w:rPr>
          <w:rFonts w:ascii="Calibri" w:hAnsi="Calibri"/>
          <w:color w:val="0000FF"/>
        </w:rPr>
        <w:tab/>
      </w:r>
      <w:r w:rsidR="009C55BF" w:rsidRPr="00910047">
        <w:rPr>
          <w:rFonts w:ascii="Calibri" w:hAnsi="Calibri"/>
          <w:color w:val="0000FF"/>
        </w:rPr>
        <w:tab/>
      </w:r>
      <w:r w:rsidR="009C55BF" w:rsidRPr="00910047">
        <w:rPr>
          <w:rFonts w:ascii="Calibri" w:hAnsi="Calibri"/>
          <w:color w:val="0000FF"/>
        </w:rPr>
        <w:tab/>
      </w:r>
    </w:p>
    <w:p w14:paraId="1CC766AC" w14:textId="4E00FFB4" w:rsidR="009C55BF" w:rsidRPr="00910047" w:rsidRDefault="009C7B32" w:rsidP="009C55BF">
      <w:pPr>
        <w:ind w:firstLine="720"/>
        <w:rPr>
          <w:rFonts w:ascii="Calibri" w:hAnsi="Calibri"/>
        </w:rPr>
      </w:pPr>
      <w:r>
        <w:rPr>
          <w:rFonts w:ascii="Calibri" w:hAnsi="Calibri"/>
        </w:rPr>
        <w:t>Member</w:t>
      </w:r>
      <w:r w:rsidR="009C55BF" w:rsidRPr="00910047">
        <w:rPr>
          <w:rFonts w:ascii="Calibri" w:hAnsi="Calibri"/>
        </w:rPr>
        <w:tab/>
      </w:r>
      <w:r w:rsidR="009C55BF" w:rsidRPr="00910047">
        <w:rPr>
          <w:rFonts w:ascii="Calibri" w:hAnsi="Calibri"/>
        </w:rPr>
        <w:tab/>
      </w:r>
      <w:r w:rsidR="009C55BF" w:rsidRPr="00910047">
        <w:rPr>
          <w:rFonts w:ascii="Calibri" w:hAnsi="Calibri"/>
        </w:rPr>
        <w:tab/>
      </w:r>
      <w:r w:rsidR="009C55BF" w:rsidRPr="00910047">
        <w:rPr>
          <w:rFonts w:ascii="Calibri" w:hAnsi="Calibri"/>
        </w:rPr>
        <w:tab/>
      </w:r>
      <w:r w:rsidR="009C55BF" w:rsidRPr="00910047">
        <w:rPr>
          <w:rFonts w:ascii="Calibri" w:hAnsi="Calibri"/>
        </w:rPr>
        <w:tab/>
      </w:r>
      <w:r w:rsidR="009C55BF" w:rsidRPr="00910047">
        <w:rPr>
          <w:rFonts w:ascii="Calibri" w:hAnsi="Calibri"/>
        </w:rPr>
        <w:tab/>
      </w:r>
      <w:r w:rsidR="009C55BF" w:rsidRPr="00910047">
        <w:rPr>
          <w:rFonts w:ascii="Calibri" w:hAnsi="Calibri"/>
        </w:rPr>
        <w:tab/>
        <w:t>Member</w:t>
      </w:r>
    </w:p>
    <w:p w14:paraId="28BA8C75" w14:textId="6B26049A" w:rsidR="009C55BF" w:rsidRPr="00910047" w:rsidRDefault="009C55BF" w:rsidP="009C55BF">
      <w:pPr>
        <w:ind w:firstLine="720"/>
        <w:rPr>
          <w:rFonts w:ascii="Calibri" w:hAnsi="Calibri"/>
        </w:rPr>
      </w:pPr>
      <w:r w:rsidRPr="00910047">
        <w:rPr>
          <w:rFonts w:ascii="Calibri" w:hAnsi="Calibri"/>
        </w:rPr>
        <w:t xml:space="preserve">Gilpin County </w:t>
      </w:r>
      <w:r w:rsidR="009C7B32">
        <w:rPr>
          <w:rFonts w:ascii="Calibri" w:hAnsi="Calibri"/>
        </w:rPr>
        <w:t>BOCCs</w:t>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Pr>
          <w:rFonts w:ascii="Calibri" w:hAnsi="Calibri"/>
        </w:rPr>
        <w:t>Grand County EMS</w:t>
      </w:r>
    </w:p>
    <w:p w14:paraId="17AB3248" w14:textId="77777777" w:rsidR="009C55BF" w:rsidRPr="00910047" w:rsidRDefault="009C55BF" w:rsidP="009C55BF">
      <w:pPr>
        <w:rPr>
          <w:rFonts w:ascii="Calibri" w:hAnsi="Calibri"/>
          <w:b/>
          <w:color w:val="993366"/>
        </w:rPr>
      </w:pPr>
    </w:p>
    <w:p w14:paraId="1DB4BC77" w14:textId="273D347E" w:rsidR="009C55BF" w:rsidRPr="00910047" w:rsidRDefault="009C55BF" w:rsidP="009C55BF">
      <w:pPr>
        <w:ind w:firstLine="720"/>
        <w:rPr>
          <w:rFonts w:ascii="Calibri" w:hAnsi="Calibri"/>
          <w:color w:val="0000FF"/>
        </w:rPr>
      </w:pPr>
      <w:r>
        <w:rPr>
          <w:rFonts w:ascii="Calibri" w:hAnsi="Calibri"/>
          <w:b/>
          <w:color w:val="0000FF"/>
        </w:rPr>
        <w:t>Brandon Daruna</w:t>
      </w:r>
      <w:r w:rsidR="009C7B32">
        <w:rPr>
          <w:rFonts w:ascii="Calibri" w:hAnsi="Calibri"/>
          <w:b/>
          <w:color w:val="0000FF"/>
        </w:rPr>
        <w:t xml:space="preserve"> EMT-P</w:t>
      </w:r>
      <w:r w:rsidRPr="00910047">
        <w:rPr>
          <w:rFonts w:ascii="Calibri" w:hAnsi="Calibri"/>
          <w:color w:val="0000FF"/>
        </w:rPr>
        <w:tab/>
      </w:r>
      <w:r w:rsidRPr="00910047">
        <w:rPr>
          <w:rFonts w:ascii="Calibri" w:hAnsi="Calibri"/>
          <w:color w:val="0000FF"/>
        </w:rPr>
        <w:tab/>
      </w:r>
      <w:r w:rsidRPr="00910047">
        <w:rPr>
          <w:rFonts w:ascii="Calibri" w:hAnsi="Calibri"/>
          <w:color w:val="0000FF"/>
        </w:rPr>
        <w:tab/>
      </w:r>
      <w:r w:rsidRPr="00910047">
        <w:rPr>
          <w:rFonts w:ascii="Calibri" w:hAnsi="Calibri"/>
          <w:color w:val="0000FF"/>
        </w:rPr>
        <w:tab/>
      </w:r>
      <w:r w:rsidRPr="00910047">
        <w:rPr>
          <w:rFonts w:ascii="Calibri" w:hAnsi="Calibri"/>
          <w:color w:val="0000FF"/>
        </w:rPr>
        <w:tab/>
      </w:r>
      <w:r w:rsidR="009C7B32">
        <w:rPr>
          <w:rFonts w:ascii="Calibri" w:hAnsi="Calibri"/>
          <w:b/>
          <w:color w:val="0000FF"/>
        </w:rPr>
        <w:t>Open</w:t>
      </w:r>
    </w:p>
    <w:p w14:paraId="39AEDF92" w14:textId="77777777" w:rsidR="009C55BF" w:rsidRPr="00910047" w:rsidRDefault="009C55BF" w:rsidP="009C55BF">
      <w:pPr>
        <w:ind w:firstLine="720"/>
        <w:rPr>
          <w:rFonts w:ascii="Calibri" w:hAnsi="Calibri"/>
        </w:rPr>
      </w:pPr>
      <w:r w:rsidRPr="00910047">
        <w:rPr>
          <w:rFonts w:ascii="Calibri" w:hAnsi="Calibri"/>
        </w:rPr>
        <w:t>Member</w:t>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t>Member</w:t>
      </w:r>
    </w:p>
    <w:p w14:paraId="04C3C2AD" w14:textId="30311E5E" w:rsidR="009C55BF" w:rsidRPr="00910047" w:rsidRDefault="009C55BF" w:rsidP="009C55BF">
      <w:pPr>
        <w:ind w:firstLine="720"/>
        <w:rPr>
          <w:rFonts w:ascii="Calibri" w:hAnsi="Calibri"/>
        </w:rPr>
      </w:pPr>
      <w:r w:rsidRPr="00910047">
        <w:rPr>
          <w:rFonts w:ascii="Calibri" w:hAnsi="Calibri"/>
        </w:rPr>
        <w:t>Gilpin Ambulance</w:t>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p>
    <w:p w14:paraId="65102A22" w14:textId="77777777" w:rsidR="009C55BF" w:rsidRPr="00910047" w:rsidRDefault="009C55BF" w:rsidP="009C55BF">
      <w:pPr>
        <w:rPr>
          <w:rFonts w:ascii="Calibri" w:hAnsi="Calibri"/>
          <w:color w:val="800080"/>
        </w:rPr>
      </w:pPr>
      <w:r>
        <w:rPr>
          <w:rFonts w:ascii="Calibri" w:hAnsi="Calibri"/>
          <w:color w:val="800080"/>
        </w:rPr>
        <w:tab/>
      </w:r>
    </w:p>
    <w:p w14:paraId="382D388A" w14:textId="3B008AE0" w:rsidR="009C55BF" w:rsidRPr="00910047" w:rsidRDefault="009C55BF" w:rsidP="009C55BF">
      <w:pPr>
        <w:rPr>
          <w:rFonts w:ascii="Calibri" w:hAnsi="Calibri"/>
          <w:color w:val="0000FF"/>
          <w:u w:val="single"/>
        </w:rPr>
      </w:pPr>
      <w:r w:rsidRPr="00910047">
        <w:rPr>
          <w:rFonts w:ascii="Calibri" w:hAnsi="Calibri"/>
          <w:color w:val="0000FF"/>
        </w:rPr>
        <w:tab/>
      </w:r>
      <w:r w:rsidR="009C7B32">
        <w:rPr>
          <w:rFonts w:ascii="Calibri" w:hAnsi="Calibri"/>
          <w:b/>
          <w:color w:val="0000FF"/>
        </w:rPr>
        <w:t>Chip Smith FF</w:t>
      </w:r>
      <w:r w:rsidRPr="00910047">
        <w:rPr>
          <w:rFonts w:ascii="Calibri" w:hAnsi="Calibri"/>
          <w:color w:val="0000FF"/>
        </w:rPr>
        <w:tab/>
      </w:r>
      <w:r w:rsidRPr="00910047">
        <w:rPr>
          <w:rFonts w:ascii="Calibri" w:hAnsi="Calibri"/>
          <w:color w:val="0000FF"/>
        </w:rPr>
        <w:tab/>
      </w:r>
      <w:r w:rsidRPr="00910047">
        <w:rPr>
          <w:rFonts w:ascii="Calibri" w:hAnsi="Calibri"/>
          <w:color w:val="0000FF"/>
        </w:rPr>
        <w:tab/>
      </w:r>
      <w:r w:rsidRPr="00910047">
        <w:rPr>
          <w:rFonts w:ascii="Calibri" w:hAnsi="Calibri"/>
          <w:color w:val="0000FF"/>
        </w:rPr>
        <w:tab/>
      </w:r>
      <w:r w:rsidRPr="00910047">
        <w:rPr>
          <w:rFonts w:ascii="Calibri" w:hAnsi="Calibri"/>
          <w:color w:val="0000FF"/>
        </w:rPr>
        <w:tab/>
      </w:r>
      <w:r>
        <w:rPr>
          <w:rFonts w:ascii="Calibri" w:hAnsi="Calibri"/>
          <w:color w:val="0000FF"/>
        </w:rPr>
        <w:tab/>
      </w:r>
      <w:r w:rsidRPr="00910047">
        <w:rPr>
          <w:rFonts w:ascii="Calibri" w:hAnsi="Calibri"/>
          <w:b/>
          <w:color w:val="0000FF"/>
        </w:rPr>
        <w:t>Natalie Debakker</w:t>
      </w:r>
      <w:r w:rsidR="009C7B32">
        <w:rPr>
          <w:rFonts w:ascii="Calibri" w:hAnsi="Calibri"/>
          <w:b/>
          <w:color w:val="0000FF"/>
        </w:rPr>
        <w:t xml:space="preserve"> RN</w:t>
      </w:r>
    </w:p>
    <w:p w14:paraId="39DEC5F9" w14:textId="77777777" w:rsidR="009C55BF" w:rsidRPr="00910047" w:rsidRDefault="009C55BF" w:rsidP="009C55BF">
      <w:pPr>
        <w:rPr>
          <w:rFonts w:ascii="Calibri" w:hAnsi="Calibri"/>
        </w:rPr>
      </w:pPr>
      <w:r w:rsidRPr="00910047">
        <w:rPr>
          <w:rFonts w:ascii="Calibri" w:hAnsi="Calibri"/>
        </w:rPr>
        <w:tab/>
      </w:r>
      <w:r>
        <w:rPr>
          <w:rFonts w:ascii="Calibri" w:hAnsi="Calibri"/>
        </w:rPr>
        <w:t>Member</w:t>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sidRPr="00E97C6D">
        <w:rPr>
          <w:rFonts w:ascii="Calibri" w:hAnsi="Calibri"/>
        </w:rPr>
        <w:t>Member</w:t>
      </w:r>
    </w:p>
    <w:p w14:paraId="325DB202" w14:textId="77777777" w:rsidR="009C55BF" w:rsidRPr="00910047" w:rsidRDefault="009C55BF" w:rsidP="009C55BF">
      <w:pPr>
        <w:rPr>
          <w:rFonts w:ascii="Calibri" w:hAnsi="Calibri"/>
        </w:rPr>
      </w:pPr>
      <w:r w:rsidRPr="00910047">
        <w:rPr>
          <w:rFonts w:ascii="Calibri" w:hAnsi="Calibri"/>
        </w:rPr>
        <w:tab/>
      </w:r>
      <w:r>
        <w:rPr>
          <w:rFonts w:ascii="Calibri" w:hAnsi="Calibri"/>
        </w:rPr>
        <w:t>Timberline Fire</w:t>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Pr>
          <w:rFonts w:ascii="Calibri" w:hAnsi="Calibri"/>
        </w:rPr>
        <w:t>Denver Health East Grand</w:t>
      </w:r>
    </w:p>
    <w:p w14:paraId="4F82B451" w14:textId="77777777" w:rsidR="009C55BF" w:rsidRPr="00910047" w:rsidRDefault="009C55BF" w:rsidP="009C55BF">
      <w:pPr>
        <w:rPr>
          <w:rFonts w:ascii="Calibri" w:hAnsi="Calibri"/>
        </w:rPr>
      </w:pPr>
    </w:p>
    <w:p w14:paraId="7F96FFA9" w14:textId="3041450E" w:rsidR="009C55BF" w:rsidRDefault="009C55BF" w:rsidP="009C55BF">
      <w:pPr>
        <w:rPr>
          <w:rFonts w:ascii="Calibri" w:hAnsi="Calibri"/>
        </w:rPr>
      </w:pPr>
      <w:r w:rsidRPr="00910047">
        <w:rPr>
          <w:rFonts w:ascii="Calibri" w:hAnsi="Calibri"/>
        </w:rPr>
        <w:tab/>
      </w:r>
    </w:p>
    <w:p w14:paraId="5302E80D" w14:textId="77777777" w:rsidR="009C55BF" w:rsidRDefault="009C55BF" w:rsidP="009C55BF">
      <w:pPr>
        <w:rPr>
          <w:rFonts w:ascii="Calibri" w:hAnsi="Calibri"/>
          <w:color w:val="008000"/>
          <w:u w:val="single"/>
        </w:rPr>
      </w:pPr>
    </w:p>
    <w:p w14:paraId="5EDAFBEA" w14:textId="2076576C" w:rsidR="009C55BF" w:rsidRPr="00910047" w:rsidRDefault="009C55BF" w:rsidP="009C55BF">
      <w:pPr>
        <w:ind w:firstLine="720"/>
        <w:rPr>
          <w:rFonts w:ascii="Calibri" w:hAnsi="Calibri"/>
          <w:u w:val="single"/>
        </w:rPr>
      </w:pPr>
      <w:r w:rsidRPr="00910047">
        <w:rPr>
          <w:rFonts w:ascii="Calibri" w:hAnsi="Calibri"/>
          <w:color w:val="008000"/>
          <w:u w:val="single"/>
        </w:rPr>
        <w:t>Jefferson</w:t>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r>
        <w:rPr>
          <w:rFonts w:ascii="Calibri" w:hAnsi="Calibri"/>
          <w:color w:val="008000"/>
          <w:u w:val="single"/>
        </w:rPr>
        <w:t>Executive Director</w:t>
      </w:r>
    </w:p>
    <w:p w14:paraId="11FF343A" w14:textId="77777777" w:rsidR="009C55BF" w:rsidRPr="00910047" w:rsidRDefault="009C55BF" w:rsidP="009C55BF">
      <w:pPr>
        <w:rPr>
          <w:rFonts w:ascii="Calibri" w:hAnsi="Calibri"/>
          <w:b/>
          <w:bCs/>
        </w:rPr>
      </w:pPr>
    </w:p>
    <w:p w14:paraId="06833DFC" w14:textId="11674A21" w:rsidR="009C55BF" w:rsidRPr="00910047" w:rsidRDefault="009C55BF" w:rsidP="009C55BF">
      <w:pPr>
        <w:ind w:firstLine="720"/>
        <w:rPr>
          <w:rFonts w:ascii="Calibri" w:hAnsi="Calibri"/>
          <w:color w:val="0000FF"/>
        </w:rPr>
      </w:pPr>
      <w:r>
        <w:rPr>
          <w:rFonts w:ascii="Calibri" w:hAnsi="Calibri"/>
          <w:b/>
          <w:color w:val="0000FF"/>
        </w:rPr>
        <w:t xml:space="preserve">Jason Roosa MD </w:t>
      </w:r>
      <w:r w:rsidR="009C7B32">
        <w:rPr>
          <w:rFonts w:ascii="Calibri" w:hAnsi="Calibri"/>
          <w:b/>
          <w:color w:val="0000FF"/>
        </w:rPr>
        <w:tab/>
      </w:r>
      <w:r w:rsidR="009C7B32">
        <w:rPr>
          <w:rFonts w:ascii="Calibri" w:hAnsi="Calibri"/>
          <w:b/>
          <w:color w:val="0000FF"/>
        </w:rPr>
        <w:tab/>
      </w:r>
      <w:r w:rsidRPr="00910047">
        <w:rPr>
          <w:rFonts w:ascii="Calibri" w:hAnsi="Calibri"/>
          <w:color w:val="0000FF"/>
        </w:rPr>
        <w:tab/>
      </w:r>
      <w:r w:rsidRPr="00910047">
        <w:rPr>
          <w:rFonts w:ascii="Calibri" w:hAnsi="Calibri"/>
          <w:color w:val="0000FF"/>
        </w:rPr>
        <w:tab/>
      </w:r>
      <w:r w:rsidRPr="00910047">
        <w:rPr>
          <w:rFonts w:ascii="Calibri" w:hAnsi="Calibri"/>
          <w:color w:val="0000FF"/>
        </w:rPr>
        <w:tab/>
      </w:r>
      <w:r>
        <w:rPr>
          <w:rFonts w:ascii="Calibri" w:hAnsi="Calibri"/>
          <w:b/>
          <w:color w:val="0000FF"/>
        </w:rPr>
        <w:tab/>
      </w:r>
      <w:r w:rsidRPr="00910047">
        <w:rPr>
          <w:rFonts w:ascii="Calibri" w:hAnsi="Calibri"/>
          <w:b/>
          <w:color w:val="0000FF"/>
        </w:rPr>
        <w:t>Linda Underbrink RN</w:t>
      </w:r>
    </w:p>
    <w:p w14:paraId="73EDA6C3" w14:textId="26F4C3C7" w:rsidR="009C55BF" w:rsidRPr="00910047" w:rsidRDefault="009C7B32" w:rsidP="009C55BF">
      <w:pPr>
        <w:ind w:firstLine="720"/>
        <w:rPr>
          <w:rFonts w:ascii="Calibri" w:hAnsi="Calibri"/>
        </w:rPr>
      </w:pPr>
      <w:r>
        <w:rPr>
          <w:rFonts w:ascii="Calibri" w:hAnsi="Calibri"/>
        </w:rPr>
        <w:t>Member</w:t>
      </w:r>
      <w:r w:rsidR="009C55BF" w:rsidRPr="00910047">
        <w:rPr>
          <w:rFonts w:ascii="Calibri" w:hAnsi="Calibri"/>
        </w:rPr>
        <w:tab/>
      </w:r>
      <w:r w:rsidR="009C55BF" w:rsidRPr="00910047">
        <w:rPr>
          <w:rFonts w:ascii="Calibri" w:hAnsi="Calibri"/>
        </w:rPr>
        <w:tab/>
      </w:r>
      <w:r w:rsidR="009C55BF" w:rsidRPr="00910047">
        <w:rPr>
          <w:rFonts w:ascii="Calibri" w:hAnsi="Calibri"/>
        </w:rPr>
        <w:tab/>
      </w:r>
      <w:r w:rsidR="009C55BF" w:rsidRPr="00910047">
        <w:rPr>
          <w:rFonts w:ascii="Calibri" w:hAnsi="Calibri"/>
        </w:rPr>
        <w:tab/>
      </w:r>
      <w:r w:rsidR="009C55BF" w:rsidRPr="00910047">
        <w:rPr>
          <w:rFonts w:ascii="Calibri" w:hAnsi="Calibri"/>
        </w:rPr>
        <w:tab/>
      </w:r>
      <w:r w:rsidR="009C55BF" w:rsidRPr="00910047">
        <w:rPr>
          <w:rFonts w:ascii="Calibri" w:hAnsi="Calibri"/>
        </w:rPr>
        <w:tab/>
      </w:r>
      <w:r w:rsidR="009C55BF" w:rsidRPr="00910047">
        <w:rPr>
          <w:rFonts w:ascii="Calibri" w:hAnsi="Calibri"/>
        </w:rPr>
        <w:tab/>
      </w:r>
    </w:p>
    <w:p w14:paraId="7F238C35" w14:textId="77777777" w:rsidR="009C55BF" w:rsidRPr="00910047" w:rsidRDefault="009C55BF" w:rsidP="009C55BF">
      <w:pPr>
        <w:ind w:firstLine="720"/>
        <w:rPr>
          <w:rFonts w:ascii="Calibri" w:hAnsi="Calibri"/>
        </w:rPr>
      </w:pPr>
      <w:r w:rsidRPr="00910047">
        <w:rPr>
          <w:rFonts w:ascii="Calibri" w:hAnsi="Calibri"/>
        </w:rPr>
        <w:t>Exempla Lutheran Ned Ctr</w:t>
      </w:r>
      <w:r w:rsidRPr="00910047">
        <w:rPr>
          <w:rFonts w:ascii="Calibri" w:hAnsi="Calibri"/>
        </w:rPr>
        <w:tab/>
      </w:r>
      <w:r w:rsidRPr="00910047">
        <w:rPr>
          <w:rFonts w:ascii="Calibri" w:hAnsi="Calibri"/>
        </w:rPr>
        <w:tab/>
      </w:r>
      <w:r w:rsidRPr="00910047">
        <w:rPr>
          <w:rFonts w:ascii="Calibri" w:hAnsi="Calibri"/>
        </w:rPr>
        <w:tab/>
      </w:r>
      <w:r w:rsidRPr="00910047">
        <w:rPr>
          <w:rFonts w:ascii="Calibri" w:hAnsi="Calibri"/>
        </w:rPr>
        <w:tab/>
      </w:r>
    </w:p>
    <w:p w14:paraId="149C3E0B" w14:textId="77777777" w:rsidR="009C55BF" w:rsidRPr="009C55BF" w:rsidRDefault="009C55BF" w:rsidP="009C55BF">
      <w:pPr>
        <w:pStyle w:val="Heading2"/>
        <w:ind w:firstLine="720"/>
        <w:rPr>
          <w:rFonts w:ascii="Calibri" w:hAnsi="Calibri"/>
          <w:i w:val="0"/>
          <w:color w:val="0000FF"/>
        </w:rPr>
      </w:pPr>
      <w:r w:rsidRPr="009C55BF">
        <w:rPr>
          <w:rFonts w:ascii="Calibri" w:hAnsi="Calibri"/>
          <w:i w:val="0"/>
          <w:color w:val="0000FF"/>
        </w:rPr>
        <w:t>Dave Richter MD</w:t>
      </w:r>
    </w:p>
    <w:p w14:paraId="4904F4AD" w14:textId="77777777" w:rsidR="009C55BF" w:rsidRPr="00910047" w:rsidRDefault="009C55BF" w:rsidP="009C55BF">
      <w:pPr>
        <w:ind w:firstLine="720"/>
        <w:rPr>
          <w:rFonts w:ascii="Calibri" w:hAnsi="Calibri"/>
        </w:rPr>
      </w:pPr>
      <w:r>
        <w:rPr>
          <w:rFonts w:ascii="Calibri" w:hAnsi="Calibri"/>
        </w:rPr>
        <w:t>Alternate</w:t>
      </w:r>
    </w:p>
    <w:p w14:paraId="5E2B7207" w14:textId="77777777" w:rsidR="009C55BF" w:rsidRPr="00910047" w:rsidRDefault="009C55BF" w:rsidP="009C55BF">
      <w:pPr>
        <w:ind w:firstLine="720"/>
        <w:rPr>
          <w:rFonts w:ascii="Calibri" w:hAnsi="Calibri"/>
        </w:rPr>
      </w:pPr>
      <w:r w:rsidRPr="00910047">
        <w:rPr>
          <w:rFonts w:ascii="Calibri" w:hAnsi="Calibri"/>
        </w:rPr>
        <w:t>St. Anthony</w:t>
      </w:r>
      <w:r>
        <w:rPr>
          <w:rFonts w:ascii="Calibri" w:hAnsi="Calibri"/>
        </w:rPr>
        <w:t>’s Hospital</w:t>
      </w:r>
    </w:p>
    <w:p w14:paraId="13F3CA59" w14:textId="77777777" w:rsidR="009C55BF" w:rsidRPr="009C55BF" w:rsidRDefault="009C55BF" w:rsidP="009C55BF">
      <w:pPr>
        <w:pStyle w:val="Heading2"/>
        <w:ind w:firstLine="720"/>
        <w:rPr>
          <w:rFonts w:ascii="Calibri" w:hAnsi="Calibri"/>
          <w:i w:val="0"/>
          <w:color w:val="0000FF"/>
        </w:rPr>
      </w:pPr>
      <w:r w:rsidRPr="009C55BF">
        <w:rPr>
          <w:rFonts w:ascii="Calibri" w:hAnsi="Calibri"/>
          <w:i w:val="0"/>
          <w:color w:val="0000FF"/>
        </w:rPr>
        <w:t>William P. Dolan (Treasurer) EMT-I</w:t>
      </w:r>
    </w:p>
    <w:p w14:paraId="0AA684EA" w14:textId="77777777" w:rsidR="009C55BF" w:rsidRPr="00910047" w:rsidRDefault="009C55BF" w:rsidP="009C55BF">
      <w:pPr>
        <w:ind w:firstLine="720"/>
        <w:rPr>
          <w:rFonts w:ascii="Calibri" w:hAnsi="Calibri"/>
        </w:rPr>
      </w:pPr>
      <w:r w:rsidRPr="00910047">
        <w:rPr>
          <w:rFonts w:ascii="Calibri" w:hAnsi="Calibri"/>
        </w:rPr>
        <w:t>Member</w:t>
      </w:r>
    </w:p>
    <w:p w14:paraId="3145AA8C" w14:textId="77777777" w:rsidR="009C55BF" w:rsidRPr="00910047" w:rsidRDefault="009C55BF" w:rsidP="009C55BF">
      <w:pPr>
        <w:ind w:firstLine="720"/>
        <w:rPr>
          <w:rFonts w:ascii="Calibri" w:hAnsi="Calibri"/>
        </w:rPr>
      </w:pPr>
      <w:r>
        <w:rPr>
          <w:rFonts w:ascii="Calibri" w:hAnsi="Calibri"/>
        </w:rPr>
        <w:t>St Anthony Prehospital Services</w:t>
      </w:r>
    </w:p>
    <w:p w14:paraId="70210291" w14:textId="77777777" w:rsidR="009C55BF" w:rsidRPr="009C55BF" w:rsidRDefault="009C55BF" w:rsidP="009C55BF">
      <w:pPr>
        <w:pStyle w:val="Heading2"/>
        <w:ind w:firstLine="720"/>
        <w:rPr>
          <w:rFonts w:ascii="Calibri" w:hAnsi="Calibri"/>
          <w:i w:val="0"/>
          <w:color w:val="0000FF"/>
        </w:rPr>
      </w:pPr>
      <w:r w:rsidRPr="009C55BF">
        <w:rPr>
          <w:rFonts w:ascii="Calibri" w:hAnsi="Calibri"/>
          <w:i w:val="0"/>
          <w:color w:val="0000FF"/>
        </w:rPr>
        <w:t>Mark Johnson MD</w:t>
      </w:r>
    </w:p>
    <w:p w14:paraId="3D6C704F" w14:textId="77777777" w:rsidR="009C55BF" w:rsidRPr="00910047" w:rsidRDefault="009C55BF" w:rsidP="009C55BF">
      <w:pPr>
        <w:ind w:firstLine="720"/>
        <w:rPr>
          <w:rFonts w:ascii="Calibri" w:hAnsi="Calibri"/>
        </w:rPr>
      </w:pPr>
      <w:r w:rsidRPr="00910047">
        <w:rPr>
          <w:rFonts w:ascii="Calibri" w:hAnsi="Calibri"/>
        </w:rPr>
        <w:t>Member</w:t>
      </w:r>
    </w:p>
    <w:p w14:paraId="041D5574" w14:textId="77777777" w:rsidR="009C55BF" w:rsidRPr="00910047" w:rsidRDefault="009C55BF" w:rsidP="009C55BF">
      <w:pPr>
        <w:ind w:firstLine="720"/>
        <w:rPr>
          <w:rFonts w:ascii="Calibri" w:hAnsi="Calibri"/>
        </w:rPr>
      </w:pPr>
      <w:r w:rsidRPr="00910047">
        <w:rPr>
          <w:rFonts w:ascii="Calibri" w:hAnsi="Calibri"/>
        </w:rPr>
        <w:t>Jefferson County Dept of Health</w:t>
      </w:r>
    </w:p>
    <w:p w14:paraId="3F83DB33" w14:textId="1CE6FC04" w:rsidR="0067450F" w:rsidRDefault="0067450F" w:rsidP="0067450F">
      <w:pPr>
        <w:ind w:left="360"/>
        <w:jc w:val="center"/>
        <w:rPr>
          <w:rFonts w:asciiTheme="minorHAnsi" w:hAnsiTheme="minorHAnsi" w:cstheme="minorHAnsi"/>
          <w:b/>
          <w:bCs/>
          <w:sz w:val="36"/>
          <w:szCs w:val="36"/>
        </w:rPr>
      </w:pPr>
    </w:p>
    <w:p w14:paraId="645EE2BE" w14:textId="2EF6AEAD" w:rsidR="009C55BF" w:rsidRDefault="009C55BF" w:rsidP="0067450F">
      <w:pPr>
        <w:ind w:left="360"/>
        <w:jc w:val="center"/>
        <w:rPr>
          <w:rFonts w:asciiTheme="minorHAnsi" w:hAnsiTheme="minorHAnsi" w:cstheme="minorHAnsi"/>
          <w:b/>
          <w:bCs/>
          <w:sz w:val="36"/>
          <w:szCs w:val="36"/>
        </w:rPr>
      </w:pPr>
    </w:p>
    <w:p w14:paraId="4898006F" w14:textId="3C6B5D9E" w:rsidR="009C55BF" w:rsidRDefault="009C55BF" w:rsidP="0067450F">
      <w:pPr>
        <w:ind w:left="360"/>
        <w:jc w:val="center"/>
        <w:rPr>
          <w:rFonts w:asciiTheme="minorHAnsi" w:hAnsiTheme="minorHAnsi" w:cstheme="minorHAnsi"/>
          <w:b/>
          <w:bCs/>
          <w:sz w:val="36"/>
          <w:szCs w:val="36"/>
        </w:rPr>
      </w:pPr>
    </w:p>
    <w:p w14:paraId="73D063D7" w14:textId="0A9722FC" w:rsidR="009C55BF" w:rsidRPr="009C55BF" w:rsidRDefault="009C55BF" w:rsidP="009C55BF">
      <w:pPr>
        <w:ind w:left="360"/>
        <w:jc w:val="center"/>
        <w:rPr>
          <w:rFonts w:asciiTheme="minorHAnsi" w:hAnsiTheme="minorHAnsi" w:cstheme="minorHAnsi"/>
          <w:b/>
          <w:bCs/>
          <w:sz w:val="36"/>
          <w:szCs w:val="36"/>
          <w:u w:val="single"/>
        </w:rPr>
      </w:pPr>
      <w:r w:rsidRPr="009C55BF">
        <w:rPr>
          <w:rFonts w:asciiTheme="minorHAnsi" w:hAnsiTheme="minorHAnsi" w:cstheme="minorHAnsi"/>
          <w:b/>
          <w:bCs/>
          <w:sz w:val="36"/>
          <w:szCs w:val="36"/>
          <w:u w:val="single"/>
        </w:rPr>
        <w:lastRenderedPageBreak/>
        <w:t xml:space="preserve">Attachment </w:t>
      </w:r>
      <w:r>
        <w:rPr>
          <w:rFonts w:asciiTheme="minorHAnsi" w:hAnsiTheme="minorHAnsi" w:cstheme="minorHAnsi"/>
          <w:b/>
          <w:bCs/>
          <w:sz w:val="36"/>
          <w:szCs w:val="36"/>
          <w:u w:val="single"/>
        </w:rPr>
        <w:t>B</w:t>
      </w:r>
    </w:p>
    <w:p w14:paraId="1C9328F1" w14:textId="77777777" w:rsidR="009C55BF" w:rsidRDefault="009C55BF" w:rsidP="009C55BF">
      <w:pPr>
        <w:ind w:left="360"/>
        <w:jc w:val="center"/>
        <w:rPr>
          <w:rFonts w:asciiTheme="minorHAnsi" w:hAnsiTheme="minorHAnsi" w:cstheme="minorHAnsi"/>
          <w:b/>
          <w:bCs/>
          <w:sz w:val="36"/>
          <w:szCs w:val="36"/>
        </w:rPr>
      </w:pPr>
    </w:p>
    <w:p w14:paraId="54966683" w14:textId="2D695A5B" w:rsidR="009C55BF" w:rsidRDefault="009C55BF" w:rsidP="009C55BF">
      <w:pPr>
        <w:ind w:left="360"/>
        <w:jc w:val="center"/>
        <w:rPr>
          <w:rFonts w:asciiTheme="minorHAnsi" w:hAnsiTheme="minorHAnsi" w:cstheme="minorHAnsi"/>
          <w:b/>
          <w:bCs/>
          <w:sz w:val="36"/>
          <w:szCs w:val="36"/>
        </w:rPr>
      </w:pPr>
      <w:r>
        <w:rPr>
          <w:rFonts w:asciiTheme="minorHAnsi" w:hAnsiTheme="minorHAnsi" w:cstheme="minorHAnsi"/>
          <w:b/>
          <w:bCs/>
          <w:sz w:val="36"/>
          <w:szCs w:val="36"/>
        </w:rPr>
        <w:t>EMS Transporting Agencies</w:t>
      </w:r>
    </w:p>
    <w:p w14:paraId="3DBC271B" w14:textId="4E372493" w:rsidR="009C55BF" w:rsidRDefault="009C55BF" w:rsidP="009C55BF">
      <w:pPr>
        <w:ind w:left="360"/>
        <w:jc w:val="center"/>
        <w:rPr>
          <w:rFonts w:asciiTheme="minorHAnsi" w:hAnsiTheme="minorHAnsi" w:cstheme="minorHAnsi"/>
          <w:b/>
          <w:bCs/>
          <w:sz w:val="36"/>
          <w:szCs w:val="36"/>
        </w:rPr>
      </w:pPr>
    </w:p>
    <w:p w14:paraId="3482F338" w14:textId="631C407D" w:rsidR="009C55BF" w:rsidRDefault="009C55BF" w:rsidP="009C55BF">
      <w:pPr>
        <w:ind w:left="360"/>
        <w:jc w:val="center"/>
        <w:rPr>
          <w:rFonts w:asciiTheme="minorHAnsi" w:hAnsiTheme="minorHAnsi" w:cstheme="minorHAnsi"/>
          <w:b/>
          <w:bCs/>
          <w:sz w:val="36"/>
          <w:szCs w:val="36"/>
        </w:rPr>
      </w:pPr>
    </w:p>
    <w:tbl>
      <w:tblPr>
        <w:tblW w:w="0" w:type="auto"/>
        <w:jc w:val="center"/>
        <w:tblLook w:val="04A0" w:firstRow="1" w:lastRow="0" w:firstColumn="1" w:lastColumn="0" w:noHBand="0" w:noVBand="1"/>
      </w:tblPr>
      <w:tblGrid>
        <w:gridCol w:w="1396"/>
        <w:gridCol w:w="3819"/>
        <w:gridCol w:w="1845"/>
      </w:tblGrid>
      <w:tr w:rsidR="009C7B32" w:rsidRPr="009C55BF" w14:paraId="53B02FE9" w14:textId="58FA15BF" w:rsidTr="00BE6153">
        <w:trPr>
          <w:trHeight w:val="720"/>
          <w:jc w:val="center"/>
        </w:trPr>
        <w:tc>
          <w:tcPr>
            <w:tcW w:w="0" w:type="auto"/>
            <w:tcBorders>
              <w:top w:val="single" w:sz="4" w:space="0" w:color="auto"/>
              <w:left w:val="single" w:sz="4" w:space="0" w:color="auto"/>
              <w:bottom w:val="nil"/>
              <w:right w:val="single" w:sz="4" w:space="0" w:color="auto"/>
            </w:tcBorders>
            <w:shd w:val="clear" w:color="000000" w:fill="FFFF00"/>
            <w:noWrap/>
            <w:vAlign w:val="bottom"/>
          </w:tcPr>
          <w:p w14:paraId="6621B5EE" w14:textId="7302315C" w:rsidR="009C7B32" w:rsidRPr="008A6121" w:rsidRDefault="009C7B32" w:rsidP="009C55BF">
            <w:pPr>
              <w:rPr>
                <w:rFonts w:ascii="Calibri" w:hAnsi="Calibri" w:cs="Calibri"/>
                <w:b/>
                <w:bCs/>
                <w:sz w:val="32"/>
                <w:szCs w:val="32"/>
              </w:rPr>
            </w:pPr>
            <w:r w:rsidRPr="008A6121">
              <w:rPr>
                <w:rFonts w:ascii="Calibri" w:hAnsi="Calibri" w:cs="Calibri"/>
                <w:b/>
                <w:bCs/>
                <w:sz w:val="32"/>
                <w:szCs w:val="32"/>
              </w:rPr>
              <w:t>County</w:t>
            </w:r>
          </w:p>
        </w:tc>
        <w:tc>
          <w:tcPr>
            <w:tcW w:w="3819" w:type="dxa"/>
            <w:tcBorders>
              <w:top w:val="single" w:sz="4" w:space="0" w:color="auto"/>
              <w:left w:val="nil"/>
              <w:bottom w:val="nil"/>
              <w:right w:val="single" w:sz="4" w:space="0" w:color="auto"/>
            </w:tcBorders>
            <w:shd w:val="clear" w:color="000000" w:fill="FFFF00"/>
            <w:noWrap/>
            <w:vAlign w:val="bottom"/>
          </w:tcPr>
          <w:p w14:paraId="364D4646" w14:textId="2C6FED15" w:rsidR="009C7B32" w:rsidRPr="008A6121" w:rsidRDefault="009C7B32" w:rsidP="009C55BF">
            <w:pPr>
              <w:rPr>
                <w:rFonts w:ascii="Calibri" w:hAnsi="Calibri" w:cs="Calibri"/>
                <w:b/>
                <w:sz w:val="32"/>
                <w:szCs w:val="32"/>
              </w:rPr>
            </w:pPr>
            <w:r w:rsidRPr="008A6121">
              <w:rPr>
                <w:rFonts w:ascii="Calibri" w:hAnsi="Calibri" w:cs="Calibri"/>
                <w:b/>
                <w:sz w:val="32"/>
                <w:szCs w:val="32"/>
              </w:rPr>
              <w:t>Name of Agency</w:t>
            </w:r>
          </w:p>
        </w:tc>
        <w:tc>
          <w:tcPr>
            <w:tcW w:w="1845" w:type="dxa"/>
            <w:tcBorders>
              <w:top w:val="single" w:sz="4" w:space="0" w:color="auto"/>
              <w:left w:val="nil"/>
              <w:bottom w:val="nil"/>
              <w:right w:val="single" w:sz="4" w:space="0" w:color="auto"/>
            </w:tcBorders>
            <w:shd w:val="clear" w:color="000000" w:fill="FFFF00"/>
            <w:noWrap/>
            <w:vAlign w:val="center"/>
          </w:tcPr>
          <w:p w14:paraId="26A803E8" w14:textId="77777777" w:rsidR="009C7B32" w:rsidRDefault="009C7B32" w:rsidP="009C55BF">
            <w:pPr>
              <w:rPr>
                <w:rFonts w:ascii="Calibri" w:hAnsi="Calibri" w:cs="Calibri"/>
                <w:b/>
                <w:sz w:val="32"/>
                <w:szCs w:val="32"/>
              </w:rPr>
            </w:pPr>
          </w:p>
          <w:p w14:paraId="4D8DCAF6" w14:textId="15F65859" w:rsidR="009C7B32" w:rsidRPr="008A6121" w:rsidRDefault="009C7B32" w:rsidP="009C55BF">
            <w:pPr>
              <w:rPr>
                <w:rFonts w:ascii="Calibri" w:hAnsi="Calibri" w:cs="Calibri"/>
                <w:b/>
                <w:sz w:val="32"/>
                <w:szCs w:val="32"/>
              </w:rPr>
            </w:pPr>
            <w:r w:rsidRPr="008A6121">
              <w:rPr>
                <w:rFonts w:ascii="Calibri" w:hAnsi="Calibri" w:cs="Calibri"/>
                <w:b/>
                <w:sz w:val="32"/>
                <w:szCs w:val="32"/>
              </w:rPr>
              <w:t>Ambulances</w:t>
            </w:r>
          </w:p>
        </w:tc>
      </w:tr>
      <w:tr w:rsidR="009C7B32" w:rsidRPr="009C55BF" w14:paraId="3C89B375" w14:textId="4CBB14ED" w:rsidTr="00BE6153">
        <w:trPr>
          <w:trHeight w:val="432"/>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14:paraId="6FCDC679" w14:textId="64904EA0" w:rsidR="009C7B32" w:rsidRPr="009C55BF" w:rsidRDefault="009C7B32" w:rsidP="005C3AA8">
            <w:pPr>
              <w:rPr>
                <w:rFonts w:ascii="Calibri" w:hAnsi="Calibri" w:cs="Calibri"/>
                <w:sz w:val="22"/>
                <w:szCs w:val="22"/>
              </w:rPr>
            </w:pPr>
          </w:p>
        </w:tc>
        <w:tc>
          <w:tcPr>
            <w:tcW w:w="3819" w:type="dxa"/>
            <w:tcBorders>
              <w:top w:val="single" w:sz="4" w:space="0" w:color="auto"/>
              <w:left w:val="nil"/>
              <w:bottom w:val="single" w:sz="4" w:space="0" w:color="auto"/>
              <w:right w:val="single" w:sz="4" w:space="0" w:color="auto"/>
            </w:tcBorders>
            <w:shd w:val="clear" w:color="auto" w:fill="auto"/>
            <w:vAlign w:val="bottom"/>
          </w:tcPr>
          <w:p w14:paraId="4443FBEE" w14:textId="71828B29" w:rsidR="009C7B32" w:rsidRPr="009C55BF" w:rsidRDefault="009C7B32" w:rsidP="005C3AA8">
            <w:pPr>
              <w:rPr>
                <w:rFonts w:ascii="Calibri" w:hAnsi="Calibri" w:cs="Calibri"/>
                <w:sz w:val="22"/>
                <w:szCs w:val="22"/>
              </w:rPr>
            </w:pPr>
          </w:p>
        </w:tc>
        <w:tc>
          <w:tcPr>
            <w:tcW w:w="1845" w:type="dxa"/>
            <w:tcBorders>
              <w:top w:val="single" w:sz="4" w:space="0" w:color="auto"/>
              <w:left w:val="nil"/>
              <w:bottom w:val="single" w:sz="4" w:space="0" w:color="auto"/>
              <w:right w:val="single" w:sz="8" w:space="0" w:color="auto"/>
            </w:tcBorders>
            <w:shd w:val="clear" w:color="auto" w:fill="auto"/>
            <w:noWrap/>
            <w:vAlign w:val="center"/>
            <w:hideMark/>
          </w:tcPr>
          <w:p w14:paraId="7F24A98E" w14:textId="1C05B8C4" w:rsidR="009C7B32" w:rsidRPr="009C55BF" w:rsidRDefault="009C7B32" w:rsidP="005C3AA8">
            <w:pPr>
              <w:jc w:val="center"/>
              <w:rPr>
                <w:rFonts w:ascii="Calibri" w:hAnsi="Calibri" w:cs="Calibri"/>
                <w:sz w:val="22"/>
                <w:szCs w:val="22"/>
              </w:rPr>
            </w:pPr>
          </w:p>
        </w:tc>
      </w:tr>
      <w:tr w:rsidR="009C7B32" w:rsidRPr="009C55BF" w14:paraId="26518BAC" w14:textId="7573209C" w:rsidTr="00BE6153">
        <w:trPr>
          <w:trHeight w:val="432"/>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6CC781D" w14:textId="77777777" w:rsidR="009C7B32" w:rsidRPr="009C55BF" w:rsidRDefault="009C7B32" w:rsidP="009C55BF">
            <w:pPr>
              <w:rPr>
                <w:rFonts w:ascii="Calibri" w:hAnsi="Calibri" w:cs="Calibri"/>
                <w:sz w:val="22"/>
                <w:szCs w:val="22"/>
              </w:rPr>
            </w:pPr>
            <w:r w:rsidRPr="009C55BF">
              <w:rPr>
                <w:rFonts w:ascii="Calibri" w:hAnsi="Calibri" w:cs="Calibri"/>
                <w:sz w:val="22"/>
                <w:szCs w:val="22"/>
              </w:rPr>
              <w:t>BOULDER</w:t>
            </w:r>
          </w:p>
        </w:tc>
        <w:tc>
          <w:tcPr>
            <w:tcW w:w="3819" w:type="dxa"/>
            <w:tcBorders>
              <w:top w:val="single" w:sz="4" w:space="0" w:color="auto"/>
              <w:left w:val="nil"/>
              <w:bottom w:val="single" w:sz="4" w:space="0" w:color="auto"/>
              <w:right w:val="single" w:sz="4" w:space="0" w:color="auto"/>
            </w:tcBorders>
            <w:shd w:val="clear" w:color="auto" w:fill="auto"/>
            <w:vAlign w:val="bottom"/>
            <w:hideMark/>
          </w:tcPr>
          <w:p w14:paraId="5D28D05E" w14:textId="77777777" w:rsidR="009C7B32" w:rsidRPr="004D62F0" w:rsidRDefault="009C7B32" w:rsidP="009C55BF">
            <w:pPr>
              <w:rPr>
                <w:rFonts w:ascii="Calibri" w:hAnsi="Calibri" w:cs="Calibri"/>
                <w:b/>
                <w:sz w:val="22"/>
                <w:szCs w:val="22"/>
              </w:rPr>
            </w:pPr>
            <w:r w:rsidRPr="004D62F0">
              <w:rPr>
                <w:rFonts w:ascii="Calibri" w:hAnsi="Calibri" w:cs="Calibri"/>
                <w:b/>
                <w:sz w:val="22"/>
                <w:szCs w:val="22"/>
              </w:rPr>
              <w:t>AMR - Boulder County</w:t>
            </w:r>
          </w:p>
        </w:tc>
        <w:tc>
          <w:tcPr>
            <w:tcW w:w="1845" w:type="dxa"/>
            <w:tcBorders>
              <w:top w:val="single" w:sz="4" w:space="0" w:color="auto"/>
              <w:left w:val="nil"/>
              <w:bottom w:val="single" w:sz="4" w:space="0" w:color="auto"/>
              <w:right w:val="single" w:sz="8" w:space="0" w:color="auto"/>
            </w:tcBorders>
            <w:shd w:val="clear" w:color="auto" w:fill="auto"/>
            <w:noWrap/>
            <w:vAlign w:val="center"/>
            <w:hideMark/>
          </w:tcPr>
          <w:p w14:paraId="5B0D3FB3" w14:textId="77777777" w:rsidR="009C7B32" w:rsidRPr="009C55BF" w:rsidRDefault="009C7B32" w:rsidP="009C55BF">
            <w:pPr>
              <w:jc w:val="center"/>
              <w:rPr>
                <w:rFonts w:ascii="Calibri" w:hAnsi="Calibri" w:cs="Calibri"/>
                <w:sz w:val="22"/>
                <w:szCs w:val="22"/>
              </w:rPr>
            </w:pPr>
            <w:r w:rsidRPr="009C55BF">
              <w:rPr>
                <w:rFonts w:ascii="Calibri" w:hAnsi="Calibri" w:cs="Calibri"/>
                <w:sz w:val="22"/>
                <w:szCs w:val="22"/>
              </w:rPr>
              <w:t>9</w:t>
            </w:r>
          </w:p>
        </w:tc>
      </w:tr>
      <w:tr w:rsidR="009C7B32" w:rsidRPr="009C55BF" w14:paraId="687A6C46" w14:textId="73F41FC2" w:rsidTr="00BE6153">
        <w:trPr>
          <w:trHeight w:val="432"/>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1681091" w14:textId="77777777" w:rsidR="009C7B32" w:rsidRPr="009C55BF" w:rsidRDefault="009C7B32" w:rsidP="009C55BF">
            <w:pPr>
              <w:rPr>
                <w:rFonts w:ascii="Calibri" w:hAnsi="Calibri" w:cs="Calibri"/>
                <w:sz w:val="22"/>
                <w:szCs w:val="22"/>
              </w:rPr>
            </w:pPr>
            <w:r w:rsidRPr="009C55BF">
              <w:rPr>
                <w:rFonts w:ascii="Calibri" w:hAnsi="Calibri" w:cs="Calibri"/>
                <w:sz w:val="22"/>
                <w:szCs w:val="22"/>
              </w:rPr>
              <w:t>BOULDER</w:t>
            </w:r>
          </w:p>
        </w:tc>
        <w:tc>
          <w:tcPr>
            <w:tcW w:w="3819" w:type="dxa"/>
            <w:tcBorders>
              <w:top w:val="nil"/>
              <w:left w:val="nil"/>
              <w:bottom w:val="single" w:sz="4" w:space="0" w:color="auto"/>
              <w:right w:val="single" w:sz="4" w:space="0" w:color="auto"/>
            </w:tcBorders>
            <w:shd w:val="clear" w:color="auto" w:fill="auto"/>
            <w:vAlign w:val="bottom"/>
            <w:hideMark/>
          </w:tcPr>
          <w:p w14:paraId="30503E4D" w14:textId="77777777" w:rsidR="009C7B32" w:rsidRPr="004D62F0" w:rsidRDefault="009C7B32" w:rsidP="009C55BF">
            <w:pPr>
              <w:rPr>
                <w:rFonts w:ascii="Calibri" w:hAnsi="Calibri" w:cs="Calibri"/>
                <w:b/>
                <w:sz w:val="22"/>
                <w:szCs w:val="22"/>
              </w:rPr>
            </w:pPr>
            <w:r w:rsidRPr="004D62F0">
              <w:rPr>
                <w:rFonts w:ascii="Calibri" w:hAnsi="Calibri" w:cs="Calibri"/>
                <w:b/>
                <w:sz w:val="22"/>
                <w:szCs w:val="22"/>
              </w:rPr>
              <w:t>Lafayette Fire Department</w:t>
            </w:r>
          </w:p>
        </w:tc>
        <w:tc>
          <w:tcPr>
            <w:tcW w:w="1845" w:type="dxa"/>
            <w:tcBorders>
              <w:top w:val="nil"/>
              <w:left w:val="nil"/>
              <w:bottom w:val="single" w:sz="4" w:space="0" w:color="auto"/>
              <w:right w:val="single" w:sz="8" w:space="0" w:color="auto"/>
            </w:tcBorders>
            <w:shd w:val="clear" w:color="auto" w:fill="auto"/>
            <w:noWrap/>
            <w:vAlign w:val="center"/>
            <w:hideMark/>
          </w:tcPr>
          <w:p w14:paraId="0D0A8AC5" w14:textId="77777777" w:rsidR="009C7B32" w:rsidRPr="009C55BF" w:rsidRDefault="009C7B32" w:rsidP="009C55BF">
            <w:pPr>
              <w:jc w:val="center"/>
              <w:rPr>
                <w:rFonts w:ascii="Calibri" w:hAnsi="Calibri" w:cs="Calibri"/>
                <w:sz w:val="20"/>
                <w:szCs w:val="20"/>
              </w:rPr>
            </w:pPr>
            <w:r w:rsidRPr="009C55BF">
              <w:rPr>
                <w:rFonts w:ascii="Calibri" w:hAnsi="Calibri" w:cs="Calibri"/>
                <w:sz w:val="20"/>
                <w:szCs w:val="20"/>
              </w:rPr>
              <w:t>2</w:t>
            </w:r>
          </w:p>
        </w:tc>
      </w:tr>
      <w:tr w:rsidR="009C7B32" w:rsidRPr="009C55BF" w14:paraId="43619C31" w14:textId="1B15CF24" w:rsidTr="00BE6153">
        <w:trPr>
          <w:trHeight w:val="432"/>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B98B46D" w14:textId="77777777" w:rsidR="009C7B32" w:rsidRPr="009C55BF" w:rsidRDefault="009C7B32" w:rsidP="009C55BF">
            <w:pPr>
              <w:rPr>
                <w:rFonts w:ascii="Calibri" w:hAnsi="Calibri" w:cs="Calibri"/>
                <w:sz w:val="22"/>
                <w:szCs w:val="22"/>
              </w:rPr>
            </w:pPr>
            <w:r w:rsidRPr="009C55BF">
              <w:rPr>
                <w:rFonts w:ascii="Calibri" w:hAnsi="Calibri" w:cs="Calibri"/>
                <w:sz w:val="22"/>
                <w:szCs w:val="22"/>
              </w:rPr>
              <w:t>BOULDER</w:t>
            </w:r>
          </w:p>
        </w:tc>
        <w:tc>
          <w:tcPr>
            <w:tcW w:w="3819" w:type="dxa"/>
            <w:tcBorders>
              <w:top w:val="nil"/>
              <w:left w:val="nil"/>
              <w:bottom w:val="single" w:sz="4" w:space="0" w:color="auto"/>
              <w:right w:val="single" w:sz="4" w:space="0" w:color="auto"/>
            </w:tcBorders>
            <w:shd w:val="clear" w:color="auto" w:fill="auto"/>
            <w:vAlign w:val="bottom"/>
            <w:hideMark/>
          </w:tcPr>
          <w:p w14:paraId="6C4E8679" w14:textId="77777777" w:rsidR="009C7B32" w:rsidRPr="004D62F0" w:rsidRDefault="009C7B32" w:rsidP="009C55BF">
            <w:pPr>
              <w:rPr>
                <w:rFonts w:ascii="Calibri" w:hAnsi="Calibri" w:cs="Calibri"/>
                <w:b/>
                <w:sz w:val="22"/>
                <w:szCs w:val="22"/>
              </w:rPr>
            </w:pPr>
            <w:r w:rsidRPr="004D62F0">
              <w:rPr>
                <w:rFonts w:ascii="Calibri" w:hAnsi="Calibri" w:cs="Calibri"/>
                <w:b/>
                <w:sz w:val="22"/>
                <w:szCs w:val="22"/>
              </w:rPr>
              <w:t>Longmont Fire Department</w:t>
            </w:r>
          </w:p>
        </w:tc>
        <w:tc>
          <w:tcPr>
            <w:tcW w:w="1845" w:type="dxa"/>
            <w:tcBorders>
              <w:top w:val="nil"/>
              <w:left w:val="nil"/>
              <w:bottom w:val="single" w:sz="4" w:space="0" w:color="auto"/>
              <w:right w:val="single" w:sz="8" w:space="0" w:color="auto"/>
            </w:tcBorders>
            <w:shd w:val="clear" w:color="auto" w:fill="auto"/>
            <w:noWrap/>
            <w:vAlign w:val="center"/>
            <w:hideMark/>
          </w:tcPr>
          <w:p w14:paraId="61A64994" w14:textId="6ACE8A38" w:rsidR="009C7B32" w:rsidRPr="009C55BF" w:rsidRDefault="009C7B32" w:rsidP="009C55BF">
            <w:pPr>
              <w:jc w:val="center"/>
              <w:rPr>
                <w:rFonts w:ascii="Calibri" w:hAnsi="Calibri" w:cs="Calibri"/>
                <w:sz w:val="20"/>
                <w:szCs w:val="20"/>
              </w:rPr>
            </w:pPr>
            <w:r>
              <w:rPr>
                <w:rFonts w:ascii="Calibri" w:hAnsi="Calibri" w:cs="Calibri"/>
                <w:sz w:val="20"/>
                <w:szCs w:val="20"/>
              </w:rPr>
              <w:t>2</w:t>
            </w:r>
          </w:p>
        </w:tc>
      </w:tr>
      <w:tr w:rsidR="009C7B32" w:rsidRPr="009C55BF" w14:paraId="13FAD383" w14:textId="70B2C72F" w:rsidTr="00BE6153">
        <w:trPr>
          <w:trHeight w:val="432"/>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2B1CD15" w14:textId="77777777" w:rsidR="009C7B32" w:rsidRPr="009C55BF" w:rsidRDefault="009C7B32" w:rsidP="009C55BF">
            <w:pPr>
              <w:rPr>
                <w:rFonts w:ascii="Calibri" w:hAnsi="Calibri" w:cs="Calibri"/>
                <w:sz w:val="22"/>
                <w:szCs w:val="22"/>
              </w:rPr>
            </w:pPr>
            <w:r w:rsidRPr="009C55BF">
              <w:rPr>
                <w:rFonts w:ascii="Calibri" w:hAnsi="Calibri" w:cs="Calibri"/>
                <w:sz w:val="22"/>
                <w:szCs w:val="22"/>
              </w:rPr>
              <w:t>BOULDER</w:t>
            </w:r>
          </w:p>
        </w:tc>
        <w:tc>
          <w:tcPr>
            <w:tcW w:w="3819" w:type="dxa"/>
            <w:tcBorders>
              <w:top w:val="nil"/>
              <w:left w:val="nil"/>
              <w:bottom w:val="single" w:sz="4" w:space="0" w:color="auto"/>
              <w:right w:val="single" w:sz="4" w:space="0" w:color="auto"/>
            </w:tcBorders>
            <w:shd w:val="clear" w:color="auto" w:fill="auto"/>
            <w:vAlign w:val="bottom"/>
            <w:hideMark/>
          </w:tcPr>
          <w:p w14:paraId="4A156AD5" w14:textId="77777777" w:rsidR="009C7B32" w:rsidRPr="004D62F0" w:rsidRDefault="009C7B32" w:rsidP="009C55BF">
            <w:pPr>
              <w:rPr>
                <w:rFonts w:ascii="Calibri" w:hAnsi="Calibri" w:cs="Calibri"/>
                <w:b/>
                <w:sz w:val="22"/>
                <w:szCs w:val="22"/>
              </w:rPr>
            </w:pPr>
            <w:r w:rsidRPr="004D62F0">
              <w:rPr>
                <w:rFonts w:ascii="Calibri" w:hAnsi="Calibri" w:cs="Calibri"/>
                <w:b/>
                <w:sz w:val="22"/>
                <w:szCs w:val="22"/>
              </w:rPr>
              <w:t>Louisville Fire Protection District</w:t>
            </w:r>
          </w:p>
        </w:tc>
        <w:tc>
          <w:tcPr>
            <w:tcW w:w="1845" w:type="dxa"/>
            <w:tcBorders>
              <w:top w:val="nil"/>
              <w:left w:val="nil"/>
              <w:bottom w:val="single" w:sz="4" w:space="0" w:color="auto"/>
              <w:right w:val="single" w:sz="8" w:space="0" w:color="auto"/>
            </w:tcBorders>
            <w:shd w:val="clear" w:color="auto" w:fill="auto"/>
            <w:noWrap/>
            <w:vAlign w:val="center"/>
            <w:hideMark/>
          </w:tcPr>
          <w:p w14:paraId="215D510B" w14:textId="3A13A206" w:rsidR="009C7B32" w:rsidRPr="009C55BF" w:rsidRDefault="009C7B32" w:rsidP="009C55BF">
            <w:pPr>
              <w:jc w:val="center"/>
              <w:rPr>
                <w:rFonts w:ascii="Calibri" w:hAnsi="Calibri" w:cs="Calibri"/>
                <w:sz w:val="20"/>
                <w:szCs w:val="20"/>
              </w:rPr>
            </w:pPr>
            <w:r>
              <w:rPr>
                <w:rFonts w:ascii="Calibri" w:hAnsi="Calibri" w:cs="Calibri"/>
                <w:sz w:val="20"/>
                <w:szCs w:val="20"/>
              </w:rPr>
              <w:t>3</w:t>
            </w:r>
          </w:p>
        </w:tc>
      </w:tr>
      <w:tr w:rsidR="009C7B32" w:rsidRPr="009C55BF" w14:paraId="118A54F1" w14:textId="5C310036" w:rsidTr="00BE6153">
        <w:trPr>
          <w:trHeight w:val="432"/>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8910B21" w14:textId="77777777" w:rsidR="009C7B32" w:rsidRPr="009C55BF" w:rsidRDefault="009C7B32" w:rsidP="009C55BF">
            <w:pPr>
              <w:rPr>
                <w:rFonts w:ascii="Calibri" w:hAnsi="Calibri" w:cs="Calibri"/>
                <w:sz w:val="22"/>
                <w:szCs w:val="22"/>
              </w:rPr>
            </w:pPr>
            <w:r w:rsidRPr="009C55BF">
              <w:rPr>
                <w:rFonts w:ascii="Calibri" w:hAnsi="Calibri" w:cs="Calibri"/>
                <w:sz w:val="22"/>
                <w:szCs w:val="22"/>
              </w:rPr>
              <w:t>BOULDER</w:t>
            </w:r>
          </w:p>
        </w:tc>
        <w:tc>
          <w:tcPr>
            <w:tcW w:w="3819" w:type="dxa"/>
            <w:tcBorders>
              <w:top w:val="nil"/>
              <w:left w:val="nil"/>
              <w:bottom w:val="single" w:sz="4" w:space="0" w:color="auto"/>
              <w:right w:val="single" w:sz="4" w:space="0" w:color="auto"/>
            </w:tcBorders>
            <w:shd w:val="clear" w:color="auto" w:fill="auto"/>
            <w:vAlign w:val="bottom"/>
            <w:hideMark/>
          </w:tcPr>
          <w:p w14:paraId="0F64AFDB" w14:textId="77777777" w:rsidR="009C7B32" w:rsidRPr="004D62F0" w:rsidRDefault="009C7B32" w:rsidP="009C55BF">
            <w:pPr>
              <w:rPr>
                <w:rFonts w:ascii="Calibri" w:hAnsi="Calibri" w:cs="Calibri"/>
                <w:b/>
                <w:sz w:val="22"/>
                <w:szCs w:val="22"/>
              </w:rPr>
            </w:pPr>
            <w:r w:rsidRPr="004D62F0">
              <w:rPr>
                <w:rFonts w:ascii="Calibri" w:hAnsi="Calibri" w:cs="Calibri"/>
                <w:b/>
                <w:sz w:val="22"/>
                <w:szCs w:val="22"/>
              </w:rPr>
              <w:t>Lyons Fire Protection District</w:t>
            </w:r>
          </w:p>
        </w:tc>
        <w:tc>
          <w:tcPr>
            <w:tcW w:w="1845" w:type="dxa"/>
            <w:tcBorders>
              <w:top w:val="nil"/>
              <w:left w:val="nil"/>
              <w:bottom w:val="single" w:sz="4" w:space="0" w:color="auto"/>
              <w:right w:val="single" w:sz="8" w:space="0" w:color="auto"/>
            </w:tcBorders>
            <w:shd w:val="clear" w:color="auto" w:fill="auto"/>
            <w:noWrap/>
            <w:vAlign w:val="center"/>
            <w:hideMark/>
          </w:tcPr>
          <w:p w14:paraId="5B0608BE" w14:textId="77777777" w:rsidR="009C7B32" w:rsidRPr="009C55BF" w:rsidRDefault="009C7B32" w:rsidP="009C55BF">
            <w:pPr>
              <w:jc w:val="center"/>
              <w:rPr>
                <w:rFonts w:ascii="Calibri" w:hAnsi="Calibri" w:cs="Calibri"/>
                <w:sz w:val="20"/>
                <w:szCs w:val="20"/>
              </w:rPr>
            </w:pPr>
            <w:r w:rsidRPr="009C55BF">
              <w:rPr>
                <w:rFonts w:ascii="Calibri" w:hAnsi="Calibri" w:cs="Calibri"/>
                <w:sz w:val="20"/>
                <w:szCs w:val="20"/>
              </w:rPr>
              <w:t>2</w:t>
            </w:r>
          </w:p>
        </w:tc>
      </w:tr>
      <w:tr w:rsidR="009C7B32" w:rsidRPr="009C55BF" w14:paraId="719D8A02" w14:textId="20FB1902" w:rsidTr="00BE6153">
        <w:trPr>
          <w:trHeight w:val="432"/>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2E954F5" w14:textId="77777777" w:rsidR="009C7B32" w:rsidRPr="009C55BF" w:rsidRDefault="009C7B32" w:rsidP="009C55BF">
            <w:pPr>
              <w:rPr>
                <w:rFonts w:ascii="Calibri" w:hAnsi="Calibri" w:cs="Calibri"/>
                <w:sz w:val="22"/>
                <w:szCs w:val="22"/>
              </w:rPr>
            </w:pPr>
            <w:r w:rsidRPr="009C55BF">
              <w:rPr>
                <w:rFonts w:ascii="Calibri" w:hAnsi="Calibri" w:cs="Calibri"/>
                <w:sz w:val="22"/>
                <w:szCs w:val="22"/>
              </w:rPr>
              <w:t>BOULDER</w:t>
            </w:r>
          </w:p>
        </w:tc>
        <w:tc>
          <w:tcPr>
            <w:tcW w:w="3819" w:type="dxa"/>
            <w:tcBorders>
              <w:top w:val="nil"/>
              <w:left w:val="nil"/>
              <w:bottom w:val="single" w:sz="4" w:space="0" w:color="auto"/>
              <w:right w:val="single" w:sz="4" w:space="0" w:color="auto"/>
            </w:tcBorders>
            <w:shd w:val="clear" w:color="auto" w:fill="auto"/>
            <w:vAlign w:val="bottom"/>
            <w:hideMark/>
          </w:tcPr>
          <w:p w14:paraId="4C6CDF58" w14:textId="77777777" w:rsidR="009C7B32" w:rsidRPr="004D62F0" w:rsidRDefault="009C7B32" w:rsidP="009C55BF">
            <w:pPr>
              <w:rPr>
                <w:rFonts w:ascii="Calibri" w:hAnsi="Calibri" w:cs="Calibri"/>
                <w:b/>
                <w:sz w:val="22"/>
                <w:szCs w:val="22"/>
              </w:rPr>
            </w:pPr>
            <w:r w:rsidRPr="004D62F0">
              <w:rPr>
                <w:rFonts w:ascii="Calibri" w:hAnsi="Calibri" w:cs="Calibri"/>
                <w:b/>
                <w:sz w:val="22"/>
                <w:szCs w:val="22"/>
              </w:rPr>
              <w:t>Mountain View Fire Protection District</w:t>
            </w:r>
          </w:p>
        </w:tc>
        <w:tc>
          <w:tcPr>
            <w:tcW w:w="1845" w:type="dxa"/>
            <w:tcBorders>
              <w:top w:val="nil"/>
              <w:left w:val="nil"/>
              <w:bottom w:val="single" w:sz="4" w:space="0" w:color="auto"/>
              <w:right w:val="single" w:sz="8" w:space="0" w:color="auto"/>
            </w:tcBorders>
            <w:shd w:val="clear" w:color="auto" w:fill="auto"/>
            <w:noWrap/>
            <w:vAlign w:val="center"/>
            <w:hideMark/>
          </w:tcPr>
          <w:p w14:paraId="2B3A2B58" w14:textId="134108FF" w:rsidR="009C7B32" w:rsidRPr="009C55BF" w:rsidRDefault="009C7B32" w:rsidP="009C55BF">
            <w:pPr>
              <w:jc w:val="center"/>
              <w:rPr>
                <w:rFonts w:ascii="Calibri" w:hAnsi="Calibri" w:cs="Calibri"/>
                <w:sz w:val="20"/>
                <w:szCs w:val="20"/>
              </w:rPr>
            </w:pPr>
            <w:r>
              <w:rPr>
                <w:rFonts w:ascii="Calibri" w:hAnsi="Calibri" w:cs="Calibri"/>
                <w:sz w:val="20"/>
                <w:szCs w:val="20"/>
              </w:rPr>
              <w:t>6</w:t>
            </w:r>
          </w:p>
        </w:tc>
      </w:tr>
      <w:tr w:rsidR="009C7B32" w:rsidRPr="009C55BF" w14:paraId="713C0C58" w14:textId="4E153346" w:rsidTr="00BE6153">
        <w:trPr>
          <w:trHeight w:val="432"/>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3C47406" w14:textId="77777777" w:rsidR="009C7B32" w:rsidRPr="009C55BF" w:rsidRDefault="009C7B32" w:rsidP="009C55BF">
            <w:pPr>
              <w:rPr>
                <w:rFonts w:ascii="Calibri" w:hAnsi="Calibri" w:cs="Calibri"/>
                <w:sz w:val="22"/>
                <w:szCs w:val="22"/>
              </w:rPr>
            </w:pPr>
            <w:r w:rsidRPr="009C55BF">
              <w:rPr>
                <w:rFonts w:ascii="Calibri" w:hAnsi="Calibri" w:cs="Calibri"/>
                <w:sz w:val="22"/>
                <w:szCs w:val="22"/>
              </w:rPr>
              <w:t>BOULDER</w:t>
            </w:r>
          </w:p>
        </w:tc>
        <w:tc>
          <w:tcPr>
            <w:tcW w:w="3819" w:type="dxa"/>
            <w:tcBorders>
              <w:top w:val="nil"/>
              <w:left w:val="nil"/>
              <w:bottom w:val="single" w:sz="4" w:space="0" w:color="auto"/>
              <w:right w:val="single" w:sz="4" w:space="0" w:color="auto"/>
            </w:tcBorders>
            <w:shd w:val="clear" w:color="auto" w:fill="auto"/>
            <w:vAlign w:val="bottom"/>
            <w:hideMark/>
          </w:tcPr>
          <w:p w14:paraId="62A3E969" w14:textId="77777777" w:rsidR="009C7B32" w:rsidRPr="004D62F0" w:rsidRDefault="009C7B32" w:rsidP="009C55BF">
            <w:pPr>
              <w:rPr>
                <w:rFonts w:ascii="Calibri" w:hAnsi="Calibri" w:cs="Calibri"/>
                <w:b/>
                <w:sz w:val="22"/>
                <w:szCs w:val="22"/>
              </w:rPr>
            </w:pPr>
            <w:r w:rsidRPr="004D62F0">
              <w:rPr>
                <w:rFonts w:ascii="Calibri" w:hAnsi="Calibri" w:cs="Calibri"/>
                <w:b/>
                <w:sz w:val="22"/>
                <w:szCs w:val="22"/>
              </w:rPr>
              <w:t>Nederland Fire Protection District</w:t>
            </w:r>
          </w:p>
        </w:tc>
        <w:tc>
          <w:tcPr>
            <w:tcW w:w="1845" w:type="dxa"/>
            <w:tcBorders>
              <w:top w:val="nil"/>
              <w:left w:val="nil"/>
              <w:bottom w:val="single" w:sz="4" w:space="0" w:color="auto"/>
              <w:right w:val="single" w:sz="8" w:space="0" w:color="auto"/>
            </w:tcBorders>
            <w:shd w:val="clear" w:color="auto" w:fill="auto"/>
            <w:noWrap/>
            <w:vAlign w:val="center"/>
            <w:hideMark/>
          </w:tcPr>
          <w:p w14:paraId="671A264B" w14:textId="74FAB091" w:rsidR="009C7B32" w:rsidRPr="009C55BF" w:rsidRDefault="009C7B32" w:rsidP="009C55BF">
            <w:pPr>
              <w:jc w:val="center"/>
              <w:rPr>
                <w:rFonts w:ascii="Calibri" w:hAnsi="Calibri" w:cs="Calibri"/>
                <w:sz w:val="20"/>
                <w:szCs w:val="20"/>
              </w:rPr>
            </w:pPr>
            <w:r>
              <w:rPr>
                <w:rFonts w:ascii="Calibri" w:hAnsi="Calibri" w:cs="Calibri"/>
                <w:sz w:val="20"/>
                <w:szCs w:val="20"/>
              </w:rPr>
              <w:t>3</w:t>
            </w:r>
          </w:p>
        </w:tc>
      </w:tr>
      <w:tr w:rsidR="009C7B32" w:rsidRPr="009C55BF" w14:paraId="6CFA26F0" w14:textId="6AFBB7EB" w:rsidTr="00BE6153">
        <w:trPr>
          <w:trHeight w:val="432"/>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7B28AE6" w14:textId="77777777" w:rsidR="009C7B32" w:rsidRPr="009C55BF" w:rsidRDefault="009C7B32" w:rsidP="009C55BF">
            <w:pPr>
              <w:rPr>
                <w:rFonts w:ascii="Calibri" w:hAnsi="Calibri" w:cs="Calibri"/>
                <w:sz w:val="22"/>
                <w:szCs w:val="22"/>
              </w:rPr>
            </w:pPr>
            <w:r w:rsidRPr="009C55BF">
              <w:rPr>
                <w:rFonts w:ascii="Calibri" w:hAnsi="Calibri" w:cs="Calibri"/>
                <w:sz w:val="22"/>
                <w:szCs w:val="22"/>
              </w:rPr>
              <w:t>BOULDER</w:t>
            </w:r>
          </w:p>
        </w:tc>
        <w:tc>
          <w:tcPr>
            <w:tcW w:w="3819" w:type="dxa"/>
            <w:tcBorders>
              <w:top w:val="nil"/>
              <w:left w:val="nil"/>
              <w:bottom w:val="single" w:sz="4" w:space="0" w:color="auto"/>
              <w:right w:val="single" w:sz="4" w:space="0" w:color="auto"/>
            </w:tcBorders>
            <w:shd w:val="clear" w:color="auto" w:fill="auto"/>
            <w:vAlign w:val="bottom"/>
            <w:hideMark/>
          </w:tcPr>
          <w:p w14:paraId="07876802" w14:textId="77777777" w:rsidR="009C7B32" w:rsidRPr="004D62F0" w:rsidRDefault="009C7B32" w:rsidP="009C55BF">
            <w:pPr>
              <w:rPr>
                <w:rFonts w:ascii="Calibri" w:hAnsi="Calibri" w:cs="Calibri"/>
                <w:b/>
                <w:sz w:val="22"/>
                <w:szCs w:val="22"/>
              </w:rPr>
            </w:pPr>
            <w:r w:rsidRPr="004D62F0">
              <w:rPr>
                <w:rFonts w:ascii="Calibri" w:hAnsi="Calibri" w:cs="Calibri"/>
                <w:b/>
                <w:sz w:val="22"/>
                <w:szCs w:val="22"/>
              </w:rPr>
              <w:t>Rocky Mountain Fire District</w:t>
            </w:r>
          </w:p>
        </w:tc>
        <w:tc>
          <w:tcPr>
            <w:tcW w:w="1845" w:type="dxa"/>
            <w:tcBorders>
              <w:top w:val="nil"/>
              <w:left w:val="nil"/>
              <w:bottom w:val="single" w:sz="4" w:space="0" w:color="auto"/>
              <w:right w:val="single" w:sz="8" w:space="0" w:color="auto"/>
            </w:tcBorders>
            <w:shd w:val="clear" w:color="auto" w:fill="auto"/>
            <w:noWrap/>
            <w:vAlign w:val="center"/>
            <w:hideMark/>
          </w:tcPr>
          <w:p w14:paraId="30E8C5D4" w14:textId="6AFC1231" w:rsidR="009C7B32" w:rsidRPr="009C55BF" w:rsidRDefault="009C7B32" w:rsidP="009C55BF">
            <w:pPr>
              <w:jc w:val="center"/>
              <w:rPr>
                <w:rFonts w:ascii="Calibri" w:hAnsi="Calibri" w:cs="Calibri"/>
                <w:sz w:val="20"/>
                <w:szCs w:val="20"/>
              </w:rPr>
            </w:pPr>
            <w:r>
              <w:rPr>
                <w:rFonts w:ascii="Calibri" w:hAnsi="Calibri" w:cs="Calibri"/>
                <w:sz w:val="20"/>
                <w:szCs w:val="20"/>
              </w:rPr>
              <w:t>2</w:t>
            </w:r>
          </w:p>
        </w:tc>
      </w:tr>
      <w:tr w:rsidR="009C7B32" w:rsidRPr="008A6121" w14:paraId="26D0A1DE" w14:textId="0CA6AC50" w:rsidTr="00BE6153">
        <w:trPr>
          <w:trHeight w:val="324"/>
          <w:jc w:val="center"/>
        </w:trPr>
        <w:tc>
          <w:tcPr>
            <w:tcW w:w="0" w:type="auto"/>
            <w:tcBorders>
              <w:top w:val="single" w:sz="4" w:space="0" w:color="auto"/>
              <w:left w:val="single" w:sz="4" w:space="0" w:color="auto"/>
              <w:bottom w:val="single" w:sz="4" w:space="0" w:color="auto"/>
              <w:right w:val="single" w:sz="4" w:space="0" w:color="auto"/>
            </w:tcBorders>
            <w:shd w:val="clear" w:color="000000" w:fill="FFFF00"/>
            <w:hideMark/>
          </w:tcPr>
          <w:p w14:paraId="06046A13" w14:textId="77777777" w:rsidR="009C7B32" w:rsidRPr="008A6121" w:rsidRDefault="009C7B32" w:rsidP="008A6121">
            <w:pPr>
              <w:rPr>
                <w:rFonts w:ascii="Calibri" w:hAnsi="Calibri" w:cs="Calibri"/>
                <w:sz w:val="24"/>
              </w:rPr>
            </w:pPr>
            <w:r w:rsidRPr="008A6121">
              <w:rPr>
                <w:rFonts w:ascii="Calibri" w:hAnsi="Calibri" w:cs="Calibri"/>
                <w:sz w:val="24"/>
              </w:rPr>
              <w:t> </w:t>
            </w:r>
          </w:p>
        </w:tc>
        <w:tc>
          <w:tcPr>
            <w:tcW w:w="3819" w:type="dxa"/>
            <w:tcBorders>
              <w:top w:val="single" w:sz="4" w:space="0" w:color="auto"/>
              <w:left w:val="nil"/>
              <w:bottom w:val="single" w:sz="4" w:space="0" w:color="auto"/>
              <w:right w:val="single" w:sz="4" w:space="0" w:color="auto"/>
            </w:tcBorders>
            <w:shd w:val="clear" w:color="000000" w:fill="FFFF00"/>
            <w:hideMark/>
          </w:tcPr>
          <w:p w14:paraId="726619EA" w14:textId="77777777" w:rsidR="009C7B32" w:rsidRPr="008A6121" w:rsidRDefault="009C7B32" w:rsidP="008A6121">
            <w:pPr>
              <w:rPr>
                <w:rFonts w:ascii="Calibri" w:hAnsi="Calibri" w:cs="Calibri"/>
                <w:sz w:val="24"/>
              </w:rPr>
            </w:pPr>
            <w:r w:rsidRPr="008A6121">
              <w:rPr>
                <w:rFonts w:ascii="Calibri" w:hAnsi="Calibri" w:cs="Calibri"/>
                <w:sz w:val="24"/>
              </w:rPr>
              <w:t> </w:t>
            </w:r>
          </w:p>
        </w:tc>
        <w:tc>
          <w:tcPr>
            <w:tcW w:w="1845" w:type="dxa"/>
            <w:tcBorders>
              <w:top w:val="single" w:sz="4" w:space="0" w:color="auto"/>
              <w:left w:val="nil"/>
              <w:bottom w:val="single" w:sz="4" w:space="0" w:color="auto"/>
              <w:right w:val="single" w:sz="4" w:space="0" w:color="auto"/>
            </w:tcBorders>
            <w:shd w:val="clear" w:color="000000" w:fill="FFFF00"/>
            <w:vAlign w:val="center"/>
            <w:hideMark/>
          </w:tcPr>
          <w:p w14:paraId="2F428AB9" w14:textId="77777777" w:rsidR="009C7B32" w:rsidRPr="008A6121" w:rsidRDefault="009C7B32" w:rsidP="008A6121">
            <w:pPr>
              <w:jc w:val="center"/>
              <w:rPr>
                <w:rFonts w:ascii="Calibri" w:hAnsi="Calibri" w:cs="Calibri"/>
                <w:sz w:val="24"/>
              </w:rPr>
            </w:pPr>
            <w:r w:rsidRPr="008A6121">
              <w:rPr>
                <w:rFonts w:ascii="Calibri" w:hAnsi="Calibri" w:cs="Calibri"/>
                <w:sz w:val="24"/>
              </w:rPr>
              <w:t> </w:t>
            </w:r>
          </w:p>
        </w:tc>
      </w:tr>
      <w:tr w:rsidR="009C7B32" w:rsidRPr="008A6121" w14:paraId="13CA4F08" w14:textId="6DB6546E" w:rsidTr="00BE6153">
        <w:trPr>
          <w:trHeight w:val="432"/>
          <w:jc w:val="center"/>
        </w:trPr>
        <w:tc>
          <w:tcPr>
            <w:tcW w:w="0" w:type="auto"/>
            <w:tcBorders>
              <w:top w:val="single" w:sz="4" w:space="0" w:color="auto"/>
              <w:left w:val="single" w:sz="8" w:space="0" w:color="auto"/>
              <w:bottom w:val="nil"/>
              <w:right w:val="single" w:sz="4" w:space="0" w:color="auto"/>
            </w:tcBorders>
            <w:shd w:val="clear" w:color="auto" w:fill="auto"/>
            <w:hideMark/>
          </w:tcPr>
          <w:p w14:paraId="2CDE8024" w14:textId="77777777" w:rsidR="009C7B32" w:rsidRPr="008A6121" w:rsidRDefault="009C7B32" w:rsidP="008A6121">
            <w:pPr>
              <w:rPr>
                <w:rFonts w:ascii="Calibri" w:hAnsi="Calibri" w:cs="Calibri"/>
                <w:sz w:val="22"/>
                <w:szCs w:val="22"/>
              </w:rPr>
            </w:pPr>
            <w:r w:rsidRPr="008A6121">
              <w:rPr>
                <w:rFonts w:ascii="Calibri" w:hAnsi="Calibri" w:cs="Calibri"/>
                <w:sz w:val="22"/>
                <w:szCs w:val="22"/>
              </w:rPr>
              <w:t>CLEAR CREEK</w:t>
            </w:r>
          </w:p>
        </w:tc>
        <w:tc>
          <w:tcPr>
            <w:tcW w:w="3819" w:type="dxa"/>
            <w:tcBorders>
              <w:top w:val="single" w:sz="4" w:space="0" w:color="auto"/>
              <w:left w:val="nil"/>
              <w:bottom w:val="nil"/>
              <w:right w:val="single" w:sz="4" w:space="0" w:color="auto"/>
            </w:tcBorders>
            <w:shd w:val="clear" w:color="auto" w:fill="auto"/>
            <w:hideMark/>
          </w:tcPr>
          <w:p w14:paraId="6EE6AB49" w14:textId="77777777" w:rsidR="009C7B32" w:rsidRPr="008A6121" w:rsidRDefault="009C7B32" w:rsidP="008A6121">
            <w:pPr>
              <w:rPr>
                <w:rFonts w:ascii="Calibri" w:hAnsi="Calibri" w:cs="Calibri"/>
                <w:b/>
                <w:sz w:val="22"/>
                <w:szCs w:val="22"/>
              </w:rPr>
            </w:pPr>
            <w:r w:rsidRPr="008A6121">
              <w:rPr>
                <w:rFonts w:ascii="Calibri" w:hAnsi="Calibri" w:cs="Calibri"/>
                <w:b/>
                <w:sz w:val="22"/>
                <w:szCs w:val="22"/>
              </w:rPr>
              <w:t>Clear Creek Ambulance</w:t>
            </w:r>
          </w:p>
        </w:tc>
        <w:tc>
          <w:tcPr>
            <w:tcW w:w="1845" w:type="dxa"/>
            <w:tcBorders>
              <w:top w:val="single" w:sz="4" w:space="0" w:color="auto"/>
              <w:left w:val="nil"/>
              <w:bottom w:val="nil"/>
              <w:right w:val="single" w:sz="8" w:space="0" w:color="auto"/>
            </w:tcBorders>
            <w:shd w:val="clear" w:color="auto" w:fill="auto"/>
            <w:vAlign w:val="center"/>
            <w:hideMark/>
          </w:tcPr>
          <w:p w14:paraId="456D7911" w14:textId="2C797B12" w:rsidR="009C7B32" w:rsidRPr="008A6121" w:rsidRDefault="009C7B32" w:rsidP="008A6121">
            <w:pPr>
              <w:jc w:val="center"/>
              <w:rPr>
                <w:rFonts w:ascii="Calibri" w:hAnsi="Calibri" w:cs="Calibri"/>
                <w:sz w:val="22"/>
                <w:szCs w:val="22"/>
              </w:rPr>
            </w:pPr>
            <w:r>
              <w:rPr>
                <w:rFonts w:ascii="Calibri" w:hAnsi="Calibri" w:cs="Calibri"/>
                <w:sz w:val="22"/>
                <w:szCs w:val="22"/>
              </w:rPr>
              <w:t>5</w:t>
            </w:r>
          </w:p>
        </w:tc>
      </w:tr>
      <w:tr w:rsidR="009C7B32" w:rsidRPr="008A6121" w14:paraId="766DFA00" w14:textId="4099A5CD" w:rsidTr="00BE6153">
        <w:trPr>
          <w:trHeight w:val="324"/>
          <w:jc w:val="center"/>
        </w:trPr>
        <w:tc>
          <w:tcPr>
            <w:tcW w:w="0" w:type="auto"/>
            <w:tcBorders>
              <w:top w:val="single" w:sz="8" w:space="0" w:color="auto"/>
              <w:left w:val="single" w:sz="8" w:space="0" w:color="auto"/>
              <w:bottom w:val="single" w:sz="8" w:space="0" w:color="auto"/>
              <w:right w:val="single" w:sz="4" w:space="0" w:color="auto"/>
            </w:tcBorders>
            <w:shd w:val="clear" w:color="000000" w:fill="FFFF00"/>
            <w:hideMark/>
          </w:tcPr>
          <w:p w14:paraId="2E7E98AA" w14:textId="77777777" w:rsidR="009C7B32" w:rsidRPr="008A6121" w:rsidRDefault="009C7B32" w:rsidP="008A6121">
            <w:pPr>
              <w:rPr>
                <w:rFonts w:ascii="Calibri" w:hAnsi="Calibri" w:cs="Calibri"/>
                <w:sz w:val="24"/>
              </w:rPr>
            </w:pPr>
            <w:r w:rsidRPr="008A6121">
              <w:rPr>
                <w:rFonts w:ascii="Calibri" w:hAnsi="Calibri" w:cs="Calibri"/>
                <w:sz w:val="24"/>
              </w:rPr>
              <w:t> </w:t>
            </w:r>
          </w:p>
        </w:tc>
        <w:tc>
          <w:tcPr>
            <w:tcW w:w="3819" w:type="dxa"/>
            <w:tcBorders>
              <w:top w:val="single" w:sz="8" w:space="0" w:color="auto"/>
              <w:left w:val="nil"/>
              <w:bottom w:val="single" w:sz="8" w:space="0" w:color="auto"/>
              <w:right w:val="single" w:sz="4" w:space="0" w:color="auto"/>
            </w:tcBorders>
            <w:shd w:val="clear" w:color="000000" w:fill="FFFF00"/>
            <w:hideMark/>
          </w:tcPr>
          <w:p w14:paraId="49B3883A" w14:textId="77777777" w:rsidR="009C7B32" w:rsidRPr="008A6121" w:rsidRDefault="009C7B32" w:rsidP="008A6121">
            <w:pPr>
              <w:rPr>
                <w:rFonts w:ascii="Calibri" w:hAnsi="Calibri" w:cs="Calibri"/>
                <w:sz w:val="24"/>
              </w:rPr>
            </w:pPr>
            <w:r w:rsidRPr="008A6121">
              <w:rPr>
                <w:rFonts w:ascii="Calibri" w:hAnsi="Calibri" w:cs="Calibri"/>
                <w:sz w:val="24"/>
              </w:rPr>
              <w:t> </w:t>
            </w:r>
          </w:p>
        </w:tc>
        <w:tc>
          <w:tcPr>
            <w:tcW w:w="1845" w:type="dxa"/>
            <w:tcBorders>
              <w:top w:val="single" w:sz="8" w:space="0" w:color="auto"/>
              <w:left w:val="nil"/>
              <w:bottom w:val="single" w:sz="8" w:space="0" w:color="auto"/>
              <w:right w:val="single" w:sz="8" w:space="0" w:color="auto"/>
            </w:tcBorders>
            <w:shd w:val="clear" w:color="000000" w:fill="FFFF00"/>
            <w:vAlign w:val="center"/>
            <w:hideMark/>
          </w:tcPr>
          <w:p w14:paraId="326F6477" w14:textId="77777777" w:rsidR="009C7B32" w:rsidRPr="008A6121" w:rsidRDefault="009C7B32" w:rsidP="008A6121">
            <w:pPr>
              <w:jc w:val="center"/>
              <w:rPr>
                <w:rFonts w:ascii="Calibri" w:hAnsi="Calibri" w:cs="Calibri"/>
                <w:sz w:val="24"/>
              </w:rPr>
            </w:pPr>
            <w:r w:rsidRPr="008A6121">
              <w:rPr>
                <w:rFonts w:ascii="Calibri" w:hAnsi="Calibri" w:cs="Calibri"/>
                <w:sz w:val="24"/>
              </w:rPr>
              <w:t> </w:t>
            </w:r>
          </w:p>
        </w:tc>
      </w:tr>
      <w:tr w:rsidR="009C7B32" w:rsidRPr="008A6121" w14:paraId="6C8849F5" w14:textId="31072886" w:rsidTr="00BE6153">
        <w:trPr>
          <w:trHeight w:val="432"/>
          <w:jc w:val="center"/>
        </w:trPr>
        <w:tc>
          <w:tcPr>
            <w:tcW w:w="0" w:type="auto"/>
            <w:tcBorders>
              <w:top w:val="nil"/>
              <w:left w:val="single" w:sz="8" w:space="0" w:color="auto"/>
              <w:bottom w:val="nil"/>
              <w:right w:val="single" w:sz="4" w:space="0" w:color="auto"/>
            </w:tcBorders>
            <w:shd w:val="clear" w:color="auto" w:fill="auto"/>
            <w:hideMark/>
          </w:tcPr>
          <w:p w14:paraId="741CCADB" w14:textId="77777777" w:rsidR="009C7B32" w:rsidRPr="008A6121" w:rsidRDefault="009C7B32" w:rsidP="008A6121">
            <w:pPr>
              <w:rPr>
                <w:rFonts w:ascii="Calibri" w:hAnsi="Calibri" w:cs="Calibri"/>
                <w:sz w:val="22"/>
                <w:szCs w:val="22"/>
              </w:rPr>
            </w:pPr>
            <w:r w:rsidRPr="008A6121">
              <w:rPr>
                <w:rFonts w:ascii="Calibri" w:hAnsi="Calibri" w:cs="Calibri"/>
                <w:sz w:val="22"/>
                <w:szCs w:val="22"/>
              </w:rPr>
              <w:t>GILPIN</w:t>
            </w:r>
          </w:p>
        </w:tc>
        <w:tc>
          <w:tcPr>
            <w:tcW w:w="3819" w:type="dxa"/>
            <w:tcBorders>
              <w:top w:val="nil"/>
              <w:left w:val="nil"/>
              <w:bottom w:val="nil"/>
              <w:right w:val="single" w:sz="4" w:space="0" w:color="auto"/>
            </w:tcBorders>
            <w:shd w:val="clear" w:color="auto" w:fill="auto"/>
            <w:hideMark/>
          </w:tcPr>
          <w:p w14:paraId="0F9F3351" w14:textId="77777777" w:rsidR="009C7B32" w:rsidRPr="008A6121" w:rsidRDefault="009C7B32" w:rsidP="008A6121">
            <w:pPr>
              <w:rPr>
                <w:rFonts w:ascii="Calibri" w:hAnsi="Calibri" w:cs="Calibri"/>
                <w:b/>
                <w:sz w:val="22"/>
                <w:szCs w:val="22"/>
              </w:rPr>
            </w:pPr>
            <w:r w:rsidRPr="008A6121">
              <w:rPr>
                <w:rFonts w:ascii="Calibri" w:hAnsi="Calibri" w:cs="Calibri"/>
                <w:b/>
                <w:sz w:val="22"/>
                <w:szCs w:val="22"/>
              </w:rPr>
              <w:t>Gilpin County Ambulance Auth.</w:t>
            </w:r>
          </w:p>
        </w:tc>
        <w:tc>
          <w:tcPr>
            <w:tcW w:w="1845" w:type="dxa"/>
            <w:tcBorders>
              <w:top w:val="nil"/>
              <w:left w:val="nil"/>
              <w:bottom w:val="nil"/>
              <w:right w:val="single" w:sz="8" w:space="0" w:color="auto"/>
            </w:tcBorders>
            <w:shd w:val="clear" w:color="auto" w:fill="auto"/>
            <w:vAlign w:val="center"/>
            <w:hideMark/>
          </w:tcPr>
          <w:p w14:paraId="2CEF1F16" w14:textId="4CD6B87A" w:rsidR="009C7B32" w:rsidRPr="008A6121" w:rsidRDefault="009C7B32" w:rsidP="008A6121">
            <w:pPr>
              <w:jc w:val="center"/>
              <w:rPr>
                <w:rFonts w:ascii="Calibri" w:hAnsi="Calibri" w:cs="Calibri"/>
                <w:sz w:val="22"/>
                <w:szCs w:val="22"/>
              </w:rPr>
            </w:pPr>
            <w:r>
              <w:rPr>
                <w:rFonts w:ascii="Calibri" w:hAnsi="Calibri" w:cs="Calibri"/>
                <w:sz w:val="22"/>
                <w:szCs w:val="22"/>
              </w:rPr>
              <w:t>6</w:t>
            </w:r>
          </w:p>
        </w:tc>
      </w:tr>
      <w:tr w:rsidR="009C7B32" w:rsidRPr="008A6121" w14:paraId="1332D3C5" w14:textId="77E8059E" w:rsidTr="00BE6153">
        <w:trPr>
          <w:trHeight w:val="300"/>
          <w:jc w:val="center"/>
        </w:trPr>
        <w:tc>
          <w:tcPr>
            <w:tcW w:w="0" w:type="auto"/>
            <w:tcBorders>
              <w:top w:val="single" w:sz="8" w:space="0" w:color="auto"/>
              <w:left w:val="single" w:sz="8" w:space="0" w:color="auto"/>
              <w:bottom w:val="nil"/>
              <w:right w:val="single" w:sz="4" w:space="0" w:color="auto"/>
            </w:tcBorders>
            <w:shd w:val="clear" w:color="000000" w:fill="FFFF00"/>
            <w:hideMark/>
          </w:tcPr>
          <w:p w14:paraId="192AC8D7" w14:textId="77777777" w:rsidR="009C7B32" w:rsidRPr="008A6121" w:rsidRDefault="009C7B32" w:rsidP="008A6121">
            <w:pPr>
              <w:rPr>
                <w:rFonts w:ascii="Calibri" w:hAnsi="Calibri" w:cs="Calibri"/>
                <w:sz w:val="22"/>
                <w:szCs w:val="22"/>
              </w:rPr>
            </w:pPr>
            <w:r w:rsidRPr="008A6121">
              <w:rPr>
                <w:rFonts w:ascii="Calibri" w:hAnsi="Calibri" w:cs="Calibri"/>
                <w:sz w:val="22"/>
                <w:szCs w:val="22"/>
              </w:rPr>
              <w:t> </w:t>
            </w:r>
          </w:p>
        </w:tc>
        <w:tc>
          <w:tcPr>
            <w:tcW w:w="3819" w:type="dxa"/>
            <w:tcBorders>
              <w:top w:val="single" w:sz="8" w:space="0" w:color="auto"/>
              <w:left w:val="nil"/>
              <w:bottom w:val="nil"/>
              <w:right w:val="single" w:sz="4" w:space="0" w:color="auto"/>
            </w:tcBorders>
            <w:shd w:val="clear" w:color="000000" w:fill="FFFF00"/>
            <w:hideMark/>
          </w:tcPr>
          <w:p w14:paraId="1967A8CA" w14:textId="77777777" w:rsidR="009C7B32" w:rsidRPr="008A6121" w:rsidRDefault="009C7B32" w:rsidP="008A6121">
            <w:pPr>
              <w:rPr>
                <w:rFonts w:ascii="Calibri" w:hAnsi="Calibri" w:cs="Calibri"/>
                <w:sz w:val="22"/>
                <w:szCs w:val="22"/>
              </w:rPr>
            </w:pPr>
            <w:r w:rsidRPr="008A6121">
              <w:rPr>
                <w:rFonts w:ascii="Calibri" w:hAnsi="Calibri" w:cs="Calibri"/>
                <w:sz w:val="22"/>
                <w:szCs w:val="22"/>
              </w:rPr>
              <w:t> </w:t>
            </w:r>
          </w:p>
        </w:tc>
        <w:tc>
          <w:tcPr>
            <w:tcW w:w="1845" w:type="dxa"/>
            <w:tcBorders>
              <w:top w:val="single" w:sz="8" w:space="0" w:color="auto"/>
              <w:left w:val="nil"/>
              <w:bottom w:val="nil"/>
              <w:right w:val="single" w:sz="8" w:space="0" w:color="auto"/>
            </w:tcBorders>
            <w:shd w:val="clear" w:color="000000" w:fill="FFFF00"/>
            <w:vAlign w:val="center"/>
            <w:hideMark/>
          </w:tcPr>
          <w:p w14:paraId="05AB2EE6" w14:textId="77777777" w:rsidR="009C7B32" w:rsidRPr="008A6121" w:rsidRDefault="009C7B32" w:rsidP="008A6121">
            <w:pPr>
              <w:jc w:val="center"/>
              <w:rPr>
                <w:rFonts w:ascii="Calibri" w:hAnsi="Calibri" w:cs="Calibri"/>
                <w:sz w:val="22"/>
                <w:szCs w:val="22"/>
              </w:rPr>
            </w:pPr>
            <w:r w:rsidRPr="008A6121">
              <w:rPr>
                <w:rFonts w:ascii="Calibri" w:hAnsi="Calibri" w:cs="Calibri"/>
                <w:sz w:val="22"/>
                <w:szCs w:val="22"/>
              </w:rPr>
              <w:t> </w:t>
            </w:r>
          </w:p>
        </w:tc>
      </w:tr>
      <w:tr w:rsidR="009C7B32" w:rsidRPr="008A6121" w14:paraId="1270A6B1" w14:textId="1124D82F" w:rsidTr="00BE6153">
        <w:trPr>
          <w:trHeight w:val="432"/>
          <w:jc w:val="center"/>
        </w:trPr>
        <w:tc>
          <w:tcPr>
            <w:tcW w:w="0" w:type="auto"/>
            <w:tcBorders>
              <w:top w:val="single" w:sz="8" w:space="0" w:color="auto"/>
              <w:left w:val="single" w:sz="8" w:space="0" w:color="auto"/>
              <w:bottom w:val="nil"/>
              <w:right w:val="single" w:sz="4" w:space="0" w:color="auto"/>
            </w:tcBorders>
            <w:shd w:val="clear" w:color="auto" w:fill="auto"/>
            <w:hideMark/>
          </w:tcPr>
          <w:p w14:paraId="1FF2F879" w14:textId="77777777" w:rsidR="009C7B32" w:rsidRPr="008A6121" w:rsidRDefault="009C7B32" w:rsidP="008A6121">
            <w:pPr>
              <w:rPr>
                <w:rFonts w:ascii="Calibri" w:hAnsi="Calibri" w:cs="Calibri"/>
                <w:sz w:val="22"/>
                <w:szCs w:val="22"/>
              </w:rPr>
            </w:pPr>
            <w:r w:rsidRPr="008A6121">
              <w:rPr>
                <w:rFonts w:ascii="Calibri" w:hAnsi="Calibri" w:cs="Calibri"/>
                <w:sz w:val="22"/>
                <w:szCs w:val="22"/>
              </w:rPr>
              <w:t>GRAND</w:t>
            </w:r>
          </w:p>
        </w:tc>
        <w:tc>
          <w:tcPr>
            <w:tcW w:w="3819" w:type="dxa"/>
            <w:tcBorders>
              <w:top w:val="single" w:sz="8" w:space="0" w:color="auto"/>
              <w:left w:val="nil"/>
              <w:bottom w:val="nil"/>
              <w:right w:val="single" w:sz="4" w:space="0" w:color="auto"/>
            </w:tcBorders>
            <w:shd w:val="clear" w:color="auto" w:fill="auto"/>
            <w:hideMark/>
          </w:tcPr>
          <w:p w14:paraId="4732ED82" w14:textId="77777777" w:rsidR="009C7B32" w:rsidRPr="008A6121" w:rsidRDefault="009C7B32" w:rsidP="008A6121">
            <w:pPr>
              <w:rPr>
                <w:rFonts w:ascii="Calibri" w:hAnsi="Calibri" w:cs="Calibri"/>
                <w:b/>
                <w:sz w:val="22"/>
                <w:szCs w:val="22"/>
              </w:rPr>
            </w:pPr>
            <w:r w:rsidRPr="008A6121">
              <w:rPr>
                <w:rFonts w:ascii="Calibri" w:hAnsi="Calibri" w:cs="Calibri"/>
                <w:b/>
                <w:sz w:val="22"/>
                <w:szCs w:val="22"/>
              </w:rPr>
              <w:t>Grand County EMS</w:t>
            </w:r>
          </w:p>
        </w:tc>
        <w:tc>
          <w:tcPr>
            <w:tcW w:w="1845" w:type="dxa"/>
            <w:tcBorders>
              <w:top w:val="single" w:sz="8" w:space="0" w:color="auto"/>
              <w:left w:val="nil"/>
              <w:bottom w:val="nil"/>
              <w:right w:val="single" w:sz="8" w:space="0" w:color="auto"/>
            </w:tcBorders>
            <w:shd w:val="clear" w:color="auto" w:fill="auto"/>
            <w:vAlign w:val="center"/>
            <w:hideMark/>
          </w:tcPr>
          <w:p w14:paraId="6D73E6F8" w14:textId="0D9BC26B" w:rsidR="009C7B32" w:rsidRPr="008A6121" w:rsidRDefault="009C7B32" w:rsidP="008A6121">
            <w:pPr>
              <w:jc w:val="center"/>
              <w:rPr>
                <w:rFonts w:ascii="Calibri" w:hAnsi="Calibri" w:cs="Calibri"/>
                <w:sz w:val="22"/>
                <w:szCs w:val="22"/>
              </w:rPr>
            </w:pPr>
            <w:r>
              <w:rPr>
                <w:rFonts w:ascii="Calibri" w:hAnsi="Calibri" w:cs="Calibri"/>
                <w:sz w:val="22"/>
                <w:szCs w:val="22"/>
              </w:rPr>
              <w:t>9</w:t>
            </w:r>
          </w:p>
        </w:tc>
      </w:tr>
      <w:tr w:rsidR="009C7B32" w:rsidRPr="008A6121" w14:paraId="6202635E" w14:textId="319CA8C0" w:rsidTr="00BE6153">
        <w:trPr>
          <w:trHeight w:val="312"/>
          <w:jc w:val="center"/>
        </w:trPr>
        <w:tc>
          <w:tcPr>
            <w:tcW w:w="0" w:type="auto"/>
            <w:tcBorders>
              <w:top w:val="single" w:sz="8" w:space="0" w:color="auto"/>
              <w:left w:val="single" w:sz="8" w:space="0" w:color="auto"/>
              <w:bottom w:val="nil"/>
              <w:right w:val="single" w:sz="4" w:space="0" w:color="auto"/>
            </w:tcBorders>
            <w:shd w:val="clear" w:color="000000" w:fill="FFFF00"/>
            <w:noWrap/>
            <w:vAlign w:val="bottom"/>
            <w:hideMark/>
          </w:tcPr>
          <w:p w14:paraId="06B78BAD" w14:textId="77777777" w:rsidR="009C7B32" w:rsidRPr="008A6121" w:rsidRDefault="009C7B32" w:rsidP="008A6121">
            <w:pPr>
              <w:rPr>
                <w:rFonts w:ascii="Calibri" w:hAnsi="Calibri" w:cs="Calibri"/>
                <w:sz w:val="24"/>
              </w:rPr>
            </w:pPr>
            <w:r w:rsidRPr="008A6121">
              <w:rPr>
                <w:rFonts w:ascii="Calibri" w:hAnsi="Calibri" w:cs="Calibri"/>
                <w:sz w:val="24"/>
              </w:rPr>
              <w:t> </w:t>
            </w:r>
          </w:p>
        </w:tc>
        <w:tc>
          <w:tcPr>
            <w:tcW w:w="3819" w:type="dxa"/>
            <w:tcBorders>
              <w:top w:val="single" w:sz="8" w:space="0" w:color="auto"/>
              <w:left w:val="nil"/>
              <w:bottom w:val="nil"/>
              <w:right w:val="single" w:sz="4" w:space="0" w:color="auto"/>
            </w:tcBorders>
            <w:shd w:val="clear" w:color="000000" w:fill="FFFF00"/>
            <w:noWrap/>
            <w:vAlign w:val="bottom"/>
            <w:hideMark/>
          </w:tcPr>
          <w:p w14:paraId="4A76283D" w14:textId="77777777" w:rsidR="009C7B32" w:rsidRPr="008A6121" w:rsidRDefault="009C7B32" w:rsidP="008A6121">
            <w:pPr>
              <w:rPr>
                <w:rFonts w:ascii="Calibri" w:hAnsi="Calibri" w:cs="Calibri"/>
                <w:sz w:val="24"/>
              </w:rPr>
            </w:pPr>
            <w:r w:rsidRPr="008A6121">
              <w:rPr>
                <w:rFonts w:ascii="Calibri" w:hAnsi="Calibri" w:cs="Calibri"/>
                <w:sz w:val="24"/>
              </w:rPr>
              <w:t> </w:t>
            </w:r>
          </w:p>
        </w:tc>
        <w:tc>
          <w:tcPr>
            <w:tcW w:w="1845" w:type="dxa"/>
            <w:tcBorders>
              <w:top w:val="single" w:sz="8" w:space="0" w:color="auto"/>
              <w:left w:val="nil"/>
              <w:bottom w:val="nil"/>
              <w:right w:val="single" w:sz="8" w:space="0" w:color="auto"/>
            </w:tcBorders>
            <w:shd w:val="clear" w:color="000000" w:fill="FFFF00"/>
            <w:noWrap/>
            <w:vAlign w:val="center"/>
            <w:hideMark/>
          </w:tcPr>
          <w:p w14:paraId="50D6F85A" w14:textId="77777777" w:rsidR="009C7B32" w:rsidRPr="008A6121" w:rsidRDefault="009C7B32" w:rsidP="008A6121">
            <w:pPr>
              <w:rPr>
                <w:rFonts w:ascii="Calibri" w:hAnsi="Calibri" w:cs="Calibri"/>
                <w:sz w:val="24"/>
              </w:rPr>
            </w:pPr>
            <w:r w:rsidRPr="008A6121">
              <w:rPr>
                <w:rFonts w:ascii="Calibri" w:hAnsi="Calibri" w:cs="Calibri"/>
                <w:sz w:val="24"/>
              </w:rPr>
              <w:t> </w:t>
            </w:r>
          </w:p>
        </w:tc>
      </w:tr>
      <w:tr w:rsidR="009C7B32" w:rsidRPr="008A6121" w14:paraId="44D251C9" w14:textId="16693122" w:rsidTr="00BE6153">
        <w:trPr>
          <w:trHeight w:val="432"/>
          <w:jc w:val="center"/>
        </w:trPr>
        <w:tc>
          <w:tcPr>
            <w:tcW w:w="0" w:type="auto"/>
            <w:tcBorders>
              <w:top w:val="single" w:sz="4" w:space="0" w:color="auto"/>
              <w:left w:val="single" w:sz="8" w:space="0" w:color="auto"/>
              <w:bottom w:val="single" w:sz="4" w:space="0" w:color="auto"/>
              <w:right w:val="single" w:sz="4" w:space="0" w:color="auto"/>
            </w:tcBorders>
            <w:shd w:val="clear" w:color="auto" w:fill="auto"/>
          </w:tcPr>
          <w:p w14:paraId="33BCAFCA" w14:textId="72A75CFA" w:rsidR="009C7B32" w:rsidRPr="008A6121" w:rsidRDefault="009C7B32" w:rsidP="008A6121">
            <w:pPr>
              <w:rPr>
                <w:rFonts w:ascii="Calibri" w:hAnsi="Calibri" w:cs="Calibri"/>
                <w:sz w:val="22"/>
                <w:szCs w:val="22"/>
              </w:rPr>
            </w:pPr>
            <w:r w:rsidRPr="008A6121">
              <w:rPr>
                <w:rFonts w:ascii="Calibri" w:hAnsi="Calibri" w:cs="Calibri"/>
                <w:sz w:val="22"/>
                <w:szCs w:val="22"/>
              </w:rPr>
              <w:t>JEFFERSON</w:t>
            </w:r>
          </w:p>
        </w:tc>
        <w:tc>
          <w:tcPr>
            <w:tcW w:w="3819" w:type="dxa"/>
            <w:tcBorders>
              <w:top w:val="single" w:sz="4" w:space="0" w:color="auto"/>
              <w:left w:val="nil"/>
              <w:bottom w:val="single" w:sz="4" w:space="0" w:color="auto"/>
              <w:right w:val="single" w:sz="4" w:space="0" w:color="auto"/>
            </w:tcBorders>
            <w:shd w:val="clear" w:color="auto" w:fill="auto"/>
          </w:tcPr>
          <w:p w14:paraId="68B0B42B" w14:textId="46873D1B" w:rsidR="009C7B32" w:rsidRPr="004D62F0" w:rsidRDefault="009C7B32" w:rsidP="008A6121">
            <w:pPr>
              <w:rPr>
                <w:rFonts w:ascii="Calibri" w:hAnsi="Calibri" w:cs="Calibri"/>
                <w:b/>
                <w:sz w:val="22"/>
                <w:szCs w:val="22"/>
              </w:rPr>
            </w:pPr>
            <w:r w:rsidRPr="004D62F0">
              <w:rPr>
                <w:rFonts w:ascii="Calibri" w:hAnsi="Calibri" w:cs="Calibri"/>
                <w:b/>
                <w:sz w:val="22"/>
                <w:szCs w:val="22"/>
              </w:rPr>
              <w:t>AMR Arvada/Golden</w:t>
            </w:r>
          </w:p>
        </w:tc>
        <w:tc>
          <w:tcPr>
            <w:tcW w:w="1845" w:type="dxa"/>
            <w:tcBorders>
              <w:top w:val="single" w:sz="4" w:space="0" w:color="auto"/>
              <w:left w:val="nil"/>
              <w:bottom w:val="single" w:sz="4" w:space="0" w:color="auto"/>
              <w:right w:val="single" w:sz="8" w:space="0" w:color="auto"/>
            </w:tcBorders>
            <w:shd w:val="clear" w:color="auto" w:fill="auto"/>
            <w:vAlign w:val="center"/>
          </w:tcPr>
          <w:p w14:paraId="5DFCC304" w14:textId="316B948E" w:rsidR="009C7B32" w:rsidRPr="008A6121" w:rsidRDefault="009C7B32" w:rsidP="008A6121">
            <w:pPr>
              <w:jc w:val="center"/>
              <w:rPr>
                <w:rFonts w:ascii="Calibri" w:hAnsi="Calibri" w:cs="Calibri"/>
                <w:sz w:val="22"/>
                <w:szCs w:val="22"/>
              </w:rPr>
            </w:pPr>
            <w:r>
              <w:rPr>
                <w:rFonts w:ascii="Calibri" w:hAnsi="Calibri" w:cs="Calibri"/>
                <w:sz w:val="22"/>
                <w:szCs w:val="22"/>
              </w:rPr>
              <w:t>Shared</w:t>
            </w:r>
          </w:p>
        </w:tc>
      </w:tr>
      <w:tr w:rsidR="009C7B32" w:rsidRPr="008A6121" w14:paraId="2DF84C9D" w14:textId="64AC78A5" w:rsidTr="00BE6153">
        <w:trPr>
          <w:trHeight w:val="432"/>
          <w:jc w:val="center"/>
        </w:trPr>
        <w:tc>
          <w:tcPr>
            <w:tcW w:w="0" w:type="auto"/>
            <w:tcBorders>
              <w:top w:val="single" w:sz="4" w:space="0" w:color="auto"/>
              <w:left w:val="single" w:sz="8" w:space="0" w:color="auto"/>
              <w:bottom w:val="single" w:sz="4" w:space="0" w:color="auto"/>
              <w:right w:val="single" w:sz="4" w:space="0" w:color="auto"/>
            </w:tcBorders>
            <w:shd w:val="clear" w:color="auto" w:fill="auto"/>
            <w:hideMark/>
          </w:tcPr>
          <w:p w14:paraId="10AB02B7" w14:textId="77777777" w:rsidR="009C7B32" w:rsidRPr="008A6121" w:rsidRDefault="009C7B32" w:rsidP="008A6121">
            <w:pPr>
              <w:rPr>
                <w:rFonts w:ascii="Calibri" w:hAnsi="Calibri" w:cs="Calibri"/>
                <w:sz w:val="22"/>
                <w:szCs w:val="22"/>
              </w:rPr>
            </w:pPr>
            <w:r w:rsidRPr="008A6121">
              <w:rPr>
                <w:rFonts w:ascii="Calibri" w:hAnsi="Calibri" w:cs="Calibri"/>
                <w:sz w:val="22"/>
                <w:szCs w:val="22"/>
              </w:rPr>
              <w:t>JEFFERSON</w:t>
            </w:r>
          </w:p>
        </w:tc>
        <w:tc>
          <w:tcPr>
            <w:tcW w:w="3819" w:type="dxa"/>
            <w:tcBorders>
              <w:top w:val="single" w:sz="4" w:space="0" w:color="auto"/>
              <w:left w:val="nil"/>
              <w:bottom w:val="single" w:sz="4" w:space="0" w:color="auto"/>
              <w:right w:val="single" w:sz="4" w:space="0" w:color="auto"/>
            </w:tcBorders>
            <w:shd w:val="clear" w:color="auto" w:fill="auto"/>
            <w:hideMark/>
          </w:tcPr>
          <w:p w14:paraId="0B93D9BC" w14:textId="77777777" w:rsidR="009C7B32" w:rsidRPr="008A6121" w:rsidRDefault="009C7B32" w:rsidP="008A6121">
            <w:pPr>
              <w:rPr>
                <w:rFonts w:ascii="Calibri" w:hAnsi="Calibri" w:cs="Calibri"/>
                <w:b/>
                <w:sz w:val="22"/>
                <w:szCs w:val="22"/>
              </w:rPr>
            </w:pPr>
            <w:r w:rsidRPr="008A6121">
              <w:rPr>
                <w:rFonts w:ascii="Calibri" w:hAnsi="Calibri" w:cs="Calibri"/>
                <w:b/>
                <w:sz w:val="22"/>
                <w:szCs w:val="22"/>
              </w:rPr>
              <w:t>Arvada</w:t>
            </w:r>
          </w:p>
        </w:tc>
        <w:tc>
          <w:tcPr>
            <w:tcW w:w="1845" w:type="dxa"/>
            <w:tcBorders>
              <w:top w:val="single" w:sz="4" w:space="0" w:color="auto"/>
              <w:left w:val="nil"/>
              <w:bottom w:val="single" w:sz="4" w:space="0" w:color="auto"/>
              <w:right w:val="single" w:sz="8" w:space="0" w:color="auto"/>
            </w:tcBorders>
            <w:shd w:val="clear" w:color="auto" w:fill="auto"/>
            <w:vAlign w:val="center"/>
            <w:hideMark/>
          </w:tcPr>
          <w:p w14:paraId="2961F4C7" w14:textId="6556EE1F" w:rsidR="009C7B32" w:rsidRPr="008A6121" w:rsidRDefault="009C7B32" w:rsidP="008A6121">
            <w:pPr>
              <w:jc w:val="center"/>
              <w:rPr>
                <w:rFonts w:ascii="Calibri" w:hAnsi="Calibri" w:cs="Calibri"/>
                <w:sz w:val="22"/>
                <w:szCs w:val="22"/>
              </w:rPr>
            </w:pPr>
            <w:r>
              <w:rPr>
                <w:rFonts w:ascii="Calibri" w:hAnsi="Calibri" w:cs="Calibri"/>
                <w:sz w:val="22"/>
                <w:szCs w:val="22"/>
              </w:rPr>
              <w:t>7</w:t>
            </w:r>
          </w:p>
        </w:tc>
      </w:tr>
      <w:tr w:rsidR="009C7B32" w:rsidRPr="008A6121" w14:paraId="794F9E32" w14:textId="7523B820" w:rsidTr="00BE6153">
        <w:trPr>
          <w:trHeight w:val="432"/>
          <w:jc w:val="center"/>
        </w:trPr>
        <w:tc>
          <w:tcPr>
            <w:tcW w:w="0" w:type="auto"/>
            <w:tcBorders>
              <w:top w:val="nil"/>
              <w:left w:val="single" w:sz="8" w:space="0" w:color="auto"/>
              <w:bottom w:val="single" w:sz="4" w:space="0" w:color="auto"/>
              <w:right w:val="single" w:sz="4" w:space="0" w:color="auto"/>
            </w:tcBorders>
            <w:shd w:val="clear" w:color="auto" w:fill="auto"/>
            <w:hideMark/>
          </w:tcPr>
          <w:p w14:paraId="299FE01A" w14:textId="77777777" w:rsidR="009C7B32" w:rsidRPr="008A6121" w:rsidRDefault="009C7B32" w:rsidP="008A6121">
            <w:pPr>
              <w:rPr>
                <w:rFonts w:ascii="Calibri" w:hAnsi="Calibri" w:cs="Calibri"/>
                <w:sz w:val="22"/>
                <w:szCs w:val="22"/>
              </w:rPr>
            </w:pPr>
            <w:r w:rsidRPr="008A6121">
              <w:rPr>
                <w:rFonts w:ascii="Calibri" w:hAnsi="Calibri" w:cs="Calibri"/>
                <w:sz w:val="22"/>
                <w:szCs w:val="22"/>
              </w:rPr>
              <w:t>JEFFERSON</w:t>
            </w:r>
          </w:p>
        </w:tc>
        <w:tc>
          <w:tcPr>
            <w:tcW w:w="3819" w:type="dxa"/>
            <w:tcBorders>
              <w:top w:val="nil"/>
              <w:left w:val="nil"/>
              <w:bottom w:val="single" w:sz="4" w:space="0" w:color="auto"/>
              <w:right w:val="single" w:sz="4" w:space="0" w:color="auto"/>
            </w:tcBorders>
            <w:shd w:val="clear" w:color="auto" w:fill="auto"/>
            <w:hideMark/>
          </w:tcPr>
          <w:p w14:paraId="756520B4" w14:textId="77777777" w:rsidR="009C7B32" w:rsidRPr="008A6121" w:rsidRDefault="009C7B32" w:rsidP="008A6121">
            <w:pPr>
              <w:rPr>
                <w:rFonts w:ascii="Calibri" w:hAnsi="Calibri" w:cs="Calibri"/>
                <w:b/>
                <w:sz w:val="22"/>
                <w:szCs w:val="22"/>
              </w:rPr>
            </w:pPr>
            <w:r w:rsidRPr="008A6121">
              <w:rPr>
                <w:rFonts w:ascii="Calibri" w:hAnsi="Calibri" w:cs="Calibri"/>
                <w:b/>
                <w:sz w:val="22"/>
                <w:szCs w:val="22"/>
              </w:rPr>
              <w:t>Coal Creek Canyon Fire</w:t>
            </w:r>
          </w:p>
        </w:tc>
        <w:tc>
          <w:tcPr>
            <w:tcW w:w="1845" w:type="dxa"/>
            <w:tcBorders>
              <w:top w:val="nil"/>
              <w:left w:val="nil"/>
              <w:bottom w:val="single" w:sz="4" w:space="0" w:color="auto"/>
              <w:right w:val="single" w:sz="8" w:space="0" w:color="auto"/>
            </w:tcBorders>
            <w:shd w:val="clear" w:color="auto" w:fill="auto"/>
            <w:vAlign w:val="center"/>
            <w:hideMark/>
          </w:tcPr>
          <w:p w14:paraId="156FB3C1" w14:textId="77777777" w:rsidR="009C7B32" w:rsidRPr="008A6121" w:rsidRDefault="009C7B32" w:rsidP="008A6121">
            <w:pPr>
              <w:jc w:val="center"/>
              <w:rPr>
                <w:rFonts w:ascii="Calibri" w:hAnsi="Calibri" w:cs="Calibri"/>
                <w:sz w:val="22"/>
                <w:szCs w:val="22"/>
              </w:rPr>
            </w:pPr>
            <w:r w:rsidRPr="008A6121">
              <w:rPr>
                <w:rFonts w:ascii="Calibri" w:hAnsi="Calibri" w:cs="Calibri"/>
                <w:sz w:val="22"/>
                <w:szCs w:val="22"/>
              </w:rPr>
              <w:t>1</w:t>
            </w:r>
          </w:p>
        </w:tc>
      </w:tr>
      <w:tr w:rsidR="009C7B32" w:rsidRPr="008A6121" w14:paraId="6D156628" w14:textId="19A4D35F" w:rsidTr="00BE6153">
        <w:trPr>
          <w:trHeight w:val="432"/>
          <w:jc w:val="center"/>
        </w:trPr>
        <w:tc>
          <w:tcPr>
            <w:tcW w:w="0" w:type="auto"/>
            <w:tcBorders>
              <w:top w:val="nil"/>
              <w:left w:val="single" w:sz="8" w:space="0" w:color="auto"/>
              <w:bottom w:val="single" w:sz="4" w:space="0" w:color="auto"/>
              <w:right w:val="single" w:sz="4" w:space="0" w:color="auto"/>
            </w:tcBorders>
            <w:shd w:val="clear" w:color="auto" w:fill="auto"/>
            <w:hideMark/>
          </w:tcPr>
          <w:p w14:paraId="1CF60676" w14:textId="77777777" w:rsidR="009C7B32" w:rsidRPr="008A6121" w:rsidRDefault="009C7B32" w:rsidP="008A6121">
            <w:pPr>
              <w:rPr>
                <w:rFonts w:ascii="Calibri" w:hAnsi="Calibri" w:cs="Calibri"/>
                <w:sz w:val="22"/>
                <w:szCs w:val="22"/>
              </w:rPr>
            </w:pPr>
            <w:r w:rsidRPr="008A6121">
              <w:rPr>
                <w:rFonts w:ascii="Calibri" w:hAnsi="Calibri" w:cs="Calibri"/>
                <w:sz w:val="22"/>
                <w:szCs w:val="22"/>
              </w:rPr>
              <w:t>JEFFERSON</w:t>
            </w:r>
          </w:p>
        </w:tc>
        <w:tc>
          <w:tcPr>
            <w:tcW w:w="3819" w:type="dxa"/>
            <w:tcBorders>
              <w:top w:val="nil"/>
              <w:left w:val="nil"/>
              <w:bottom w:val="single" w:sz="4" w:space="0" w:color="auto"/>
              <w:right w:val="single" w:sz="4" w:space="0" w:color="auto"/>
            </w:tcBorders>
            <w:shd w:val="clear" w:color="auto" w:fill="auto"/>
            <w:hideMark/>
          </w:tcPr>
          <w:p w14:paraId="25629524" w14:textId="77777777" w:rsidR="009C7B32" w:rsidRPr="008A6121" w:rsidRDefault="009C7B32" w:rsidP="008A6121">
            <w:pPr>
              <w:rPr>
                <w:rFonts w:ascii="Calibri" w:hAnsi="Calibri" w:cs="Calibri"/>
                <w:b/>
                <w:sz w:val="22"/>
                <w:szCs w:val="22"/>
              </w:rPr>
            </w:pPr>
            <w:r w:rsidRPr="008A6121">
              <w:rPr>
                <w:rFonts w:ascii="Calibri" w:hAnsi="Calibri" w:cs="Calibri"/>
                <w:b/>
                <w:sz w:val="22"/>
                <w:szCs w:val="22"/>
              </w:rPr>
              <w:t>Elk Creek FPD</w:t>
            </w:r>
          </w:p>
        </w:tc>
        <w:tc>
          <w:tcPr>
            <w:tcW w:w="1845" w:type="dxa"/>
            <w:tcBorders>
              <w:top w:val="nil"/>
              <w:left w:val="nil"/>
              <w:bottom w:val="single" w:sz="4" w:space="0" w:color="auto"/>
              <w:right w:val="single" w:sz="8" w:space="0" w:color="auto"/>
            </w:tcBorders>
            <w:shd w:val="clear" w:color="auto" w:fill="auto"/>
            <w:vAlign w:val="center"/>
            <w:hideMark/>
          </w:tcPr>
          <w:p w14:paraId="7D7ADA4B" w14:textId="77777777" w:rsidR="009C7B32" w:rsidRPr="008A6121" w:rsidRDefault="009C7B32" w:rsidP="008A6121">
            <w:pPr>
              <w:jc w:val="center"/>
              <w:rPr>
                <w:rFonts w:ascii="Calibri" w:hAnsi="Calibri" w:cs="Calibri"/>
                <w:sz w:val="22"/>
                <w:szCs w:val="22"/>
              </w:rPr>
            </w:pPr>
            <w:r w:rsidRPr="008A6121">
              <w:rPr>
                <w:rFonts w:ascii="Calibri" w:hAnsi="Calibri" w:cs="Calibri"/>
                <w:sz w:val="22"/>
                <w:szCs w:val="22"/>
              </w:rPr>
              <w:t>3</w:t>
            </w:r>
          </w:p>
        </w:tc>
      </w:tr>
      <w:tr w:rsidR="009C7B32" w:rsidRPr="008A6121" w14:paraId="79316198" w14:textId="360A5287" w:rsidTr="00BE6153">
        <w:trPr>
          <w:trHeight w:val="432"/>
          <w:jc w:val="center"/>
        </w:trPr>
        <w:tc>
          <w:tcPr>
            <w:tcW w:w="0" w:type="auto"/>
            <w:tcBorders>
              <w:top w:val="nil"/>
              <w:left w:val="single" w:sz="8" w:space="0" w:color="auto"/>
              <w:bottom w:val="single" w:sz="4" w:space="0" w:color="auto"/>
              <w:right w:val="single" w:sz="4" w:space="0" w:color="auto"/>
            </w:tcBorders>
            <w:shd w:val="clear" w:color="auto" w:fill="auto"/>
            <w:hideMark/>
          </w:tcPr>
          <w:p w14:paraId="68FCF08F" w14:textId="77777777" w:rsidR="009C7B32" w:rsidRPr="008A6121" w:rsidRDefault="009C7B32" w:rsidP="008A6121">
            <w:pPr>
              <w:rPr>
                <w:rFonts w:ascii="Calibri" w:hAnsi="Calibri" w:cs="Calibri"/>
                <w:sz w:val="22"/>
                <w:szCs w:val="22"/>
              </w:rPr>
            </w:pPr>
            <w:r w:rsidRPr="008A6121">
              <w:rPr>
                <w:rFonts w:ascii="Calibri" w:hAnsi="Calibri" w:cs="Calibri"/>
                <w:sz w:val="22"/>
                <w:szCs w:val="22"/>
              </w:rPr>
              <w:t>JEFFERSON</w:t>
            </w:r>
          </w:p>
        </w:tc>
        <w:tc>
          <w:tcPr>
            <w:tcW w:w="3819" w:type="dxa"/>
            <w:tcBorders>
              <w:top w:val="nil"/>
              <w:left w:val="nil"/>
              <w:bottom w:val="single" w:sz="4" w:space="0" w:color="auto"/>
              <w:right w:val="single" w:sz="4" w:space="0" w:color="auto"/>
            </w:tcBorders>
            <w:shd w:val="clear" w:color="auto" w:fill="auto"/>
            <w:hideMark/>
          </w:tcPr>
          <w:p w14:paraId="4AA58AAB" w14:textId="77777777" w:rsidR="009C7B32" w:rsidRPr="008A6121" w:rsidRDefault="009C7B32" w:rsidP="008A6121">
            <w:pPr>
              <w:rPr>
                <w:rFonts w:ascii="Calibri" w:hAnsi="Calibri" w:cs="Calibri"/>
                <w:b/>
                <w:sz w:val="22"/>
                <w:szCs w:val="22"/>
              </w:rPr>
            </w:pPr>
            <w:r w:rsidRPr="008A6121">
              <w:rPr>
                <w:rFonts w:ascii="Calibri" w:hAnsi="Calibri" w:cs="Calibri"/>
                <w:b/>
                <w:sz w:val="22"/>
                <w:szCs w:val="22"/>
              </w:rPr>
              <w:t>Evergreen FPD</w:t>
            </w:r>
          </w:p>
        </w:tc>
        <w:tc>
          <w:tcPr>
            <w:tcW w:w="1845" w:type="dxa"/>
            <w:tcBorders>
              <w:top w:val="nil"/>
              <w:left w:val="nil"/>
              <w:bottom w:val="single" w:sz="4" w:space="0" w:color="auto"/>
              <w:right w:val="single" w:sz="8" w:space="0" w:color="auto"/>
            </w:tcBorders>
            <w:shd w:val="clear" w:color="auto" w:fill="auto"/>
            <w:vAlign w:val="center"/>
            <w:hideMark/>
          </w:tcPr>
          <w:p w14:paraId="039B55A6" w14:textId="77777777" w:rsidR="009C7B32" w:rsidRPr="008A6121" w:rsidRDefault="009C7B32" w:rsidP="008A6121">
            <w:pPr>
              <w:jc w:val="center"/>
              <w:rPr>
                <w:rFonts w:ascii="Calibri" w:hAnsi="Calibri" w:cs="Calibri"/>
                <w:sz w:val="22"/>
                <w:szCs w:val="22"/>
              </w:rPr>
            </w:pPr>
            <w:r w:rsidRPr="008A6121">
              <w:rPr>
                <w:rFonts w:ascii="Calibri" w:hAnsi="Calibri" w:cs="Calibri"/>
                <w:sz w:val="22"/>
                <w:szCs w:val="22"/>
              </w:rPr>
              <w:t>4</w:t>
            </w:r>
          </w:p>
        </w:tc>
      </w:tr>
      <w:tr w:rsidR="009C7B32" w:rsidRPr="008A6121" w14:paraId="383FC741" w14:textId="173473C8" w:rsidTr="00BE6153">
        <w:trPr>
          <w:trHeight w:val="432"/>
          <w:jc w:val="center"/>
        </w:trPr>
        <w:tc>
          <w:tcPr>
            <w:tcW w:w="0" w:type="auto"/>
            <w:tcBorders>
              <w:top w:val="nil"/>
              <w:left w:val="single" w:sz="8" w:space="0" w:color="auto"/>
              <w:bottom w:val="single" w:sz="4" w:space="0" w:color="auto"/>
              <w:right w:val="single" w:sz="4" w:space="0" w:color="auto"/>
            </w:tcBorders>
            <w:shd w:val="clear" w:color="auto" w:fill="auto"/>
            <w:hideMark/>
          </w:tcPr>
          <w:p w14:paraId="767A0F6F" w14:textId="77777777" w:rsidR="009C7B32" w:rsidRPr="008A6121" w:rsidRDefault="009C7B32" w:rsidP="008A6121">
            <w:pPr>
              <w:rPr>
                <w:rFonts w:ascii="Calibri" w:hAnsi="Calibri" w:cs="Calibri"/>
                <w:sz w:val="22"/>
                <w:szCs w:val="22"/>
              </w:rPr>
            </w:pPr>
            <w:r w:rsidRPr="008A6121">
              <w:rPr>
                <w:rFonts w:ascii="Calibri" w:hAnsi="Calibri" w:cs="Calibri"/>
                <w:sz w:val="22"/>
                <w:szCs w:val="22"/>
              </w:rPr>
              <w:t>JEFFERSON</w:t>
            </w:r>
          </w:p>
        </w:tc>
        <w:tc>
          <w:tcPr>
            <w:tcW w:w="3819" w:type="dxa"/>
            <w:tcBorders>
              <w:top w:val="nil"/>
              <w:left w:val="nil"/>
              <w:bottom w:val="single" w:sz="4" w:space="0" w:color="auto"/>
              <w:right w:val="single" w:sz="4" w:space="0" w:color="auto"/>
            </w:tcBorders>
            <w:shd w:val="clear" w:color="auto" w:fill="auto"/>
            <w:hideMark/>
          </w:tcPr>
          <w:p w14:paraId="43AF020C" w14:textId="252755E0" w:rsidR="009C7B32" w:rsidRPr="008A6121" w:rsidRDefault="009C7B32" w:rsidP="008A6121">
            <w:pPr>
              <w:rPr>
                <w:rFonts w:ascii="Calibri" w:hAnsi="Calibri" w:cs="Calibri"/>
                <w:b/>
                <w:sz w:val="22"/>
                <w:szCs w:val="22"/>
              </w:rPr>
            </w:pPr>
            <w:r w:rsidRPr="008A6121">
              <w:rPr>
                <w:rFonts w:ascii="Calibri" w:hAnsi="Calibri" w:cs="Calibri"/>
                <w:b/>
                <w:sz w:val="22"/>
                <w:szCs w:val="22"/>
              </w:rPr>
              <w:t>Flight for Life Ground</w:t>
            </w:r>
            <w:r w:rsidR="00D9172E">
              <w:rPr>
                <w:rFonts w:ascii="Calibri" w:hAnsi="Calibri" w:cs="Calibri"/>
                <w:b/>
                <w:sz w:val="22"/>
                <w:szCs w:val="22"/>
              </w:rPr>
              <w:t xml:space="preserve"> and Air</w:t>
            </w:r>
            <w:r w:rsidRPr="008A6121">
              <w:rPr>
                <w:rFonts w:ascii="Calibri" w:hAnsi="Calibri" w:cs="Calibri"/>
                <w:b/>
                <w:sz w:val="22"/>
                <w:szCs w:val="22"/>
              </w:rPr>
              <w:t xml:space="preserve"> Transport </w:t>
            </w:r>
          </w:p>
        </w:tc>
        <w:tc>
          <w:tcPr>
            <w:tcW w:w="1845" w:type="dxa"/>
            <w:tcBorders>
              <w:top w:val="nil"/>
              <w:left w:val="nil"/>
              <w:bottom w:val="single" w:sz="4" w:space="0" w:color="auto"/>
              <w:right w:val="single" w:sz="8" w:space="0" w:color="auto"/>
            </w:tcBorders>
            <w:shd w:val="clear" w:color="auto" w:fill="auto"/>
            <w:vAlign w:val="center"/>
            <w:hideMark/>
          </w:tcPr>
          <w:p w14:paraId="0F91C210" w14:textId="77777777" w:rsidR="009C7B32" w:rsidRDefault="009C7B32" w:rsidP="008A6121">
            <w:pPr>
              <w:jc w:val="center"/>
              <w:rPr>
                <w:rFonts w:ascii="Calibri" w:hAnsi="Calibri" w:cs="Calibri"/>
                <w:sz w:val="22"/>
                <w:szCs w:val="22"/>
              </w:rPr>
            </w:pPr>
            <w:r>
              <w:rPr>
                <w:rFonts w:ascii="Calibri" w:hAnsi="Calibri" w:cs="Calibri"/>
                <w:sz w:val="22"/>
                <w:szCs w:val="22"/>
              </w:rPr>
              <w:t>2 Ground</w:t>
            </w:r>
          </w:p>
          <w:p w14:paraId="18741469" w14:textId="6610A2CA" w:rsidR="009C7B32" w:rsidRPr="008A6121" w:rsidRDefault="009C7B32" w:rsidP="008A6121">
            <w:pPr>
              <w:jc w:val="center"/>
              <w:rPr>
                <w:rFonts w:ascii="Calibri" w:hAnsi="Calibri" w:cs="Calibri"/>
                <w:sz w:val="22"/>
                <w:szCs w:val="22"/>
              </w:rPr>
            </w:pPr>
            <w:r>
              <w:rPr>
                <w:rFonts w:ascii="Calibri" w:hAnsi="Calibri" w:cs="Calibri"/>
                <w:sz w:val="22"/>
                <w:szCs w:val="22"/>
              </w:rPr>
              <w:t>6 Air</w:t>
            </w:r>
          </w:p>
        </w:tc>
      </w:tr>
      <w:tr w:rsidR="009C7B32" w:rsidRPr="008A6121" w14:paraId="20612F08" w14:textId="0CAB76FA" w:rsidTr="00D247C0">
        <w:trPr>
          <w:trHeight w:val="432"/>
          <w:jc w:val="center"/>
        </w:trPr>
        <w:tc>
          <w:tcPr>
            <w:tcW w:w="0" w:type="auto"/>
            <w:tcBorders>
              <w:top w:val="nil"/>
              <w:left w:val="single" w:sz="8" w:space="0" w:color="auto"/>
              <w:bottom w:val="single" w:sz="4" w:space="0" w:color="auto"/>
              <w:right w:val="single" w:sz="4" w:space="0" w:color="auto"/>
            </w:tcBorders>
            <w:shd w:val="clear" w:color="auto" w:fill="auto"/>
            <w:hideMark/>
          </w:tcPr>
          <w:p w14:paraId="01CBCA8E" w14:textId="77777777" w:rsidR="009C7B32" w:rsidRPr="008A6121" w:rsidRDefault="009C7B32" w:rsidP="008A6121">
            <w:pPr>
              <w:rPr>
                <w:rFonts w:ascii="Calibri" w:hAnsi="Calibri" w:cs="Calibri"/>
                <w:sz w:val="22"/>
                <w:szCs w:val="22"/>
              </w:rPr>
            </w:pPr>
            <w:r w:rsidRPr="008A6121">
              <w:rPr>
                <w:rFonts w:ascii="Calibri" w:hAnsi="Calibri" w:cs="Calibri"/>
                <w:sz w:val="22"/>
                <w:szCs w:val="22"/>
              </w:rPr>
              <w:t>JEFFERSON</w:t>
            </w:r>
          </w:p>
        </w:tc>
        <w:tc>
          <w:tcPr>
            <w:tcW w:w="3819" w:type="dxa"/>
            <w:tcBorders>
              <w:top w:val="nil"/>
              <w:left w:val="nil"/>
              <w:bottom w:val="single" w:sz="4" w:space="0" w:color="auto"/>
              <w:right w:val="single" w:sz="4" w:space="0" w:color="auto"/>
            </w:tcBorders>
            <w:shd w:val="clear" w:color="auto" w:fill="auto"/>
            <w:hideMark/>
          </w:tcPr>
          <w:p w14:paraId="02265712" w14:textId="77777777" w:rsidR="009C7B32" w:rsidRPr="008A6121" w:rsidRDefault="009C7B32" w:rsidP="008A6121">
            <w:pPr>
              <w:rPr>
                <w:rFonts w:ascii="Calibri" w:hAnsi="Calibri" w:cs="Calibri"/>
                <w:b/>
                <w:sz w:val="22"/>
                <w:szCs w:val="22"/>
              </w:rPr>
            </w:pPr>
            <w:r w:rsidRPr="008A6121">
              <w:rPr>
                <w:rFonts w:ascii="Calibri" w:hAnsi="Calibri" w:cs="Calibri"/>
                <w:b/>
                <w:sz w:val="22"/>
                <w:szCs w:val="22"/>
              </w:rPr>
              <w:t>Highland Rescue Team Ambulance District</w:t>
            </w:r>
          </w:p>
        </w:tc>
        <w:tc>
          <w:tcPr>
            <w:tcW w:w="1845" w:type="dxa"/>
            <w:tcBorders>
              <w:top w:val="nil"/>
              <w:left w:val="nil"/>
              <w:bottom w:val="single" w:sz="4" w:space="0" w:color="auto"/>
              <w:right w:val="single" w:sz="8" w:space="0" w:color="auto"/>
            </w:tcBorders>
            <w:shd w:val="clear" w:color="auto" w:fill="auto"/>
            <w:vAlign w:val="center"/>
            <w:hideMark/>
          </w:tcPr>
          <w:p w14:paraId="496AC700" w14:textId="77777777" w:rsidR="009C7B32" w:rsidRPr="008A6121" w:rsidRDefault="009C7B32" w:rsidP="008A6121">
            <w:pPr>
              <w:jc w:val="center"/>
              <w:rPr>
                <w:rFonts w:ascii="Calibri" w:hAnsi="Calibri" w:cs="Calibri"/>
                <w:sz w:val="22"/>
                <w:szCs w:val="22"/>
              </w:rPr>
            </w:pPr>
            <w:r w:rsidRPr="008A6121">
              <w:rPr>
                <w:rFonts w:ascii="Calibri" w:hAnsi="Calibri" w:cs="Calibri"/>
                <w:sz w:val="22"/>
                <w:szCs w:val="22"/>
              </w:rPr>
              <w:t>3</w:t>
            </w:r>
          </w:p>
        </w:tc>
      </w:tr>
      <w:tr w:rsidR="009C7B32" w:rsidRPr="008A6121" w14:paraId="74519C29" w14:textId="00E3A1F1" w:rsidTr="00D247C0">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405D48" w14:textId="318DF4C8" w:rsidR="009C7B32" w:rsidRPr="008A6121" w:rsidRDefault="009C7B32" w:rsidP="008A6121">
            <w:pPr>
              <w:rPr>
                <w:rFonts w:ascii="Calibri" w:hAnsi="Calibri" w:cs="Calibri"/>
                <w:sz w:val="22"/>
                <w:szCs w:val="22"/>
              </w:rPr>
            </w:pPr>
            <w:r w:rsidRPr="008A6121">
              <w:rPr>
                <w:rFonts w:ascii="Calibri" w:hAnsi="Calibri" w:cs="Calibri"/>
                <w:sz w:val="22"/>
                <w:szCs w:val="22"/>
              </w:rPr>
              <w:lastRenderedPageBreak/>
              <w:t>JEFFERSON</w:t>
            </w:r>
          </w:p>
        </w:tc>
        <w:tc>
          <w:tcPr>
            <w:tcW w:w="3819" w:type="dxa"/>
            <w:tcBorders>
              <w:top w:val="single" w:sz="4" w:space="0" w:color="auto"/>
              <w:left w:val="nil"/>
              <w:bottom w:val="single" w:sz="4" w:space="0" w:color="auto"/>
              <w:right w:val="single" w:sz="4" w:space="0" w:color="auto"/>
            </w:tcBorders>
            <w:shd w:val="clear" w:color="auto" w:fill="auto"/>
          </w:tcPr>
          <w:p w14:paraId="7647571D" w14:textId="65E3345A" w:rsidR="009C7B32" w:rsidRPr="004D62F0" w:rsidRDefault="009C7B32" w:rsidP="008A6121">
            <w:pPr>
              <w:rPr>
                <w:rFonts w:ascii="Calibri" w:hAnsi="Calibri" w:cs="Calibri"/>
                <w:b/>
                <w:sz w:val="22"/>
                <w:szCs w:val="22"/>
              </w:rPr>
            </w:pPr>
            <w:r w:rsidRPr="004D62F0">
              <w:rPr>
                <w:rFonts w:ascii="Calibri" w:hAnsi="Calibri" w:cs="Calibri"/>
                <w:b/>
                <w:sz w:val="22"/>
                <w:szCs w:val="22"/>
              </w:rPr>
              <w:t>I-Care Ambulance</w:t>
            </w:r>
          </w:p>
        </w:tc>
        <w:tc>
          <w:tcPr>
            <w:tcW w:w="1845" w:type="dxa"/>
            <w:tcBorders>
              <w:top w:val="single" w:sz="4" w:space="0" w:color="auto"/>
              <w:left w:val="nil"/>
              <w:bottom w:val="single" w:sz="4" w:space="0" w:color="auto"/>
              <w:right w:val="single" w:sz="8" w:space="0" w:color="auto"/>
            </w:tcBorders>
            <w:shd w:val="clear" w:color="auto" w:fill="auto"/>
            <w:vAlign w:val="center"/>
          </w:tcPr>
          <w:p w14:paraId="29E5EA13" w14:textId="7E64EB87" w:rsidR="009C7B32" w:rsidRPr="008A6121" w:rsidRDefault="009C7B32" w:rsidP="008A6121">
            <w:pPr>
              <w:jc w:val="center"/>
              <w:rPr>
                <w:rFonts w:ascii="Calibri" w:hAnsi="Calibri" w:cs="Calibri"/>
                <w:sz w:val="22"/>
                <w:szCs w:val="22"/>
              </w:rPr>
            </w:pPr>
            <w:r>
              <w:rPr>
                <w:rFonts w:ascii="Calibri" w:hAnsi="Calibri" w:cs="Calibri"/>
                <w:sz w:val="22"/>
                <w:szCs w:val="22"/>
              </w:rPr>
              <w:t>2</w:t>
            </w:r>
          </w:p>
        </w:tc>
      </w:tr>
      <w:tr w:rsidR="009C7B32" w:rsidRPr="008A6121" w14:paraId="1DF76640" w14:textId="19917DCA" w:rsidTr="00D247C0">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560C30" w14:textId="77777777" w:rsidR="009C7B32" w:rsidRPr="008A6121" w:rsidRDefault="009C7B32" w:rsidP="008A6121">
            <w:pPr>
              <w:rPr>
                <w:rFonts w:ascii="Calibri" w:hAnsi="Calibri" w:cs="Calibri"/>
                <w:sz w:val="22"/>
                <w:szCs w:val="22"/>
              </w:rPr>
            </w:pPr>
            <w:r w:rsidRPr="008A6121">
              <w:rPr>
                <w:rFonts w:ascii="Calibri" w:hAnsi="Calibri" w:cs="Calibri"/>
                <w:sz w:val="22"/>
                <w:szCs w:val="22"/>
              </w:rPr>
              <w:t>JEFFERSON</w:t>
            </w:r>
          </w:p>
        </w:tc>
        <w:tc>
          <w:tcPr>
            <w:tcW w:w="3819" w:type="dxa"/>
            <w:tcBorders>
              <w:top w:val="single" w:sz="4" w:space="0" w:color="auto"/>
              <w:left w:val="nil"/>
              <w:bottom w:val="single" w:sz="4" w:space="0" w:color="auto"/>
              <w:right w:val="single" w:sz="4" w:space="0" w:color="auto"/>
            </w:tcBorders>
            <w:shd w:val="clear" w:color="auto" w:fill="auto"/>
            <w:hideMark/>
          </w:tcPr>
          <w:p w14:paraId="3F1E75D0" w14:textId="77777777" w:rsidR="009C7B32" w:rsidRPr="008A6121" w:rsidRDefault="009C7B32" w:rsidP="008A6121">
            <w:pPr>
              <w:rPr>
                <w:rFonts w:ascii="Calibri" w:hAnsi="Calibri" w:cs="Calibri"/>
                <w:b/>
                <w:sz w:val="22"/>
                <w:szCs w:val="22"/>
              </w:rPr>
            </w:pPr>
            <w:r w:rsidRPr="008A6121">
              <w:rPr>
                <w:rFonts w:ascii="Calibri" w:hAnsi="Calibri" w:cs="Calibri"/>
                <w:b/>
                <w:sz w:val="22"/>
                <w:szCs w:val="22"/>
              </w:rPr>
              <w:t>Indian Hills FPD</w:t>
            </w:r>
          </w:p>
        </w:tc>
        <w:tc>
          <w:tcPr>
            <w:tcW w:w="1845" w:type="dxa"/>
            <w:tcBorders>
              <w:top w:val="single" w:sz="4" w:space="0" w:color="auto"/>
              <w:left w:val="nil"/>
              <w:bottom w:val="single" w:sz="4" w:space="0" w:color="auto"/>
              <w:right w:val="single" w:sz="8" w:space="0" w:color="auto"/>
            </w:tcBorders>
            <w:shd w:val="clear" w:color="auto" w:fill="auto"/>
            <w:vAlign w:val="center"/>
            <w:hideMark/>
          </w:tcPr>
          <w:p w14:paraId="45CE7F53" w14:textId="77777777" w:rsidR="009C7B32" w:rsidRPr="008A6121" w:rsidRDefault="009C7B32" w:rsidP="008A6121">
            <w:pPr>
              <w:jc w:val="center"/>
              <w:rPr>
                <w:rFonts w:ascii="Calibri" w:hAnsi="Calibri" w:cs="Calibri"/>
                <w:sz w:val="22"/>
                <w:szCs w:val="22"/>
              </w:rPr>
            </w:pPr>
            <w:r w:rsidRPr="008A6121">
              <w:rPr>
                <w:rFonts w:ascii="Calibri" w:hAnsi="Calibri" w:cs="Calibri"/>
                <w:sz w:val="22"/>
                <w:szCs w:val="22"/>
              </w:rPr>
              <w:t>2</w:t>
            </w:r>
          </w:p>
        </w:tc>
      </w:tr>
      <w:tr w:rsidR="009C7B32" w:rsidRPr="008A6121" w14:paraId="64357F26" w14:textId="1B79D6F3" w:rsidTr="00D247C0">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1A6996" w14:textId="77777777" w:rsidR="009C7B32" w:rsidRPr="008A6121" w:rsidRDefault="009C7B32" w:rsidP="008A6121">
            <w:pPr>
              <w:rPr>
                <w:rFonts w:ascii="Calibri" w:hAnsi="Calibri" w:cs="Calibri"/>
                <w:sz w:val="22"/>
                <w:szCs w:val="22"/>
              </w:rPr>
            </w:pPr>
            <w:r w:rsidRPr="008A6121">
              <w:rPr>
                <w:rFonts w:ascii="Calibri" w:hAnsi="Calibri" w:cs="Calibri"/>
                <w:sz w:val="22"/>
                <w:szCs w:val="22"/>
              </w:rPr>
              <w:t>JEFFERSON</w:t>
            </w:r>
          </w:p>
        </w:tc>
        <w:tc>
          <w:tcPr>
            <w:tcW w:w="3819" w:type="dxa"/>
            <w:tcBorders>
              <w:top w:val="single" w:sz="4" w:space="0" w:color="auto"/>
              <w:left w:val="nil"/>
              <w:bottom w:val="single" w:sz="4" w:space="0" w:color="auto"/>
              <w:right w:val="single" w:sz="4" w:space="0" w:color="auto"/>
            </w:tcBorders>
            <w:shd w:val="clear" w:color="auto" w:fill="auto"/>
            <w:hideMark/>
          </w:tcPr>
          <w:p w14:paraId="0B516C26" w14:textId="77777777" w:rsidR="009C7B32" w:rsidRPr="008A6121" w:rsidRDefault="009C7B32" w:rsidP="008A6121">
            <w:pPr>
              <w:rPr>
                <w:rFonts w:ascii="Calibri" w:hAnsi="Calibri" w:cs="Calibri"/>
                <w:b/>
                <w:sz w:val="22"/>
                <w:szCs w:val="22"/>
              </w:rPr>
            </w:pPr>
            <w:r w:rsidRPr="008A6121">
              <w:rPr>
                <w:rFonts w:ascii="Calibri" w:hAnsi="Calibri" w:cs="Calibri"/>
                <w:b/>
                <w:sz w:val="22"/>
                <w:szCs w:val="22"/>
              </w:rPr>
              <w:t>Inter-Canyon FPD</w:t>
            </w:r>
          </w:p>
        </w:tc>
        <w:tc>
          <w:tcPr>
            <w:tcW w:w="1845" w:type="dxa"/>
            <w:tcBorders>
              <w:top w:val="single" w:sz="4" w:space="0" w:color="auto"/>
              <w:left w:val="nil"/>
              <w:bottom w:val="single" w:sz="4" w:space="0" w:color="auto"/>
              <w:right w:val="single" w:sz="8" w:space="0" w:color="auto"/>
            </w:tcBorders>
            <w:shd w:val="clear" w:color="auto" w:fill="auto"/>
            <w:vAlign w:val="center"/>
            <w:hideMark/>
          </w:tcPr>
          <w:p w14:paraId="6E26DE92" w14:textId="77777777" w:rsidR="009C7B32" w:rsidRPr="008A6121" w:rsidRDefault="009C7B32" w:rsidP="008A6121">
            <w:pPr>
              <w:jc w:val="center"/>
              <w:rPr>
                <w:rFonts w:ascii="Calibri" w:hAnsi="Calibri" w:cs="Calibri"/>
                <w:sz w:val="22"/>
                <w:szCs w:val="22"/>
              </w:rPr>
            </w:pPr>
            <w:r w:rsidRPr="008A6121">
              <w:rPr>
                <w:rFonts w:ascii="Calibri" w:hAnsi="Calibri" w:cs="Calibri"/>
                <w:sz w:val="22"/>
                <w:szCs w:val="22"/>
              </w:rPr>
              <w:t>3</w:t>
            </w:r>
          </w:p>
        </w:tc>
      </w:tr>
      <w:tr w:rsidR="009C7B32" w:rsidRPr="008A6121" w14:paraId="00636FEF" w14:textId="75EACD4D" w:rsidTr="00D247C0">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5BB53C" w14:textId="77777777" w:rsidR="009C7B32" w:rsidRPr="008A6121" w:rsidRDefault="009C7B32" w:rsidP="008A6121">
            <w:pPr>
              <w:rPr>
                <w:rFonts w:ascii="Calibri" w:hAnsi="Calibri" w:cs="Calibri"/>
                <w:sz w:val="22"/>
                <w:szCs w:val="22"/>
              </w:rPr>
            </w:pPr>
            <w:r w:rsidRPr="008A6121">
              <w:rPr>
                <w:rFonts w:ascii="Calibri" w:hAnsi="Calibri" w:cs="Calibri"/>
                <w:sz w:val="22"/>
                <w:szCs w:val="22"/>
              </w:rPr>
              <w:t>JEFFERSON</w:t>
            </w:r>
          </w:p>
        </w:tc>
        <w:tc>
          <w:tcPr>
            <w:tcW w:w="3819" w:type="dxa"/>
            <w:tcBorders>
              <w:top w:val="single" w:sz="4" w:space="0" w:color="auto"/>
              <w:left w:val="nil"/>
              <w:bottom w:val="single" w:sz="4" w:space="0" w:color="auto"/>
              <w:right w:val="single" w:sz="4" w:space="0" w:color="auto"/>
            </w:tcBorders>
            <w:shd w:val="clear" w:color="auto" w:fill="auto"/>
            <w:hideMark/>
          </w:tcPr>
          <w:p w14:paraId="2044B63C" w14:textId="77777777" w:rsidR="009C7B32" w:rsidRPr="008A6121" w:rsidRDefault="009C7B32" w:rsidP="008A6121">
            <w:pPr>
              <w:rPr>
                <w:rFonts w:ascii="Calibri" w:hAnsi="Calibri" w:cs="Calibri"/>
                <w:b/>
                <w:sz w:val="22"/>
                <w:szCs w:val="22"/>
              </w:rPr>
            </w:pPr>
            <w:r w:rsidRPr="008A6121">
              <w:rPr>
                <w:rFonts w:ascii="Calibri" w:hAnsi="Calibri" w:cs="Calibri"/>
                <w:b/>
                <w:sz w:val="22"/>
                <w:szCs w:val="22"/>
              </w:rPr>
              <w:t>North Fork FPD</w:t>
            </w:r>
          </w:p>
        </w:tc>
        <w:tc>
          <w:tcPr>
            <w:tcW w:w="1845" w:type="dxa"/>
            <w:tcBorders>
              <w:top w:val="single" w:sz="4" w:space="0" w:color="auto"/>
              <w:left w:val="nil"/>
              <w:bottom w:val="single" w:sz="4" w:space="0" w:color="auto"/>
              <w:right w:val="single" w:sz="8" w:space="0" w:color="auto"/>
            </w:tcBorders>
            <w:shd w:val="clear" w:color="auto" w:fill="auto"/>
            <w:vAlign w:val="center"/>
            <w:hideMark/>
          </w:tcPr>
          <w:p w14:paraId="746922A8" w14:textId="77777777" w:rsidR="009C7B32" w:rsidRPr="008A6121" w:rsidRDefault="009C7B32" w:rsidP="008A6121">
            <w:pPr>
              <w:jc w:val="center"/>
              <w:rPr>
                <w:rFonts w:ascii="Calibri" w:hAnsi="Calibri" w:cs="Calibri"/>
                <w:sz w:val="22"/>
                <w:szCs w:val="22"/>
              </w:rPr>
            </w:pPr>
            <w:r w:rsidRPr="008A6121">
              <w:rPr>
                <w:rFonts w:ascii="Calibri" w:hAnsi="Calibri" w:cs="Calibri"/>
                <w:sz w:val="22"/>
                <w:szCs w:val="22"/>
              </w:rPr>
              <w:t>3</w:t>
            </w:r>
          </w:p>
        </w:tc>
      </w:tr>
      <w:tr w:rsidR="009C7B32" w:rsidRPr="008A6121" w14:paraId="74189850" w14:textId="7D4F80F1" w:rsidTr="00D247C0">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D755D8" w14:textId="77777777" w:rsidR="009C7B32" w:rsidRPr="008A6121" w:rsidRDefault="009C7B32" w:rsidP="008A6121">
            <w:pPr>
              <w:rPr>
                <w:rFonts w:ascii="Calibri" w:hAnsi="Calibri" w:cs="Calibri"/>
                <w:sz w:val="22"/>
                <w:szCs w:val="22"/>
              </w:rPr>
            </w:pPr>
            <w:r w:rsidRPr="008A6121">
              <w:rPr>
                <w:rFonts w:ascii="Calibri" w:hAnsi="Calibri" w:cs="Calibri"/>
                <w:sz w:val="22"/>
                <w:szCs w:val="22"/>
              </w:rPr>
              <w:t>JEFFERSON</w:t>
            </w:r>
          </w:p>
        </w:tc>
        <w:tc>
          <w:tcPr>
            <w:tcW w:w="3819" w:type="dxa"/>
            <w:tcBorders>
              <w:top w:val="single" w:sz="4" w:space="0" w:color="auto"/>
              <w:left w:val="nil"/>
              <w:bottom w:val="single" w:sz="4" w:space="0" w:color="auto"/>
              <w:right w:val="single" w:sz="4" w:space="0" w:color="auto"/>
            </w:tcBorders>
            <w:shd w:val="clear" w:color="auto" w:fill="auto"/>
            <w:hideMark/>
          </w:tcPr>
          <w:p w14:paraId="0C3F4608" w14:textId="77777777" w:rsidR="00D9172E" w:rsidRDefault="009C7B32" w:rsidP="008A6121">
            <w:pPr>
              <w:rPr>
                <w:rFonts w:ascii="Calibri" w:hAnsi="Calibri" w:cs="Calibri"/>
                <w:b/>
                <w:sz w:val="22"/>
                <w:szCs w:val="22"/>
              </w:rPr>
            </w:pPr>
            <w:r w:rsidRPr="008A6121">
              <w:rPr>
                <w:rFonts w:ascii="Calibri" w:hAnsi="Calibri" w:cs="Calibri"/>
                <w:b/>
                <w:sz w:val="22"/>
                <w:szCs w:val="22"/>
              </w:rPr>
              <w:t>Stadium Ambulance, Inc.</w:t>
            </w:r>
          </w:p>
          <w:p w14:paraId="640514A9" w14:textId="778A35CF" w:rsidR="009C7B32" w:rsidRPr="008A6121" w:rsidRDefault="00D9172E" w:rsidP="008A6121">
            <w:pPr>
              <w:rPr>
                <w:rFonts w:ascii="Calibri" w:hAnsi="Calibri" w:cs="Calibri"/>
                <w:b/>
                <w:sz w:val="22"/>
                <w:szCs w:val="22"/>
              </w:rPr>
            </w:pPr>
            <w:r>
              <w:rPr>
                <w:rFonts w:ascii="Calibri" w:hAnsi="Calibri" w:cs="Calibri"/>
                <w:b/>
                <w:sz w:val="22"/>
                <w:szCs w:val="22"/>
              </w:rPr>
              <w:t>Shared with MHRETAC</w:t>
            </w:r>
          </w:p>
        </w:tc>
        <w:tc>
          <w:tcPr>
            <w:tcW w:w="1845" w:type="dxa"/>
            <w:tcBorders>
              <w:top w:val="single" w:sz="4" w:space="0" w:color="auto"/>
              <w:left w:val="nil"/>
              <w:bottom w:val="single" w:sz="4" w:space="0" w:color="auto"/>
              <w:right w:val="single" w:sz="8" w:space="0" w:color="auto"/>
            </w:tcBorders>
            <w:shd w:val="clear" w:color="auto" w:fill="auto"/>
            <w:vAlign w:val="center"/>
            <w:hideMark/>
          </w:tcPr>
          <w:p w14:paraId="09AE0593" w14:textId="46D66B7A" w:rsidR="009C7B32" w:rsidRPr="008A6121" w:rsidRDefault="009C7B32" w:rsidP="008A6121">
            <w:pPr>
              <w:jc w:val="center"/>
              <w:rPr>
                <w:rFonts w:ascii="Calibri" w:hAnsi="Calibri" w:cs="Calibri"/>
                <w:sz w:val="22"/>
                <w:szCs w:val="22"/>
              </w:rPr>
            </w:pPr>
            <w:r>
              <w:rPr>
                <w:rFonts w:ascii="Calibri" w:hAnsi="Calibri" w:cs="Calibri"/>
                <w:sz w:val="22"/>
                <w:szCs w:val="22"/>
              </w:rPr>
              <w:t>15</w:t>
            </w:r>
          </w:p>
        </w:tc>
      </w:tr>
      <w:tr w:rsidR="009C7B32" w:rsidRPr="008A6121" w14:paraId="3E856B10" w14:textId="5B37E710" w:rsidTr="00D247C0">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9832F1" w14:textId="77777777" w:rsidR="009C7B32" w:rsidRPr="008A6121" w:rsidRDefault="009C7B32" w:rsidP="008A6121">
            <w:pPr>
              <w:rPr>
                <w:rFonts w:ascii="Calibri" w:hAnsi="Calibri" w:cs="Calibri"/>
                <w:sz w:val="22"/>
                <w:szCs w:val="22"/>
              </w:rPr>
            </w:pPr>
            <w:r w:rsidRPr="008A6121">
              <w:rPr>
                <w:rFonts w:ascii="Calibri" w:hAnsi="Calibri" w:cs="Calibri"/>
                <w:sz w:val="22"/>
                <w:szCs w:val="22"/>
              </w:rPr>
              <w:t>JEFFERSON</w:t>
            </w:r>
          </w:p>
        </w:tc>
        <w:tc>
          <w:tcPr>
            <w:tcW w:w="3819" w:type="dxa"/>
            <w:tcBorders>
              <w:top w:val="single" w:sz="4" w:space="0" w:color="auto"/>
              <w:left w:val="nil"/>
              <w:bottom w:val="single" w:sz="4" w:space="0" w:color="auto"/>
              <w:right w:val="single" w:sz="4" w:space="0" w:color="auto"/>
            </w:tcBorders>
            <w:shd w:val="clear" w:color="auto" w:fill="auto"/>
            <w:hideMark/>
          </w:tcPr>
          <w:p w14:paraId="5FE72762" w14:textId="77777777" w:rsidR="009C7B32" w:rsidRPr="008A6121" w:rsidRDefault="009C7B32" w:rsidP="008A6121">
            <w:pPr>
              <w:rPr>
                <w:rFonts w:ascii="Calibri" w:hAnsi="Calibri" w:cs="Calibri"/>
                <w:b/>
                <w:sz w:val="22"/>
                <w:szCs w:val="22"/>
              </w:rPr>
            </w:pPr>
            <w:r w:rsidRPr="008A6121">
              <w:rPr>
                <w:rFonts w:ascii="Calibri" w:hAnsi="Calibri" w:cs="Calibri"/>
                <w:b/>
                <w:sz w:val="22"/>
                <w:szCs w:val="22"/>
              </w:rPr>
              <w:t>West Metro FPD</w:t>
            </w:r>
          </w:p>
        </w:tc>
        <w:tc>
          <w:tcPr>
            <w:tcW w:w="1845" w:type="dxa"/>
            <w:tcBorders>
              <w:top w:val="single" w:sz="4" w:space="0" w:color="auto"/>
              <w:left w:val="nil"/>
              <w:bottom w:val="single" w:sz="4" w:space="0" w:color="auto"/>
              <w:right w:val="single" w:sz="8" w:space="0" w:color="auto"/>
            </w:tcBorders>
            <w:shd w:val="clear" w:color="auto" w:fill="auto"/>
            <w:vAlign w:val="center"/>
            <w:hideMark/>
          </w:tcPr>
          <w:p w14:paraId="73527CAA" w14:textId="7751B98D" w:rsidR="009C7B32" w:rsidRPr="008A6121" w:rsidRDefault="009C7B32" w:rsidP="008A6121">
            <w:pPr>
              <w:jc w:val="center"/>
              <w:rPr>
                <w:rFonts w:ascii="Calibri" w:hAnsi="Calibri" w:cs="Calibri"/>
                <w:sz w:val="22"/>
                <w:szCs w:val="22"/>
              </w:rPr>
            </w:pPr>
            <w:r>
              <w:rPr>
                <w:rFonts w:ascii="Calibri" w:hAnsi="Calibri" w:cs="Calibri"/>
                <w:sz w:val="22"/>
                <w:szCs w:val="22"/>
              </w:rPr>
              <w:t>18</w:t>
            </w:r>
          </w:p>
        </w:tc>
      </w:tr>
      <w:tr w:rsidR="009C7B32" w:rsidRPr="008A6121" w14:paraId="062796D5" w14:textId="77777777" w:rsidTr="000371B4">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4F0059" w14:textId="7F08FF67" w:rsidR="009C7B32" w:rsidRPr="000371B4" w:rsidRDefault="009C7B32" w:rsidP="008A6121">
            <w:pPr>
              <w:rPr>
                <w:rFonts w:ascii="Calibri" w:hAnsi="Calibri" w:cs="Calibri"/>
                <w:b/>
                <w:szCs w:val="28"/>
              </w:rPr>
            </w:pPr>
          </w:p>
        </w:tc>
        <w:tc>
          <w:tcPr>
            <w:tcW w:w="3819" w:type="dxa"/>
            <w:tcBorders>
              <w:top w:val="single" w:sz="4" w:space="0" w:color="auto"/>
              <w:left w:val="nil"/>
              <w:bottom w:val="single" w:sz="4" w:space="0" w:color="auto"/>
              <w:right w:val="single" w:sz="4" w:space="0" w:color="auto"/>
            </w:tcBorders>
            <w:shd w:val="clear" w:color="auto" w:fill="auto"/>
          </w:tcPr>
          <w:p w14:paraId="37CD4800" w14:textId="45CC48CF" w:rsidR="009C7B32" w:rsidRPr="000371B4" w:rsidRDefault="009C7B32" w:rsidP="008A6121">
            <w:pPr>
              <w:rPr>
                <w:rFonts w:ascii="Calibri" w:hAnsi="Calibri" w:cs="Calibri"/>
                <w:b/>
                <w:szCs w:val="28"/>
              </w:rPr>
            </w:pPr>
            <w:r w:rsidRPr="000371B4">
              <w:rPr>
                <w:rFonts w:ascii="Calibri" w:hAnsi="Calibri" w:cs="Calibri"/>
                <w:b/>
                <w:szCs w:val="28"/>
              </w:rPr>
              <w:t>Totals Known</w:t>
            </w:r>
          </w:p>
        </w:tc>
        <w:tc>
          <w:tcPr>
            <w:tcW w:w="1845" w:type="dxa"/>
            <w:tcBorders>
              <w:top w:val="single" w:sz="4" w:space="0" w:color="auto"/>
              <w:left w:val="nil"/>
              <w:bottom w:val="single" w:sz="4" w:space="0" w:color="auto"/>
              <w:right w:val="single" w:sz="8" w:space="0" w:color="auto"/>
            </w:tcBorders>
            <w:shd w:val="clear" w:color="auto" w:fill="auto"/>
            <w:vAlign w:val="center"/>
          </w:tcPr>
          <w:p w14:paraId="594FF09B" w14:textId="590084EE" w:rsidR="009C7B32" w:rsidRPr="000371B4" w:rsidRDefault="009C7B32" w:rsidP="008A6121">
            <w:pPr>
              <w:jc w:val="center"/>
              <w:rPr>
                <w:rFonts w:ascii="Calibri" w:hAnsi="Calibri" w:cs="Calibri"/>
                <w:b/>
                <w:szCs w:val="28"/>
              </w:rPr>
            </w:pPr>
            <w:r w:rsidRPr="000371B4">
              <w:rPr>
                <w:rFonts w:ascii="Calibri" w:hAnsi="Calibri" w:cs="Calibri"/>
                <w:b/>
                <w:szCs w:val="28"/>
              </w:rPr>
              <w:t>112</w:t>
            </w:r>
          </w:p>
        </w:tc>
      </w:tr>
    </w:tbl>
    <w:p w14:paraId="4490E559" w14:textId="77777777" w:rsidR="009C55BF" w:rsidRDefault="009C55BF" w:rsidP="009C55BF">
      <w:pPr>
        <w:ind w:left="360"/>
        <w:jc w:val="center"/>
        <w:rPr>
          <w:rFonts w:asciiTheme="minorHAnsi" w:hAnsiTheme="minorHAnsi" w:cstheme="minorHAnsi"/>
          <w:b/>
          <w:bCs/>
          <w:sz w:val="36"/>
          <w:szCs w:val="36"/>
        </w:rPr>
      </w:pPr>
    </w:p>
    <w:p w14:paraId="56096E8D" w14:textId="77777777" w:rsidR="009C55BF" w:rsidRDefault="009C55BF" w:rsidP="009C55BF">
      <w:pPr>
        <w:ind w:left="360"/>
        <w:rPr>
          <w:rFonts w:asciiTheme="minorHAnsi" w:hAnsiTheme="minorHAnsi" w:cstheme="minorHAnsi"/>
          <w:b/>
          <w:bCs/>
          <w:sz w:val="36"/>
          <w:szCs w:val="36"/>
        </w:rPr>
      </w:pPr>
    </w:p>
    <w:p w14:paraId="7DF348E4" w14:textId="37577B80" w:rsidR="009C55BF" w:rsidRDefault="009C55BF" w:rsidP="0067450F">
      <w:pPr>
        <w:ind w:left="360"/>
        <w:jc w:val="center"/>
        <w:rPr>
          <w:rFonts w:asciiTheme="minorHAnsi" w:hAnsiTheme="minorHAnsi" w:cstheme="minorHAnsi"/>
          <w:b/>
          <w:bCs/>
          <w:sz w:val="36"/>
          <w:szCs w:val="36"/>
        </w:rPr>
      </w:pPr>
    </w:p>
    <w:p w14:paraId="3229A1C3" w14:textId="62FE5EA0" w:rsidR="00E30845" w:rsidRDefault="00E30845" w:rsidP="0067450F">
      <w:pPr>
        <w:ind w:left="360"/>
        <w:jc w:val="center"/>
        <w:rPr>
          <w:rFonts w:asciiTheme="minorHAnsi" w:hAnsiTheme="minorHAnsi" w:cstheme="minorHAnsi"/>
          <w:b/>
          <w:bCs/>
          <w:sz w:val="36"/>
          <w:szCs w:val="36"/>
        </w:rPr>
      </w:pPr>
    </w:p>
    <w:p w14:paraId="5381055A" w14:textId="4941A44A" w:rsidR="00E30845" w:rsidRDefault="00E30845" w:rsidP="0067450F">
      <w:pPr>
        <w:ind w:left="360"/>
        <w:jc w:val="center"/>
        <w:rPr>
          <w:rFonts w:asciiTheme="minorHAnsi" w:hAnsiTheme="minorHAnsi" w:cstheme="minorHAnsi"/>
          <w:b/>
          <w:bCs/>
          <w:sz w:val="36"/>
          <w:szCs w:val="36"/>
        </w:rPr>
      </w:pPr>
    </w:p>
    <w:p w14:paraId="764881F2" w14:textId="2E64138E" w:rsidR="00E30845" w:rsidRDefault="00E30845" w:rsidP="0067450F">
      <w:pPr>
        <w:ind w:left="360"/>
        <w:jc w:val="center"/>
        <w:rPr>
          <w:rFonts w:asciiTheme="minorHAnsi" w:hAnsiTheme="minorHAnsi" w:cstheme="minorHAnsi"/>
          <w:b/>
          <w:bCs/>
          <w:sz w:val="36"/>
          <w:szCs w:val="36"/>
        </w:rPr>
      </w:pPr>
    </w:p>
    <w:p w14:paraId="504EED86" w14:textId="3C68ACA8" w:rsidR="00E30845" w:rsidRDefault="00E30845" w:rsidP="0067450F">
      <w:pPr>
        <w:ind w:left="360"/>
        <w:jc w:val="center"/>
        <w:rPr>
          <w:rFonts w:asciiTheme="minorHAnsi" w:hAnsiTheme="minorHAnsi" w:cstheme="minorHAnsi"/>
          <w:b/>
          <w:bCs/>
          <w:sz w:val="36"/>
          <w:szCs w:val="36"/>
        </w:rPr>
      </w:pPr>
    </w:p>
    <w:p w14:paraId="16B48113" w14:textId="1630357E" w:rsidR="00E30845" w:rsidRDefault="00E30845" w:rsidP="0067450F">
      <w:pPr>
        <w:ind w:left="360"/>
        <w:jc w:val="center"/>
        <w:rPr>
          <w:rFonts w:asciiTheme="minorHAnsi" w:hAnsiTheme="minorHAnsi" w:cstheme="minorHAnsi"/>
          <w:b/>
          <w:bCs/>
          <w:sz w:val="36"/>
          <w:szCs w:val="36"/>
        </w:rPr>
      </w:pPr>
    </w:p>
    <w:p w14:paraId="5280E72F" w14:textId="0B384C07" w:rsidR="00E30845" w:rsidRDefault="00E30845" w:rsidP="0067450F">
      <w:pPr>
        <w:ind w:left="360"/>
        <w:jc w:val="center"/>
        <w:rPr>
          <w:rFonts w:asciiTheme="minorHAnsi" w:hAnsiTheme="minorHAnsi" w:cstheme="minorHAnsi"/>
          <w:b/>
          <w:bCs/>
          <w:sz w:val="36"/>
          <w:szCs w:val="36"/>
        </w:rPr>
      </w:pPr>
    </w:p>
    <w:p w14:paraId="09C96F34" w14:textId="181A5757" w:rsidR="00E30845" w:rsidRDefault="00E30845" w:rsidP="0067450F">
      <w:pPr>
        <w:ind w:left="360"/>
        <w:jc w:val="center"/>
        <w:rPr>
          <w:rFonts w:asciiTheme="minorHAnsi" w:hAnsiTheme="minorHAnsi" w:cstheme="minorHAnsi"/>
          <w:b/>
          <w:bCs/>
          <w:sz w:val="36"/>
          <w:szCs w:val="36"/>
        </w:rPr>
      </w:pPr>
    </w:p>
    <w:p w14:paraId="4595559C" w14:textId="6561C99C" w:rsidR="00E30845" w:rsidRDefault="00E30845" w:rsidP="0067450F">
      <w:pPr>
        <w:ind w:left="360"/>
        <w:jc w:val="center"/>
        <w:rPr>
          <w:rFonts w:asciiTheme="minorHAnsi" w:hAnsiTheme="minorHAnsi" w:cstheme="minorHAnsi"/>
          <w:b/>
          <w:bCs/>
          <w:sz w:val="36"/>
          <w:szCs w:val="36"/>
        </w:rPr>
      </w:pPr>
    </w:p>
    <w:p w14:paraId="738064F9" w14:textId="745F34F0" w:rsidR="00E30845" w:rsidRDefault="00E30845" w:rsidP="0067450F">
      <w:pPr>
        <w:ind w:left="360"/>
        <w:jc w:val="center"/>
        <w:rPr>
          <w:rFonts w:asciiTheme="minorHAnsi" w:hAnsiTheme="minorHAnsi" w:cstheme="minorHAnsi"/>
          <w:b/>
          <w:bCs/>
          <w:sz w:val="36"/>
          <w:szCs w:val="36"/>
        </w:rPr>
      </w:pPr>
    </w:p>
    <w:p w14:paraId="037ED83F" w14:textId="3E322F2C" w:rsidR="00E30845" w:rsidRDefault="00E30845" w:rsidP="0067450F">
      <w:pPr>
        <w:ind w:left="360"/>
        <w:jc w:val="center"/>
        <w:rPr>
          <w:rFonts w:asciiTheme="minorHAnsi" w:hAnsiTheme="minorHAnsi" w:cstheme="minorHAnsi"/>
          <w:b/>
          <w:bCs/>
          <w:sz w:val="36"/>
          <w:szCs w:val="36"/>
        </w:rPr>
      </w:pPr>
    </w:p>
    <w:p w14:paraId="264890BD" w14:textId="4B65DB75" w:rsidR="00E30845" w:rsidRDefault="00E30845" w:rsidP="0067450F">
      <w:pPr>
        <w:ind w:left="360"/>
        <w:jc w:val="center"/>
        <w:rPr>
          <w:rFonts w:asciiTheme="minorHAnsi" w:hAnsiTheme="minorHAnsi" w:cstheme="minorHAnsi"/>
          <w:b/>
          <w:bCs/>
          <w:sz w:val="36"/>
          <w:szCs w:val="36"/>
        </w:rPr>
      </w:pPr>
    </w:p>
    <w:p w14:paraId="1DA0EE6C" w14:textId="1530BF63" w:rsidR="00E30845" w:rsidRDefault="00E30845" w:rsidP="0067450F">
      <w:pPr>
        <w:ind w:left="360"/>
        <w:jc w:val="center"/>
        <w:rPr>
          <w:rFonts w:asciiTheme="minorHAnsi" w:hAnsiTheme="minorHAnsi" w:cstheme="minorHAnsi"/>
          <w:b/>
          <w:bCs/>
          <w:sz w:val="36"/>
          <w:szCs w:val="36"/>
        </w:rPr>
      </w:pPr>
    </w:p>
    <w:p w14:paraId="0A2AED1E" w14:textId="4D1E2B5F" w:rsidR="00E30845" w:rsidRDefault="00E30845" w:rsidP="0067450F">
      <w:pPr>
        <w:ind w:left="360"/>
        <w:jc w:val="center"/>
        <w:rPr>
          <w:rFonts w:asciiTheme="minorHAnsi" w:hAnsiTheme="minorHAnsi" w:cstheme="minorHAnsi"/>
          <w:b/>
          <w:bCs/>
          <w:sz w:val="36"/>
          <w:szCs w:val="36"/>
        </w:rPr>
      </w:pPr>
    </w:p>
    <w:p w14:paraId="1972A9F7" w14:textId="27483CC0" w:rsidR="00E30845" w:rsidRDefault="00E30845" w:rsidP="0067450F">
      <w:pPr>
        <w:ind w:left="360"/>
        <w:jc w:val="center"/>
        <w:rPr>
          <w:rFonts w:asciiTheme="minorHAnsi" w:hAnsiTheme="minorHAnsi" w:cstheme="minorHAnsi"/>
          <w:b/>
          <w:bCs/>
          <w:sz w:val="36"/>
          <w:szCs w:val="36"/>
        </w:rPr>
      </w:pPr>
    </w:p>
    <w:p w14:paraId="194F63A6" w14:textId="6011C59D" w:rsidR="00E30845" w:rsidRDefault="00E30845" w:rsidP="0067450F">
      <w:pPr>
        <w:ind w:left="360"/>
        <w:jc w:val="center"/>
        <w:rPr>
          <w:rFonts w:asciiTheme="minorHAnsi" w:hAnsiTheme="minorHAnsi" w:cstheme="minorHAnsi"/>
          <w:b/>
          <w:bCs/>
          <w:sz w:val="36"/>
          <w:szCs w:val="36"/>
        </w:rPr>
      </w:pPr>
    </w:p>
    <w:p w14:paraId="24D70309" w14:textId="55C68D52" w:rsidR="00E30845" w:rsidRDefault="00E30845" w:rsidP="0067450F">
      <w:pPr>
        <w:ind w:left="360"/>
        <w:jc w:val="center"/>
        <w:rPr>
          <w:rFonts w:asciiTheme="minorHAnsi" w:hAnsiTheme="minorHAnsi" w:cstheme="minorHAnsi"/>
          <w:b/>
          <w:bCs/>
          <w:sz w:val="36"/>
          <w:szCs w:val="36"/>
        </w:rPr>
      </w:pPr>
    </w:p>
    <w:p w14:paraId="3D285E21" w14:textId="05100D9C" w:rsidR="00E30845" w:rsidRDefault="00E30845" w:rsidP="0067450F">
      <w:pPr>
        <w:ind w:left="360"/>
        <w:jc w:val="center"/>
        <w:rPr>
          <w:rFonts w:asciiTheme="minorHAnsi" w:hAnsiTheme="minorHAnsi" w:cstheme="minorHAnsi"/>
          <w:b/>
          <w:bCs/>
          <w:sz w:val="36"/>
          <w:szCs w:val="36"/>
        </w:rPr>
      </w:pPr>
    </w:p>
    <w:p w14:paraId="1B9945D9" w14:textId="77777777" w:rsidR="00D247C0" w:rsidRDefault="00D247C0" w:rsidP="00E30845">
      <w:pPr>
        <w:ind w:left="360"/>
        <w:jc w:val="center"/>
        <w:rPr>
          <w:rFonts w:asciiTheme="minorHAnsi" w:hAnsiTheme="minorHAnsi" w:cstheme="minorHAnsi"/>
          <w:b/>
          <w:bCs/>
          <w:sz w:val="36"/>
          <w:szCs w:val="36"/>
          <w:u w:val="single"/>
        </w:rPr>
      </w:pPr>
    </w:p>
    <w:p w14:paraId="7207DCDB" w14:textId="77777777" w:rsidR="00D247C0" w:rsidRDefault="00D247C0" w:rsidP="00E30845">
      <w:pPr>
        <w:ind w:left="360"/>
        <w:jc w:val="center"/>
        <w:rPr>
          <w:rFonts w:asciiTheme="minorHAnsi" w:hAnsiTheme="minorHAnsi" w:cstheme="minorHAnsi"/>
          <w:b/>
          <w:bCs/>
          <w:sz w:val="36"/>
          <w:szCs w:val="36"/>
          <w:u w:val="single"/>
        </w:rPr>
      </w:pPr>
    </w:p>
    <w:p w14:paraId="401A8D67" w14:textId="56C5818D" w:rsidR="00E30845" w:rsidRPr="009C55BF" w:rsidRDefault="00E30845" w:rsidP="00E30845">
      <w:pPr>
        <w:ind w:left="360"/>
        <w:jc w:val="center"/>
        <w:rPr>
          <w:rFonts w:asciiTheme="minorHAnsi" w:hAnsiTheme="minorHAnsi" w:cstheme="minorHAnsi"/>
          <w:b/>
          <w:bCs/>
          <w:sz w:val="36"/>
          <w:szCs w:val="36"/>
          <w:u w:val="single"/>
        </w:rPr>
      </w:pPr>
      <w:r w:rsidRPr="009C55BF">
        <w:rPr>
          <w:rFonts w:asciiTheme="minorHAnsi" w:hAnsiTheme="minorHAnsi" w:cstheme="minorHAnsi"/>
          <w:b/>
          <w:bCs/>
          <w:sz w:val="36"/>
          <w:szCs w:val="36"/>
          <w:u w:val="single"/>
        </w:rPr>
        <w:lastRenderedPageBreak/>
        <w:t xml:space="preserve">Attachment </w:t>
      </w:r>
      <w:r>
        <w:rPr>
          <w:rFonts w:asciiTheme="minorHAnsi" w:hAnsiTheme="minorHAnsi" w:cstheme="minorHAnsi"/>
          <w:b/>
          <w:bCs/>
          <w:sz w:val="36"/>
          <w:szCs w:val="36"/>
          <w:u w:val="single"/>
        </w:rPr>
        <w:t>C</w:t>
      </w:r>
    </w:p>
    <w:p w14:paraId="55AF7EE2" w14:textId="77777777" w:rsidR="00E30845" w:rsidRDefault="00E30845" w:rsidP="00E30845">
      <w:pPr>
        <w:ind w:left="360"/>
        <w:jc w:val="center"/>
        <w:rPr>
          <w:rFonts w:asciiTheme="minorHAnsi" w:hAnsiTheme="minorHAnsi" w:cstheme="minorHAnsi"/>
          <w:b/>
          <w:bCs/>
          <w:sz w:val="36"/>
          <w:szCs w:val="36"/>
        </w:rPr>
      </w:pPr>
    </w:p>
    <w:p w14:paraId="48A39578" w14:textId="29EBDDD3" w:rsidR="00E30845" w:rsidRDefault="00E30845" w:rsidP="00E30845">
      <w:pPr>
        <w:ind w:left="360"/>
        <w:jc w:val="center"/>
        <w:rPr>
          <w:rFonts w:asciiTheme="minorHAnsi" w:hAnsiTheme="minorHAnsi" w:cstheme="minorHAnsi"/>
          <w:b/>
          <w:bCs/>
          <w:sz w:val="36"/>
          <w:szCs w:val="36"/>
        </w:rPr>
      </w:pPr>
      <w:r>
        <w:rPr>
          <w:rFonts w:asciiTheme="minorHAnsi" w:hAnsiTheme="minorHAnsi" w:cstheme="minorHAnsi"/>
          <w:b/>
          <w:bCs/>
          <w:sz w:val="36"/>
          <w:szCs w:val="36"/>
        </w:rPr>
        <w:t xml:space="preserve">Foothills RETAC </w:t>
      </w:r>
      <w:r w:rsidR="00D9172E">
        <w:rPr>
          <w:rFonts w:asciiTheme="minorHAnsi" w:hAnsiTheme="minorHAnsi" w:cstheme="minorHAnsi"/>
          <w:b/>
          <w:bCs/>
          <w:sz w:val="36"/>
          <w:szCs w:val="36"/>
        </w:rPr>
        <w:t xml:space="preserve">Designated </w:t>
      </w:r>
      <w:r>
        <w:rPr>
          <w:rFonts w:asciiTheme="minorHAnsi" w:hAnsiTheme="minorHAnsi" w:cstheme="minorHAnsi"/>
          <w:b/>
          <w:bCs/>
          <w:sz w:val="36"/>
          <w:szCs w:val="36"/>
        </w:rPr>
        <w:t>Trauma Centers</w:t>
      </w:r>
    </w:p>
    <w:p w14:paraId="1F853F6D" w14:textId="46DE0083" w:rsidR="00E30845" w:rsidRDefault="00E30845" w:rsidP="00E30845">
      <w:pPr>
        <w:ind w:left="360"/>
        <w:jc w:val="center"/>
        <w:rPr>
          <w:rFonts w:asciiTheme="minorHAnsi" w:hAnsiTheme="minorHAnsi" w:cstheme="minorHAnsi"/>
          <w:b/>
          <w:bCs/>
          <w:sz w:val="36"/>
          <w:szCs w:val="36"/>
        </w:rPr>
      </w:pPr>
    </w:p>
    <w:p w14:paraId="4DC689F7" w14:textId="283C4D1C" w:rsidR="00E30845" w:rsidRDefault="00E30845" w:rsidP="00E30845">
      <w:pPr>
        <w:ind w:left="360"/>
        <w:jc w:val="center"/>
        <w:rPr>
          <w:rFonts w:asciiTheme="minorHAnsi" w:hAnsiTheme="minorHAnsi" w:cstheme="minorHAnsi"/>
          <w:b/>
          <w:bCs/>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4242"/>
        <w:gridCol w:w="1782"/>
      </w:tblGrid>
      <w:tr w:rsidR="00E30845" w:rsidRPr="008A6121" w14:paraId="4CDBC969" w14:textId="77777777" w:rsidTr="002618E8">
        <w:trPr>
          <w:trHeight w:val="664"/>
          <w:jc w:val="center"/>
        </w:trPr>
        <w:tc>
          <w:tcPr>
            <w:tcW w:w="0" w:type="auto"/>
            <w:shd w:val="clear" w:color="000000" w:fill="FFFF00"/>
            <w:noWrap/>
            <w:vAlign w:val="bottom"/>
          </w:tcPr>
          <w:p w14:paraId="585075AE" w14:textId="46D24A9D" w:rsidR="00E30845" w:rsidRPr="002618E8" w:rsidRDefault="00E30845" w:rsidP="005C3AA8">
            <w:pPr>
              <w:rPr>
                <w:rFonts w:ascii="Calibri" w:hAnsi="Calibri" w:cs="Calibri"/>
                <w:b/>
                <w:sz w:val="32"/>
                <w:szCs w:val="32"/>
              </w:rPr>
            </w:pPr>
            <w:r w:rsidRPr="002618E8">
              <w:rPr>
                <w:rFonts w:ascii="Calibri" w:hAnsi="Calibri" w:cs="Calibri"/>
                <w:b/>
                <w:sz w:val="32"/>
                <w:szCs w:val="32"/>
              </w:rPr>
              <w:t>County</w:t>
            </w:r>
          </w:p>
        </w:tc>
        <w:tc>
          <w:tcPr>
            <w:tcW w:w="0" w:type="auto"/>
            <w:shd w:val="clear" w:color="000000" w:fill="FFFF00"/>
            <w:noWrap/>
            <w:vAlign w:val="bottom"/>
          </w:tcPr>
          <w:p w14:paraId="21BF729F" w14:textId="3FC639B7" w:rsidR="00E30845" w:rsidRPr="002618E8" w:rsidRDefault="00E30845" w:rsidP="002618E8">
            <w:pPr>
              <w:jc w:val="center"/>
              <w:rPr>
                <w:rFonts w:ascii="Calibri" w:hAnsi="Calibri" w:cs="Calibri"/>
                <w:b/>
                <w:sz w:val="32"/>
                <w:szCs w:val="32"/>
              </w:rPr>
            </w:pPr>
            <w:r w:rsidRPr="002618E8">
              <w:rPr>
                <w:rFonts w:ascii="Calibri" w:hAnsi="Calibri" w:cs="Calibri"/>
                <w:b/>
                <w:sz w:val="32"/>
                <w:szCs w:val="32"/>
              </w:rPr>
              <w:t>Facility Name</w:t>
            </w:r>
          </w:p>
        </w:tc>
        <w:tc>
          <w:tcPr>
            <w:tcW w:w="0" w:type="auto"/>
            <w:shd w:val="clear" w:color="000000" w:fill="FFFF00"/>
            <w:noWrap/>
            <w:vAlign w:val="center"/>
          </w:tcPr>
          <w:p w14:paraId="68939F7F" w14:textId="77777777" w:rsidR="002618E8" w:rsidRPr="002618E8" w:rsidRDefault="002618E8" w:rsidP="002618E8">
            <w:pPr>
              <w:jc w:val="center"/>
              <w:rPr>
                <w:rFonts w:ascii="Calibri" w:hAnsi="Calibri" w:cs="Calibri"/>
                <w:b/>
                <w:sz w:val="32"/>
                <w:szCs w:val="32"/>
              </w:rPr>
            </w:pPr>
          </w:p>
          <w:p w14:paraId="489D1281" w14:textId="7E9D0346" w:rsidR="00E30845" w:rsidRPr="002618E8" w:rsidRDefault="00E30845" w:rsidP="002618E8">
            <w:pPr>
              <w:jc w:val="center"/>
              <w:rPr>
                <w:rFonts w:ascii="Calibri" w:hAnsi="Calibri" w:cs="Calibri"/>
                <w:b/>
                <w:sz w:val="32"/>
                <w:szCs w:val="32"/>
              </w:rPr>
            </w:pPr>
            <w:r w:rsidRPr="002618E8">
              <w:rPr>
                <w:rFonts w:ascii="Calibri" w:hAnsi="Calibri" w:cs="Calibri"/>
                <w:b/>
                <w:sz w:val="32"/>
                <w:szCs w:val="32"/>
              </w:rPr>
              <w:t>Level</w:t>
            </w:r>
          </w:p>
        </w:tc>
      </w:tr>
      <w:tr w:rsidR="00E30845" w:rsidRPr="008A6121" w14:paraId="79C4F259" w14:textId="77777777" w:rsidTr="002618E8">
        <w:trPr>
          <w:trHeight w:val="312"/>
          <w:jc w:val="center"/>
        </w:trPr>
        <w:tc>
          <w:tcPr>
            <w:tcW w:w="0" w:type="auto"/>
            <w:shd w:val="clear" w:color="auto" w:fill="auto"/>
            <w:noWrap/>
          </w:tcPr>
          <w:p w14:paraId="43FCE540" w14:textId="77777777" w:rsidR="00E30845" w:rsidRPr="008A6121" w:rsidRDefault="00E30845" w:rsidP="00E30845">
            <w:pPr>
              <w:rPr>
                <w:rFonts w:ascii="Calibri" w:hAnsi="Calibri" w:cs="Calibri"/>
                <w:sz w:val="24"/>
              </w:rPr>
            </w:pPr>
          </w:p>
        </w:tc>
        <w:tc>
          <w:tcPr>
            <w:tcW w:w="0" w:type="auto"/>
            <w:shd w:val="clear" w:color="auto" w:fill="auto"/>
            <w:noWrap/>
          </w:tcPr>
          <w:p w14:paraId="57F39C52" w14:textId="4215E763" w:rsidR="00E30845" w:rsidRPr="008A6121" w:rsidRDefault="00E30845" w:rsidP="00E30845">
            <w:pPr>
              <w:rPr>
                <w:rFonts w:ascii="Calibri" w:hAnsi="Calibri" w:cs="Calibri"/>
                <w:sz w:val="24"/>
              </w:rPr>
            </w:pPr>
          </w:p>
        </w:tc>
        <w:tc>
          <w:tcPr>
            <w:tcW w:w="0" w:type="auto"/>
            <w:shd w:val="clear" w:color="auto" w:fill="auto"/>
            <w:noWrap/>
            <w:vAlign w:val="center"/>
          </w:tcPr>
          <w:p w14:paraId="37C0C7FC" w14:textId="77777777" w:rsidR="00E30845" w:rsidRPr="008A6121" w:rsidRDefault="00E30845" w:rsidP="00E30845">
            <w:pPr>
              <w:rPr>
                <w:rFonts w:ascii="Calibri" w:hAnsi="Calibri" w:cs="Calibri"/>
                <w:sz w:val="24"/>
              </w:rPr>
            </w:pPr>
          </w:p>
        </w:tc>
      </w:tr>
      <w:tr w:rsidR="00E30845" w:rsidRPr="008A6121" w14:paraId="1CFC3583" w14:textId="77777777" w:rsidTr="002618E8">
        <w:trPr>
          <w:trHeight w:val="312"/>
          <w:jc w:val="center"/>
        </w:trPr>
        <w:tc>
          <w:tcPr>
            <w:tcW w:w="0" w:type="auto"/>
            <w:shd w:val="clear" w:color="000000" w:fill="FFFF00"/>
            <w:noWrap/>
            <w:vAlign w:val="bottom"/>
            <w:hideMark/>
          </w:tcPr>
          <w:p w14:paraId="42670E32" w14:textId="3A650B7D" w:rsidR="00E30845" w:rsidRPr="008A6121" w:rsidRDefault="00E30845" w:rsidP="00E30845">
            <w:pPr>
              <w:rPr>
                <w:rFonts w:ascii="Calibri" w:hAnsi="Calibri" w:cs="Calibri"/>
                <w:b/>
                <w:szCs w:val="28"/>
              </w:rPr>
            </w:pPr>
            <w:r w:rsidRPr="008A6121">
              <w:rPr>
                <w:rFonts w:ascii="Calibri" w:hAnsi="Calibri" w:cs="Calibri"/>
                <w:b/>
                <w:szCs w:val="28"/>
              </w:rPr>
              <w:t> </w:t>
            </w:r>
            <w:r w:rsidRPr="002618E8">
              <w:rPr>
                <w:rFonts w:ascii="Calibri" w:hAnsi="Calibri" w:cs="Calibri"/>
                <w:b/>
                <w:szCs w:val="28"/>
              </w:rPr>
              <w:t>Boulder</w:t>
            </w:r>
          </w:p>
        </w:tc>
        <w:tc>
          <w:tcPr>
            <w:tcW w:w="0" w:type="auto"/>
            <w:shd w:val="clear" w:color="000000" w:fill="FFFF00"/>
            <w:noWrap/>
            <w:vAlign w:val="bottom"/>
            <w:hideMark/>
          </w:tcPr>
          <w:p w14:paraId="06985E59" w14:textId="77777777" w:rsidR="00E30845" w:rsidRPr="008A6121" w:rsidRDefault="00E30845" w:rsidP="00E30845">
            <w:pPr>
              <w:rPr>
                <w:rFonts w:ascii="Calibri" w:hAnsi="Calibri" w:cs="Calibri"/>
                <w:sz w:val="24"/>
              </w:rPr>
            </w:pPr>
            <w:r w:rsidRPr="008A6121">
              <w:rPr>
                <w:rFonts w:ascii="Calibri" w:hAnsi="Calibri" w:cs="Calibri"/>
                <w:sz w:val="24"/>
              </w:rPr>
              <w:t> </w:t>
            </w:r>
          </w:p>
        </w:tc>
        <w:tc>
          <w:tcPr>
            <w:tcW w:w="0" w:type="auto"/>
            <w:shd w:val="clear" w:color="000000" w:fill="FFFF00"/>
            <w:noWrap/>
            <w:vAlign w:val="center"/>
            <w:hideMark/>
          </w:tcPr>
          <w:p w14:paraId="1E682911" w14:textId="1DD4FEB5" w:rsidR="00E30845" w:rsidRPr="008A6121" w:rsidRDefault="00E30845" w:rsidP="00E30845">
            <w:pPr>
              <w:rPr>
                <w:rFonts w:ascii="Calibri" w:hAnsi="Calibri" w:cs="Calibri"/>
                <w:sz w:val="24"/>
              </w:rPr>
            </w:pPr>
          </w:p>
        </w:tc>
      </w:tr>
      <w:tr w:rsidR="00E30845" w:rsidRPr="008A6121" w14:paraId="20AAB610" w14:textId="77777777" w:rsidTr="002618E8">
        <w:trPr>
          <w:trHeight w:val="432"/>
          <w:jc w:val="center"/>
        </w:trPr>
        <w:tc>
          <w:tcPr>
            <w:tcW w:w="0" w:type="auto"/>
            <w:shd w:val="clear" w:color="auto" w:fill="auto"/>
          </w:tcPr>
          <w:p w14:paraId="129DAF3F" w14:textId="6FF0B3A9" w:rsidR="00E30845" w:rsidRPr="008A6121" w:rsidRDefault="00E30845" w:rsidP="00E30845">
            <w:pPr>
              <w:rPr>
                <w:rFonts w:ascii="Calibri" w:hAnsi="Calibri" w:cs="Calibri"/>
                <w:sz w:val="22"/>
                <w:szCs w:val="22"/>
              </w:rPr>
            </w:pPr>
          </w:p>
        </w:tc>
        <w:tc>
          <w:tcPr>
            <w:tcW w:w="0" w:type="auto"/>
            <w:shd w:val="clear" w:color="auto" w:fill="auto"/>
          </w:tcPr>
          <w:p w14:paraId="4658B065" w14:textId="50843659" w:rsidR="00E30845" w:rsidRPr="004D62F0" w:rsidRDefault="00E30845" w:rsidP="00E30845">
            <w:pPr>
              <w:rPr>
                <w:rFonts w:ascii="Calibri" w:hAnsi="Calibri" w:cs="Calibri"/>
                <w:b/>
                <w:sz w:val="24"/>
              </w:rPr>
            </w:pPr>
            <w:r w:rsidRPr="004D62F0">
              <w:rPr>
                <w:rFonts w:ascii="Calibri" w:hAnsi="Calibri" w:cs="Calibri"/>
                <w:b/>
                <w:sz w:val="24"/>
              </w:rPr>
              <w:t>Avista Hospital</w:t>
            </w:r>
          </w:p>
        </w:tc>
        <w:tc>
          <w:tcPr>
            <w:tcW w:w="0" w:type="auto"/>
            <w:shd w:val="clear" w:color="auto" w:fill="auto"/>
            <w:vAlign w:val="center"/>
          </w:tcPr>
          <w:p w14:paraId="5373E87C" w14:textId="7633E2F3" w:rsidR="00E30845" w:rsidRPr="002618E8" w:rsidRDefault="00EB630B" w:rsidP="00E30845">
            <w:pPr>
              <w:jc w:val="center"/>
              <w:rPr>
                <w:rFonts w:ascii="Calibri" w:hAnsi="Calibri" w:cs="Calibri"/>
                <w:sz w:val="24"/>
              </w:rPr>
            </w:pPr>
            <w:r>
              <w:rPr>
                <w:rFonts w:ascii="Calibri" w:hAnsi="Calibri" w:cs="Calibri"/>
                <w:sz w:val="24"/>
              </w:rPr>
              <w:t>III</w:t>
            </w:r>
          </w:p>
        </w:tc>
      </w:tr>
      <w:tr w:rsidR="00E30845" w:rsidRPr="008A6121" w14:paraId="483FB1F7" w14:textId="77777777" w:rsidTr="002618E8">
        <w:trPr>
          <w:trHeight w:val="432"/>
          <w:jc w:val="center"/>
        </w:trPr>
        <w:tc>
          <w:tcPr>
            <w:tcW w:w="0" w:type="auto"/>
            <w:shd w:val="clear" w:color="auto" w:fill="auto"/>
          </w:tcPr>
          <w:p w14:paraId="5017558F" w14:textId="3009CF02" w:rsidR="00E30845" w:rsidRPr="008A6121" w:rsidRDefault="00E30845" w:rsidP="00E30845">
            <w:pPr>
              <w:rPr>
                <w:rFonts w:ascii="Calibri" w:hAnsi="Calibri" w:cs="Calibri"/>
                <w:sz w:val="22"/>
                <w:szCs w:val="22"/>
              </w:rPr>
            </w:pPr>
          </w:p>
        </w:tc>
        <w:tc>
          <w:tcPr>
            <w:tcW w:w="0" w:type="auto"/>
            <w:shd w:val="clear" w:color="auto" w:fill="auto"/>
            <w:hideMark/>
          </w:tcPr>
          <w:p w14:paraId="2A3A2F4F" w14:textId="0B2D6C7C" w:rsidR="00E30845" w:rsidRPr="008A6121" w:rsidRDefault="00E30845" w:rsidP="00E30845">
            <w:pPr>
              <w:rPr>
                <w:rFonts w:ascii="Calibri" w:hAnsi="Calibri" w:cs="Calibri"/>
                <w:b/>
                <w:sz w:val="24"/>
              </w:rPr>
            </w:pPr>
            <w:r w:rsidRPr="004D62F0">
              <w:rPr>
                <w:rFonts w:ascii="Calibri" w:hAnsi="Calibri" w:cs="Calibri"/>
                <w:b/>
                <w:sz w:val="24"/>
              </w:rPr>
              <w:t>Good Samaritan Medical Center</w:t>
            </w:r>
          </w:p>
        </w:tc>
        <w:tc>
          <w:tcPr>
            <w:tcW w:w="0" w:type="auto"/>
            <w:shd w:val="clear" w:color="auto" w:fill="auto"/>
            <w:vAlign w:val="center"/>
            <w:hideMark/>
          </w:tcPr>
          <w:p w14:paraId="1535B3CE" w14:textId="6617878F" w:rsidR="00E30845" w:rsidRPr="008A6121" w:rsidRDefault="00EB630B" w:rsidP="00E30845">
            <w:pPr>
              <w:jc w:val="center"/>
              <w:rPr>
                <w:rFonts w:ascii="Calibri" w:hAnsi="Calibri" w:cs="Calibri"/>
                <w:sz w:val="24"/>
              </w:rPr>
            </w:pPr>
            <w:r>
              <w:rPr>
                <w:rFonts w:ascii="Calibri" w:hAnsi="Calibri" w:cs="Calibri"/>
                <w:sz w:val="24"/>
              </w:rPr>
              <w:t>II</w:t>
            </w:r>
          </w:p>
        </w:tc>
      </w:tr>
      <w:tr w:rsidR="00E30845" w:rsidRPr="008A6121" w14:paraId="09A4716A" w14:textId="77777777" w:rsidTr="002618E8">
        <w:trPr>
          <w:trHeight w:val="432"/>
          <w:jc w:val="center"/>
        </w:trPr>
        <w:tc>
          <w:tcPr>
            <w:tcW w:w="0" w:type="auto"/>
            <w:shd w:val="clear" w:color="auto" w:fill="auto"/>
          </w:tcPr>
          <w:p w14:paraId="4E9B1930" w14:textId="03574005" w:rsidR="00E30845" w:rsidRPr="008A6121" w:rsidRDefault="00E30845" w:rsidP="00E30845">
            <w:pPr>
              <w:rPr>
                <w:rFonts w:ascii="Calibri" w:hAnsi="Calibri" w:cs="Calibri"/>
                <w:sz w:val="22"/>
                <w:szCs w:val="22"/>
              </w:rPr>
            </w:pPr>
          </w:p>
        </w:tc>
        <w:tc>
          <w:tcPr>
            <w:tcW w:w="0" w:type="auto"/>
            <w:shd w:val="clear" w:color="auto" w:fill="auto"/>
            <w:hideMark/>
          </w:tcPr>
          <w:p w14:paraId="2F2212B7" w14:textId="27A7A4DC" w:rsidR="00E30845" w:rsidRPr="008A6121" w:rsidRDefault="00E30845" w:rsidP="00E30845">
            <w:pPr>
              <w:rPr>
                <w:rFonts w:ascii="Calibri" w:hAnsi="Calibri" w:cs="Calibri"/>
                <w:b/>
                <w:sz w:val="24"/>
              </w:rPr>
            </w:pPr>
            <w:r w:rsidRPr="004D62F0">
              <w:rPr>
                <w:rFonts w:ascii="Calibri" w:hAnsi="Calibri" w:cs="Calibri"/>
                <w:b/>
                <w:sz w:val="24"/>
              </w:rPr>
              <w:t>Boulder Community Hospital</w:t>
            </w:r>
          </w:p>
        </w:tc>
        <w:tc>
          <w:tcPr>
            <w:tcW w:w="0" w:type="auto"/>
            <w:shd w:val="clear" w:color="auto" w:fill="auto"/>
            <w:vAlign w:val="center"/>
            <w:hideMark/>
          </w:tcPr>
          <w:p w14:paraId="4934CCDF" w14:textId="3291EBDA" w:rsidR="00E30845" w:rsidRPr="008A6121" w:rsidRDefault="00EB630B" w:rsidP="00E30845">
            <w:pPr>
              <w:jc w:val="center"/>
              <w:rPr>
                <w:rFonts w:ascii="Calibri" w:hAnsi="Calibri" w:cs="Calibri"/>
                <w:sz w:val="24"/>
              </w:rPr>
            </w:pPr>
            <w:r>
              <w:rPr>
                <w:rFonts w:ascii="Calibri" w:hAnsi="Calibri" w:cs="Calibri"/>
                <w:sz w:val="24"/>
              </w:rPr>
              <w:t>II</w:t>
            </w:r>
          </w:p>
        </w:tc>
      </w:tr>
      <w:tr w:rsidR="00E30845" w:rsidRPr="008A6121" w14:paraId="5399034C" w14:textId="77777777" w:rsidTr="002618E8">
        <w:trPr>
          <w:trHeight w:val="432"/>
          <w:jc w:val="center"/>
        </w:trPr>
        <w:tc>
          <w:tcPr>
            <w:tcW w:w="0" w:type="auto"/>
            <w:shd w:val="clear" w:color="auto" w:fill="auto"/>
          </w:tcPr>
          <w:p w14:paraId="049FA04A" w14:textId="453FAD73" w:rsidR="00E30845" w:rsidRPr="008A6121" w:rsidRDefault="00E30845" w:rsidP="00E30845">
            <w:pPr>
              <w:rPr>
                <w:rFonts w:ascii="Calibri" w:hAnsi="Calibri" w:cs="Calibri"/>
                <w:sz w:val="22"/>
                <w:szCs w:val="22"/>
              </w:rPr>
            </w:pPr>
          </w:p>
        </w:tc>
        <w:tc>
          <w:tcPr>
            <w:tcW w:w="0" w:type="auto"/>
            <w:shd w:val="clear" w:color="auto" w:fill="auto"/>
            <w:hideMark/>
          </w:tcPr>
          <w:p w14:paraId="7AD4F3DF" w14:textId="4EC58993" w:rsidR="00E30845" w:rsidRPr="008A6121" w:rsidRDefault="00E30845" w:rsidP="00E30845">
            <w:pPr>
              <w:rPr>
                <w:rFonts w:ascii="Calibri" w:hAnsi="Calibri" w:cs="Calibri"/>
                <w:b/>
                <w:sz w:val="24"/>
              </w:rPr>
            </w:pPr>
            <w:r w:rsidRPr="004D62F0">
              <w:rPr>
                <w:rFonts w:ascii="Calibri" w:hAnsi="Calibri" w:cs="Calibri"/>
                <w:b/>
                <w:sz w:val="24"/>
              </w:rPr>
              <w:t>Longmont United Hospital</w:t>
            </w:r>
          </w:p>
        </w:tc>
        <w:tc>
          <w:tcPr>
            <w:tcW w:w="0" w:type="auto"/>
            <w:shd w:val="clear" w:color="auto" w:fill="auto"/>
            <w:vAlign w:val="center"/>
            <w:hideMark/>
          </w:tcPr>
          <w:p w14:paraId="569CACAB" w14:textId="649224E7" w:rsidR="00E30845" w:rsidRPr="008A6121" w:rsidRDefault="00EB630B" w:rsidP="00E30845">
            <w:pPr>
              <w:jc w:val="center"/>
              <w:rPr>
                <w:rFonts w:ascii="Calibri" w:hAnsi="Calibri" w:cs="Calibri"/>
                <w:sz w:val="24"/>
              </w:rPr>
            </w:pPr>
            <w:r>
              <w:rPr>
                <w:rFonts w:ascii="Calibri" w:hAnsi="Calibri" w:cs="Calibri"/>
                <w:sz w:val="24"/>
              </w:rPr>
              <w:t>III</w:t>
            </w:r>
          </w:p>
        </w:tc>
      </w:tr>
      <w:tr w:rsidR="00E30845" w:rsidRPr="008A6121" w14:paraId="50C0D637" w14:textId="77777777" w:rsidTr="002618E8">
        <w:trPr>
          <w:trHeight w:val="432"/>
          <w:jc w:val="center"/>
        </w:trPr>
        <w:tc>
          <w:tcPr>
            <w:tcW w:w="0" w:type="auto"/>
            <w:shd w:val="clear" w:color="auto" w:fill="auto"/>
            <w:hideMark/>
          </w:tcPr>
          <w:p w14:paraId="30205905" w14:textId="39521E06" w:rsidR="00E30845" w:rsidRPr="008A6121" w:rsidRDefault="00E30845" w:rsidP="00E30845">
            <w:pPr>
              <w:rPr>
                <w:rFonts w:ascii="Calibri" w:hAnsi="Calibri" w:cs="Calibri"/>
                <w:sz w:val="22"/>
                <w:szCs w:val="22"/>
              </w:rPr>
            </w:pPr>
          </w:p>
        </w:tc>
        <w:tc>
          <w:tcPr>
            <w:tcW w:w="0" w:type="auto"/>
            <w:shd w:val="clear" w:color="auto" w:fill="auto"/>
            <w:hideMark/>
          </w:tcPr>
          <w:p w14:paraId="6403E98F" w14:textId="067F09CA" w:rsidR="00E30845" w:rsidRPr="008A6121" w:rsidRDefault="00E30845" w:rsidP="00E30845">
            <w:pPr>
              <w:rPr>
                <w:rFonts w:ascii="Calibri" w:hAnsi="Calibri" w:cs="Calibri"/>
                <w:b/>
                <w:sz w:val="24"/>
              </w:rPr>
            </w:pPr>
            <w:r w:rsidRPr="004D62F0">
              <w:rPr>
                <w:rFonts w:ascii="Calibri" w:hAnsi="Calibri" w:cs="Calibri"/>
                <w:b/>
                <w:sz w:val="24"/>
              </w:rPr>
              <w:t>Longs Peak Medical Center</w:t>
            </w:r>
          </w:p>
        </w:tc>
        <w:tc>
          <w:tcPr>
            <w:tcW w:w="0" w:type="auto"/>
            <w:shd w:val="clear" w:color="auto" w:fill="auto"/>
            <w:vAlign w:val="center"/>
            <w:hideMark/>
          </w:tcPr>
          <w:p w14:paraId="0523FD80" w14:textId="0534735D" w:rsidR="00E30845" w:rsidRPr="008A6121" w:rsidRDefault="009C7B32" w:rsidP="00E30845">
            <w:pPr>
              <w:jc w:val="center"/>
              <w:rPr>
                <w:rFonts w:ascii="Calibri" w:hAnsi="Calibri" w:cs="Calibri"/>
                <w:sz w:val="24"/>
              </w:rPr>
            </w:pPr>
            <w:r>
              <w:rPr>
                <w:rFonts w:ascii="Calibri" w:hAnsi="Calibri" w:cs="Calibri"/>
                <w:sz w:val="24"/>
              </w:rPr>
              <w:t>III</w:t>
            </w:r>
          </w:p>
        </w:tc>
      </w:tr>
      <w:tr w:rsidR="00E30845" w:rsidRPr="008A6121" w14:paraId="6060EA22" w14:textId="77777777" w:rsidTr="002618E8">
        <w:trPr>
          <w:trHeight w:val="432"/>
          <w:jc w:val="center"/>
        </w:trPr>
        <w:tc>
          <w:tcPr>
            <w:tcW w:w="0" w:type="auto"/>
            <w:shd w:val="clear" w:color="auto" w:fill="auto"/>
          </w:tcPr>
          <w:p w14:paraId="64474AEF" w14:textId="77777777" w:rsidR="00E30845" w:rsidRPr="008A6121" w:rsidRDefault="00E30845" w:rsidP="00E30845">
            <w:pPr>
              <w:rPr>
                <w:rFonts w:ascii="Calibri" w:hAnsi="Calibri" w:cs="Calibri"/>
                <w:sz w:val="22"/>
                <w:szCs w:val="22"/>
              </w:rPr>
            </w:pPr>
          </w:p>
        </w:tc>
        <w:tc>
          <w:tcPr>
            <w:tcW w:w="0" w:type="auto"/>
            <w:shd w:val="clear" w:color="auto" w:fill="auto"/>
          </w:tcPr>
          <w:p w14:paraId="1E12ADB6" w14:textId="3C5BC222" w:rsidR="00E30845" w:rsidRPr="009C7B32" w:rsidRDefault="009C7B32" w:rsidP="00E30845">
            <w:pPr>
              <w:rPr>
                <w:rFonts w:ascii="Calibri" w:hAnsi="Calibri" w:cs="Calibri"/>
                <w:b/>
                <w:sz w:val="24"/>
              </w:rPr>
            </w:pPr>
            <w:r w:rsidRPr="009C7B32">
              <w:rPr>
                <w:rFonts w:ascii="Calibri" w:hAnsi="Calibri" w:cs="Calibri"/>
                <w:b/>
                <w:sz w:val="24"/>
              </w:rPr>
              <w:t>Free-Standing EDs</w:t>
            </w:r>
          </w:p>
        </w:tc>
        <w:tc>
          <w:tcPr>
            <w:tcW w:w="0" w:type="auto"/>
            <w:shd w:val="clear" w:color="auto" w:fill="auto"/>
            <w:vAlign w:val="center"/>
          </w:tcPr>
          <w:p w14:paraId="4D9ECE65" w14:textId="02A2FE0B" w:rsidR="00E30845" w:rsidRPr="00D9172E" w:rsidRDefault="009C7B32" w:rsidP="00E30845">
            <w:pPr>
              <w:jc w:val="center"/>
              <w:rPr>
                <w:rFonts w:ascii="Calibri" w:hAnsi="Calibri" w:cs="Calibri"/>
                <w:sz w:val="24"/>
              </w:rPr>
            </w:pPr>
            <w:r w:rsidRPr="00D9172E">
              <w:rPr>
                <w:rFonts w:ascii="Calibri" w:hAnsi="Calibri" w:cs="Calibri"/>
                <w:sz w:val="24"/>
              </w:rPr>
              <w:t>Rapidly changes</w:t>
            </w:r>
          </w:p>
        </w:tc>
      </w:tr>
      <w:tr w:rsidR="009C7B32" w:rsidRPr="008A6121" w14:paraId="785FD100" w14:textId="77777777" w:rsidTr="002618E8">
        <w:trPr>
          <w:trHeight w:val="432"/>
          <w:jc w:val="center"/>
        </w:trPr>
        <w:tc>
          <w:tcPr>
            <w:tcW w:w="0" w:type="auto"/>
            <w:shd w:val="clear" w:color="auto" w:fill="auto"/>
          </w:tcPr>
          <w:p w14:paraId="79C05A8B" w14:textId="77777777" w:rsidR="009C7B32" w:rsidRPr="008A6121" w:rsidRDefault="009C7B32" w:rsidP="00E30845">
            <w:pPr>
              <w:rPr>
                <w:rFonts w:ascii="Calibri" w:hAnsi="Calibri" w:cs="Calibri"/>
                <w:sz w:val="22"/>
                <w:szCs w:val="22"/>
              </w:rPr>
            </w:pPr>
          </w:p>
        </w:tc>
        <w:tc>
          <w:tcPr>
            <w:tcW w:w="0" w:type="auto"/>
            <w:shd w:val="clear" w:color="auto" w:fill="auto"/>
          </w:tcPr>
          <w:p w14:paraId="635E6D72" w14:textId="77777777" w:rsidR="009C7B32" w:rsidRPr="009C7B32" w:rsidRDefault="009C7B32" w:rsidP="00E30845">
            <w:pPr>
              <w:rPr>
                <w:rFonts w:ascii="Calibri" w:hAnsi="Calibri" w:cs="Calibri"/>
                <w:b/>
                <w:sz w:val="24"/>
              </w:rPr>
            </w:pPr>
          </w:p>
        </w:tc>
        <w:tc>
          <w:tcPr>
            <w:tcW w:w="0" w:type="auto"/>
            <w:shd w:val="clear" w:color="auto" w:fill="auto"/>
            <w:vAlign w:val="center"/>
          </w:tcPr>
          <w:p w14:paraId="38999E6F" w14:textId="77777777" w:rsidR="009C7B32" w:rsidRDefault="009C7B32" w:rsidP="00E30845">
            <w:pPr>
              <w:jc w:val="center"/>
              <w:rPr>
                <w:rFonts w:ascii="Calibri" w:hAnsi="Calibri" w:cs="Calibri"/>
                <w:sz w:val="22"/>
                <w:szCs w:val="22"/>
              </w:rPr>
            </w:pPr>
          </w:p>
        </w:tc>
      </w:tr>
      <w:tr w:rsidR="00E30845" w:rsidRPr="008A6121" w14:paraId="2C45E062" w14:textId="77777777" w:rsidTr="002618E8">
        <w:trPr>
          <w:trHeight w:val="312"/>
          <w:jc w:val="center"/>
        </w:trPr>
        <w:tc>
          <w:tcPr>
            <w:tcW w:w="0" w:type="auto"/>
            <w:shd w:val="clear" w:color="000000" w:fill="FFFF00"/>
            <w:noWrap/>
            <w:vAlign w:val="bottom"/>
            <w:hideMark/>
          </w:tcPr>
          <w:p w14:paraId="64E70FF7" w14:textId="5BE9A4C8" w:rsidR="00E30845" w:rsidRPr="008A6121" w:rsidRDefault="00E30845" w:rsidP="005C3AA8">
            <w:pPr>
              <w:rPr>
                <w:rFonts w:ascii="Calibri" w:hAnsi="Calibri" w:cs="Calibri"/>
                <w:b/>
                <w:szCs w:val="28"/>
              </w:rPr>
            </w:pPr>
            <w:r w:rsidRPr="002618E8">
              <w:rPr>
                <w:rFonts w:ascii="Calibri" w:hAnsi="Calibri" w:cs="Calibri"/>
                <w:b/>
                <w:szCs w:val="28"/>
              </w:rPr>
              <w:t>Jefferson</w:t>
            </w:r>
          </w:p>
        </w:tc>
        <w:tc>
          <w:tcPr>
            <w:tcW w:w="0" w:type="auto"/>
            <w:shd w:val="clear" w:color="000000" w:fill="FFFF00"/>
            <w:noWrap/>
            <w:vAlign w:val="bottom"/>
            <w:hideMark/>
          </w:tcPr>
          <w:p w14:paraId="0F5C70DE" w14:textId="77777777" w:rsidR="00E30845" w:rsidRPr="008A6121" w:rsidRDefault="00E30845" w:rsidP="005C3AA8">
            <w:pPr>
              <w:rPr>
                <w:rFonts w:ascii="Calibri" w:hAnsi="Calibri" w:cs="Calibri"/>
                <w:sz w:val="24"/>
              </w:rPr>
            </w:pPr>
            <w:r w:rsidRPr="008A6121">
              <w:rPr>
                <w:rFonts w:ascii="Calibri" w:hAnsi="Calibri" w:cs="Calibri"/>
                <w:sz w:val="24"/>
              </w:rPr>
              <w:t> </w:t>
            </w:r>
          </w:p>
        </w:tc>
        <w:tc>
          <w:tcPr>
            <w:tcW w:w="0" w:type="auto"/>
            <w:shd w:val="clear" w:color="000000" w:fill="FFFF00"/>
            <w:noWrap/>
            <w:vAlign w:val="center"/>
            <w:hideMark/>
          </w:tcPr>
          <w:p w14:paraId="6862AAF8" w14:textId="77777777" w:rsidR="00E30845" w:rsidRPr="008A6121" w:rsidRDefault="00E30845" w:rsidP="005C3AA8">
            <w:pPr>
              <w:rPr>
                <w:rFonts w:ascii="Calibri" w:hAnsi="Calibri" w:cs="Calibri"/>
                <w:sz w:val="24"/>
              </w:rPr>
            </w:pPr>
          </w:p>
        </w:tc>
      </w:tr>
      <w:tr w:rsidR="00E30845" w:rsidRPr="008A6121" w14:paraId="4DE2CC27" w14:textId="77777777" w:rsidTr="002618E8">
        <w:trPr>
          <w:trHeight w:val="432"/>
          <w:jc w:val="center"/>
        </w:trPr>
        <w:tc>
          <w:tcPr>
            <w:tcW w:w="0" w:type="auto"/>
            <w:shd w:val="clear" w:color="auto" w:fill="auto"/>
            <w:hideMark/>
          </w:tcPr>
          <w:p w14:paraId="10E6D719" w14:textId="38E82CC4" w:rsidR="00E30845" w:rsidRPr="008A6121" w:rsidRDefault="00E30845" w:rsidP="00E30845">
            <w:pPr>
              <w:rPr>
                <w:rFonts w:ascii="Calibri" w:hAnsi="Calibri" w:cs="Calibri"/>
                <w:b/>
                <w:szCs w:val="28"/>
              </w:rPr>
            </w:pPr>
          </w:p>
        </w:tc>
        <w:tc>
          <w:tcPr>
            <w:tcW w:w="0" w:type="auto"/>
            <w:shd w:val="clear" w:color="auto" w:fill="auto"/>
            <w:hideMark/>
          </w:tcPr>
          <w:p w14:paraId="02D688C4" w14:textId="5F7A3E91" w:rsidR="00E30845" w:rsidRPr="008A6121" w:rsidRDefault="00E30845" w:rsidP="00E30845">
            <w:pPr>
              <w:rPr>
                <w:rFonts w:ascii="Calibri" w:hAnsi="Calibri" w:cs="Calibri"/>
                <w:b/>
                <w:sz w:val="24"/>
              </w:rPr>
            </w:pPr>
            <w:r w:rsidRPr="004D62F0">
              <w:rPr>
                <w:rFonts w:ascii="Calibri" w:hAnsi="Calibri" w:cs="Calibri"/>
                <w:b/>
                <w:sz w:val="24"/>
              </w:rPr>
              <w:t>Lutheran Medical Center</w:t>
            </w:r>
          </w:p>
        </w:tc>
        <w:tc>
          <w:tcPr>
            <w:tcW w:w="0" w:type="auto"/>
            <w:shd w:val="clear" w:color="auto" w:fill="auto"/>
            <w:vAlign w:val="center"/>
            <w:hideMark/>
          </w:tcPr>
          <w:p w14:paraId="7B4980E5" w14:textId="6469DA13" w:rsidR="00E30845" w:rsidRPr="008A6121" w:rsidRDefault="00EB630B" w:rsidP="00E30845">
            <w:pPr>
              <w:jc w:val="center"/>
              <w:rPr>
                <w:rFonts w:ascii="Calibri" w:hAnsi="Calibri" w:cs="Calibri"/>
                <w:sz w:val="24"/>
              </w:rPr>
            </w:pPr>
            <w:r>
              <w:rPr>
                <w:rFonts w:ascii="Calibri" w:hAnsi="Calibri" w:cs="Calibri"/>
                <w:sz w:val="24"/>
              </w:rPr>
              <w:t>III</w:t>
            </w:r>
          </w:p>
        </w:tc>
      </w:tr>
      <w:tr w:rsidR="00E30845" w:rsidRPr="008A6121" w14:paraId="746A2F93" w14:textId="77777777" w:rsidTr="002618E8">
        <w:trPr>
          <w:trHeight w:val="432"/>
          <w:jc w:val="center"/>
        </w:trPr>
        <w:tc>
          <w:tcPr>
            <w:tcW w:w="0" w:type="auto"/>
            <w:shd w:val="clear" w:color="auto" w:fill="auto"/>
            <w:hideMark/>
          </w:tcPr>
          <w:p w14:paraId="10BEC16C" w14:textId="626437F9" w:rsidR="00E30845" w:rsidRPr="008A6121" w:rsidRDefault="00E30845" w:rsidP="00E30845">
            <w:pPr>
              <w:rPr>
                <w:rFonts w:ascii="Calibri" w:hAnsi="Calibri" w:cs="Calibri"/>
                <w:b/>
                <w:szCs w:val="28"/>
              </w:rPr>
            </w:pPr>
          </w:p>
        </w:tc>
        <w:tc>
          <w:tcPr>
            <w:tcW w:w="0" w:type="auto"/>
            <w:shd w:val="clear" w:color="auto" w:fill="auto"/>
            <w:hideMark/>
          </w:tcPr>
          <w:p w14:paraId="010F0A21" w14:textId="20C709E3" w:rsidR="00E30845" w:rsidRPr="008A6121" w:rsidRDefault="00E30845" w:rsidP="00E30845">
            <w:pPr>
              <w:rPr>
                <w:rFonts w:ascii="Calibri" w:hAnsi="Calibri" w:cs="Calibri"/>
                <w:b/>
                <w:sz w:val="24"/>
              </w:rPr>
            </w:pPr>
            <w:r w:rsidRPr="004D62F0">
              <w:rPr>
                <w:rFonts w:ascii="Calibri" w:hAnsi="Calibri" w:cs="Calibri"/>
                <w:b/>
                <w:sz w:val="24"/>
              </w:rPr>
              <w:t>St Anthony Hospital</w:t>
            </w:r>
            <w:r w:rsidRPr="008A6121">
              <w:rPr>
                <w:rFonts w:ascii="Calibri" w:hAnsi="Calibri" w:cs="Calibri"/>
                <w:b/>
                <w:sz w:val="24"/>
              </w:rPr>
              <w:t xml:space="preserve"> </w:t>
            </w:r>
          </w:p>
        </w:tc>
        <w:tc>
          <w:tcPr>
            <w:tcW w:w="0" w:type="auto"/>
            <w:shd w:val="clear" w:color="auto" w:fill="auto"/>
            <w:vAlign w:val="center"/>
            <w:hideMark/>
          </w:tcPr>
          <w:p w14:paraId="390448D0" w14:textId="4C8B349C" w:rsidR="00E30845" w:rsidRPr="008A6121" w:rsidRDefault="00EB630B" w:rsidP="00E30845">
            <w:pPr>
              <w:jc w:val="center"/>
              <w:rPr>
                <w:rFonts w:ascii="Calibri" w:hAnsi="Calibri" w:cs="Calibri"/>
                <w:sz w:val="24"/>
              </w:rPr>
            </w:pPr>
            <w:r>
              <w:rPr>
                <w:rFonts w:ascii="Calibri" w:hAnsi="Calibri" w:cs="Calibri"/>
                <w:sz w:val="24"/>
              </w:rPr>
              <w:t>I</w:t>
            </w:r>
          </w:p>
        </w:tc>
      </w:tr>
      <w:tr w:rsidR="00E30845" w:rsidRPr="008A6121" w14:paraId="247C2584" w14:textId="77777777" w:rsidTr="002618E8">
        <w:trPr>
          <w:trHeight w:val="432"/>
          <w:jc w:val="center"/>
        </w:trPr>
        <w:tc>
          <w:tcPr>
            <w:tcW w:w="0" w:type="auto"/>
            <w:shd w:val="clear" w:color="auto" w:fill="auto"/>
          </w:tcPr>
          <w:p w14:paraId="28B001CE" w14:textId="7B65D926" w:rsidR="00E30845" w:rsidRPr="008A6121" w:rsidRDefault="00E30845" w:rsidP="00E30845">
            <w:pPr>
              <w:rPr>
                <w:rFonts w:ascii="Calibri" w:hAnsi="Calibri" w:cs="Calibri"/>
                <w:b/>
                <w:szCs w:val="28"/>
              </w:rPr>
            </w:pPr>
          </w:p>
        </w:tc>
        <w:tc>
          <w:tcPr>
            <w:tcW w:w="0" w:type="auto"/>
            <w:shd w:val="clear" w:color="auto" w:fill="auto"/>
          </w:tcPr>
          <w:p w14:paraId="034208CB" w14:textId="5FBDD08B" w:rsidR="00E30845" w:rsidRPr="009C7B32" w:rsidRDefault="009C7B32" w:rsidP="00E30845">
            <w:pPr>
              <w:rPr>
                <w:rFonts w:ascii="Calibri" w:hAnsi="Calibri" w:cs="Calibri"/>
                <w:b/>
                <w:sz w:val="24"/>
              </w:rPr>
            </w:pPr>
            <w:r w:rsidRPr="009C7B32">
              <w:rPr>
                <w:rFonts w:ascii="Calibri" w:hAnsi="Calibri" w:cs="Calibri"/>
                <w:b/>
                <w:sz w:val="24"/>
              </w:rPr>
              <w:t>Free-Standing EDs</w:t>
            </w:r>
          </w:p>
        </w:tc>
        <w:tc>
          <w:tcPr>
            <w:tcW w:w="0" w:type="auto"/>
            <w:shd w:val="clear" w:color="auto" w:fill="auto"/>
            <w:vAlign w:val="center"/>
            <w:hideMark/>
          </w:tcPr>
          <w:p w14:paraId="1757F5C4" w14:textId="4E3470C5" w:rsidR="00E30845" w:rsidRPr="008A6121" w:rsidRDefault="009C7B32" w:rsidP="00E30845">
            <w:pPr>
              <w:jc w:val="center"/>
              <w:rPr>
                <w:rFonts w:ascii="Calibri" w:hAnsi="Calibri" w:cs="Calibri"/>
                <w:sz w:val="24"/>
              </w:rPr>
            </w:pPr>
            <w:r>
              <w:rPr>
                <w:rFonts w:ascii="Calibri" w:hAnsi="Calibri" w:cs="Calibri"/>
                <w:sz w:val="24"/>
              </w:rPr>
              <w:t>Rapidly changes</w:t>
            </w:r>
          </w:p>
        </w:tc>
      </w:tr>
      <w:tr w:rsidR="009C7B32" w:rsidRPr="008A6121" w14:paraId="42F9445E" w14:textId="77777777" w:rsidTr="002618E8">
        <w:trPr>
          <w:trHeight w:val="432"/>
          <w:jc w:val="center"/>
        </w:trPr>
        <w:tc>
          <w:tcPr>
            <w:tcW w:w="0" w:type="auto"/>
            <w:shd w:val="clear" w:color="auto" w:fill="auto"/>
          </w:tcPr>
          <w:p w14:paraId="45409B61" w14:textId="77777777" w:rsidR="009C7B32" w:rsidRPr="008A6121" w:rsidRDefault="009C7B32" w:rsidP="00E30845">
            <w:pPr>
              <w:rPr>
                <w:rFonts w:ascii="Calibri" w:hAnsi="Calibri" w:cs="Calibri"/>
                <w:b/>
                <w:szCs w:val="28"/>
              </w:rPr>
            </w:pPr>
          </w:p>
        </w:tc>
        <w:tc>
          <w:tcPr>
            <w:tcW w:w="0" w:type="auto"/>
            <w:shd w:val="clear" w:color="auto" w:fill="auto"/>
          </w:tcPr>
          <w:p w14:paraId="5A95A484" w14:textId="77777777" w:rsidR="009C7B32" w:rsidRPr="009C7B32" w:rsidRDefault="009C7B32" w:rsidP="00E30845">
            <w:pPr>
              <w:rPr>
                <w:rFonts w:ascii="Calibri" w:hAnsi="Calibri" w:cs="Calibri"/>
                <w:b/>
                <w:sz w:val="24"/>
              </w:rPr>
            </w:pPr>
          </w:p>
        </w:tc>
        <w:tc>
          <w:tcPr>
            <w:tcW w:w="0" w:type="auto"/>
            <w:shd w:val="clear" w:color="auto" w:fill="auto"/>
            <w:vAlign w:val="center"/>
          </w:tcPr>
          <w:p w14:paraId="39D53259" w14:textId="77777777" w:rsidR="009C7B32" w:rsidRPr="008A6121" w:rsidRDefault="009C7B32" w:rsidP="00E30845">
            <w:pPr>
              <w:jc w:val="center"/>
              <w:rPr>
                <w:rFonts w:ascii="Calibri" w:hAnsi="Calibri" w:cs="Calibri"/>
                <w:sz w:val="24"/>
              </w:rPr>
            </w:pPr>
          </w:p>
        </w:tc>
      </w:tr>
      <w:tr w:rsidR="002618E8" w:rsidRPr="008A6121" w14:paraId="1C442DA7" w14:textId="77777777" w:rsidTr="002618E8">
        <w:trPr>
          <w:trHeight w:val="312"/>
          <w:jc w:val="center"/>
        </w:trPr>
        <w:tc>
          <w:tcPr>
            <w:tcW w:w="0" w:type="auto"/>
            <w:shd w:val="clear" w:color="000000" w:fill="FFFF00"/>
            <w:noWrap/>
            <w:vAlign w:val="bottom"/>
            <w:hideMark/>
          </w:tcPr>
          <w:p w14:paraId="2D35BEF4" w14:textId="2C8E8A93" w:rsidR="002618E8" w:rsidRPr="008A6121" w:rsidRDefault="002618E8" w:rsidP="005C3AA8">
            <w:pPr>
              <w:rPr>
                <w:rFonts w:ascii="Calibri" w:hAnsi="Calibri" w:cs="Calibri"/>
                <w:b/>
                <w:szCs w:val="28"/>
              </w:rPr>
            </w:pPr>
            <w:r w:rsidRPr="002618E8">
              <w:rPr>
                <w:rFonts w:ascii="Calibri" w:hAnsi="Calibri" w:cs="Calibri"/>
                <w:b/>
                <w:szCs w:val="28"/>
              </w:rPr>
              <w:t>Grand</w:t>
            </w:r>
          </w:p>
        </w:tc>
        <w:tc>
          <w:tcPr>
            <w:tcW w:w="0" w:type="auto"/>
            <w:shd w:val="clear" w:color="000000" w:fill="FFFF00"/>
            <w:noWrap/>
            <w:vAlign w:val="bottom"/>
            <w:hideMark/>
          </w:tcPr>
          <w:p w14:paraId="01EB6612" w14:textId="77777777" w:rsidR="002618E8" w:rsidRPr="008A6121" w:rsidRDefault="002618E8" w:rsidP="005C3AA8">
            <w:pPr>
              <w:rPr>
                <w:rFonts w:ascii="Calibri" w:hAnsi="Calibri" w:cs="Calibri"/>
                <w:sz w:val="24"/>
              </w:rPr>
            </w:pPr>
            <w:r w:rsidRPr="008A6121">
              <w:rPr>
                <w:rFonts w:ascii="Calibri" w:hAnsi="Calibri" w:cs="Calibri"/>
                <w:sz w:val="24"/>
              </w:rPr>
              <w:t> </w:t>
            </w:r>
          </w:p>
        </w:tc>
        <w:tc>
          <w:tcPr>
            <w:tcW w:w="0" w:type="auto"/>
            <w:shd w:val="clear" w:color="000000" w:fill="FFFF00"/>
            <w:noWrap/>
            <w:vAlign w:val="center"/>
            <w:hideMark/>
          </w:tcPr>
          <w:p w14:paraId="3EB76255" w14:textId="77777777" w:rsidR="002618E8" w:rsidRPr="008A6121" w:rsidRDefault="002618E8" w:rsidP="005C3AA8">
            <w:pPr>
              <w:rPr>
                <w:rFonts w:ascii="Calibri" w:hAnsi="Calibri" w:cs="Calibri"/>
                <w:sz w:val="24"/>
              </w:rPr>
            </w:pPr>
          </w:p>
        </w:tc>
      </w:tr>
      <w:tr w:rsidR="00E30845" w:rsidRPr="008A6121" w14:paraId="2455F822" w14:textId="77777777" w:rsidTr="002618E8">
        <w:trPr>
          <w:trHeight w:val="432"/>
          <w:jc w:val="center"/>
        </w:trPr>
        <w:tc>
          <w:tcPr>
            <w:tcW w:w="0" w:type="auto"/>
            <w:shd w:val="clear" w:color="auto" w:fill="auto"/>
          </w:tcPr>
          <w:p w14:paraId="12E66F1C" w14:textId="5BDB877B" w:rsidR="00E30845" w:rsidRPr="008A6121" w:rsidRDefault="00E30845" w:rsidP="00E30845">
            <w:pPr>
              <w:rPr>
                <w:rFonts w:ascii="Calibri" w:hAnsi="Calibri" w:cs="Calibri"/>
                <w:b/>
                <w:szCs w:val="28"/>
              </w:rPr>
            </w:pPr>
          </w:p>
        </w:tc>
        <w:tc>
          <w:tcPr>
            <w:tcW w:w="0" w:type="auto"/>
            <w:shd w:val="clear" w:color="auto" w:fill="auto"/>
            <w:hideMark/>
          </w:tcPr>
          <w:p w14:paraId="2D413547" w14:textId="35482DD7" w:rsidR="00E30845" w:rsidRPr="008A6121" w:rsidRDefault="002618E8" w:rsidP="00E30845">
            <w:pPr>
              <w:rPr>
                <w:rFonts w:ascii="Calibri" w:hAnsi="Calibri" w:cs="Calibri"/>
                <w:b/>
                <w:sz w:val="24"/>
              </w:rPr>
            </w:pPr>
            <w:r w:rsidRPr="004D62F0">
              <w:rPr>
                <w:rFonts w:ascii="Calibri" w:hAnsi="Calibri" w:cs="Calibri"/>
                <w:b/>
                <w:sz w:val="24"/>
              </w:rPr>
              <w:t>Denver Health Est Grand Medical Center</w:t>
            </w:r>
          </w:p>
        </w:tc>
        <w:tc>
          <w:tcPr>
            <w:tcW w:w="0" w:type="auto"/>
            <w:shd w:val="clear" w:color="auto" w:fill="auto"/>
            <w:vAlign w:val="center"/>
            <w:hideMark/>
          </w:tcPr>
          <w:p w14:paraId="39A5AFCC" w14:textId="48B6F0D1" w:rsidR="00E30845" w:rsidRPr="008A6121" w:rsidRDefault="00EB630B" w:rsidP="00E30845">
            <w:pPr>
              <w:jc w:val="center"/>
              <w:rPr>
                <w:rFonts w:ascii="Calibri" w:hAnsi="Calibri" w:cs="Calibri"/>
                <w:sz w:val="24"/>
              </w:rPr>
            </w:pPr>
            <w:r>
              <w:rPr>
                <w:rFonts w:ascii="Calibri" w:hAnsi="Calibri" w:cs="Calibri"/>
                <w:sz w:val="24"/>
              </w:rPr>
              <w:t>V</w:t>
            </w:r>
          </w:p>
        </w:tc>
      </w:tr>
      <w:tr w:rsidR="00E30845" w:rsidRPr="008A6121" w14:paraId="28D0A982" w14:textId="77777777" w:rsidTr="002618E8">
        <w:trPr>
          <w:trHeight w:val="432"/>
          <w:jc w:val="center"/>
        </w:trPr>
        <w:tc>
          <w:tcPr>
            <w:tcW w:w="0" w:type="auto"/>
            <w:shd w:val="clear" w:color="auto" w:fill="auto"/>
          </w:tcPr>
          <w:p w14:paraId="111CEDB9" w14:textId="0FE952ED" w:rsidR="00E30845" w:rsidRPr="008A6121" w:rsidRDefault="00E30845" w:rsidP="00E30845">
            <w:pPr>
              <w:rPr>
                <w:rFonts w:ascii="Calibri" w:hAnsi="Calibri" w:cs="Calibri"/>
                <w:b/>
                <w:szCs w:val="28"/>
              </w:rPr>
            </w:pPr>
          </w:p>
        </w:tc>
        <w:tc>
          <w:tcPr>
            <w:tcW w:w="0" w:type="auto"/>
            <w:shd w:val="clear" w:color="auto" w:fill="auto"/>
            <w:hideMark/>
          </w:tcPr>
          <w:p w14:paraId="1DD87C9E" w14:textId="553D3313" w:rsidR="00E30845" w:rsidRPr="008A6121" w:rsidRDefault="002618E8" w:rsidP="00E30845">
            <w:pPr>
              <w:rPr>
                <w:rFonts w:ascii="Calibri" w:hAnsi="Calibri" w:cs="Calibri"/>
                <w:b/>
                <w:sz w:val="24"/>
              </w:rPr>
            </w:pPr>
            <w:r w:rsidRPr="004D62F0">
              <w:rPr>
                <w:rFonts w:ascii="Calibri" w:hAnsi="Calibri" w:cs="Calibri"/>
                <w:b/>
                <w:sz w:val="24"/>
              </w:rPr>
              <w:t>Middle Park Medical Center-Granby</w:t>
            </w:r>
          </w:p>
        </w:tc>
        <w:tc>
          <w:tcPr>
            <w:tcW w:w="0" w:type="auto"/>
            <w:shd w:val="clear" w:color="auto" w:fill="auto"/>
            <w:vAlign w:val="center"/>
            <w:hideMark/>
          </w:tcPr>
          <w:p w14:paraId="15318BE6" w14:textId="1CF7053B" w:rsidR="00E30845" w:rsidRPr="008A6121" w:rsidRDefault="00EB630B" w:rsidP="00E30845">
            <w:pPr>
              <w:jc w:val="center"/>
              <w:rPr>
                <w:rFonts w:ascii="Calibri" w:hAnsi="Calibri" w:cs="Calibri"/>
                <w:sz w:val="24"/>
              </w:rPr>
            </w:pPr>
            <w:r>
              <w:rPr>
                <w:rFonts w:ascii="Calibri" w:hAnsi="Calibri" w:cs="Calibri"/>
                <w:sz w:val="24"/>
              </w:rPr>
              <w:t>IV</w:t>
            </w:r>
          </w:p>
        </w:tc>
      </w:tr>
      <w:tr w:rsidR="00E30845" w:rsidRPr="008A6121" w14:paraId="3DB273B9" w14:textId="77777777" w:rsidTr="002618E8">
        <w:trPr>
          <w:trHeight w:val="432"/>
          <w:jc w:val="center"/>
        </w:trPr>
        <w:tc>
          <w:tcPr>
            <w:tcW w:w="0" w:type="auto"/>
            <w:shd w:val="clear" w:color="auto" w:fill="auto"/>
          </w:tcPr>
          <w:p w14:paraId="6803A77B" w14:textId="051F0E64" w:rsidR="00E30845" w:rsidRPr="008A6121" w:rsidRDefault="00E30845" w:rsidP="00E30845">
            <w:pPr>
              <w:rPr>
                <w:rFonts w:ascii="Calibri" w:hAnsi="Calibri" w:cs="Calibri"/>
                <w:b/>
                <w:szCs w:val="28"/>
              </w:rPr>
            </w:pPr>
          </w:p>
        </w:tc>
        <w:tc>
          <w:tcPr>
            <w:tcW w:w="0" w:type="auto"/>
            <w:shd w:val="clear" w:color="auto" w:fill="auto"/>
            <w:hideMark/>
          </w:tcPr>
          <w:p w14:paraId="6F3D0FEB" w14:textId="628449E3" w:rsidR="00E30845" w:rsidRPr="008A6121" w:rsidRDefault="002618E8" w:rsidP="00E30845">
            <w:pPr>
              <w:rPr>
                <w:rFonts w:ascii="Calibri" w:hAnsi="Calibri" w:cs="Calibri"/>
                <w:b/>
                <w:sz w:val="24"/>
              </w:rPr>
            </w:pPr>
            <w:r w:rsidRPr="004D62F0">
              <w:rPr>
                <w:rFonts w:ascii="Calibri" w:hAnsi="Calibri" w:cs="Calibri"/>
                <w:b/>
                <w:sz w:val="24"/>
              </w:rPr>
              <w:t>Middle Park Medical Center-Kremmling</w:t>
            </w:r>
          </w:p>
        </w:tc>
        <w:tc>
          <w:tcPr>
            <w:tcW w:w="0" w:type="auto"/>
            <w:shd w:val="clear" w:color="auto" w:fill="auto"/>
            <w:vAlign w:val="center"/>
            <w:hideMark/>
          </w:tcPr>
          <w:p w14:paraId="14989C57" w14:textId="50E8AB84" w:rsidR="00E30845" w:rsidRPr="008A6121" w:rsidRDefault="00EB630B" w:rsidP="00E30845">
            <w:pPr>
              <w:jc w:val="center"/>
              <w:rPr>
                <w:rFonts w:ascii="Calibri" w:hAnsi="Calibri" w:cs="Calibri"/>
                <w:sz w:val="24"/>
              </w:rPr>
            </w:pPr>
            <w:r>
              <w:rPr>
                <w:rFonts w:ascii="Calibri" w:hAnsi="Calibri" w:cs="Calibri"/>
                <w:sz w:val="24"/>
              </w:rPr>
              <w:t>IV</w:t>
            </w:r>
          </w:p>
        </w:tc>
      </w:tr>
      <w:tr w:rsidR="00E30845" w:rsidRPr="008A6121" w14:paraId="199B1952" w14:textId="77777777" w:rsidTr="002618E8">
        <w:trPr>
          <w:trHeight w:val="432"/>
          <w:jc w:val="center"/>
        </w:trPr>
        <w:tc>
          <w:tcPr>
            <w:tcW w:w="0" w:type="auto"/>
            <w:shd w:val="clear" w:color="auto" w:fill="auto"/>
          </w:tcPr>
          <w:p w14:paraId="020E49F1" w14:textId="1377BFF6" w:rsidR="00E30845" w:rsidRPr="008A6121" w:rsidRDefault="00E30845" w:rsidP="00E30845">
            <w:pPr>
              <w:rPr>
                <w:rFonts w:ascii="Calibri" w:hAnsi="Calibri" w:cs="Calibri"/>
                <w:b/>
                <w:szCs w:val="28"/>
              </w:rPr>
            </w:pPr>
          </w:p>
        </w:tc>
        <w:tc>
          <w:tcPr>
            <w:tcW w:w="0" w:type="auto"/>
            <w:shd w:val="clear" w:color="auto" w:fill="auto"/>
          </w:tcPr>
          <w:p w14:paraId="79374BD5" w14:textId="1DCD294E" w:rsidR="00E30845" w:rsidRPr="008A6121" w:rsidRDefault="00E30845" w:rsidP="00E30845">
            <w:pPr>
              <w:rPr>
                <w:rFonts w:ascii="Calibri" w:hAnsi="Calibri" w:cs="Calibri"/>
                <w:sz w:val="22"/>
                <w:szCs w:val="22"/>
              </w:rPr>
            </w:pPr>
          </w:p>
        </w:tc>
        <w:tc>
          <w:tcPr>
            <w:tcW w:w="0" w:type="auto"/>
            <w:shd w:val="clear" w:color="auto" w:fill="auto"/>
            <w:vAlign w:val="center"/>
          </w:tcPr>
          <w:p w14:paraId="59652DCE" w14:textId="0C5E6ECB" w:rsidR="00E30845" w:rsidRPr="008A6121" w:rsidRDefault="00E30845" w:rsidP="00E30845">
            <w:pPr>
              <w:jc w:val="center"/>
              <w:rPr>
                <w:rFonts w:ascii="Calibri" w:hAnsi="Calibri" w:cs="Calibri"/>
                <w:sz w:val="22"/>
                <w:szCs w:val="22"/>
              </w:rPr>
            </w:pPr>
          </w:p>
        </w:tc>
      </w:tr>
    </w:tbl>
    <w:p w14:paraId="2C66EF22" w14:textId="2F75508B" w:rsidR="00E30845" w:rsidRDefault="00E30845" w:rsidP="00E30845">
      <w:pPr>
        <w:ind w:left="360"/>
        <w:jc w:val="center"/>
        <w:rPr>
          <w:rFonts w:asciiTheme="minorHAnsi" w:hAnsiTheme="minorHAnsi" w:cstheme="minorHAnsi"/>
          <w:b/>
          <w:bCs/>
          <w:sz w:val="36"/>
          <w:szCs w:val="36"/>
        </w:rPr>
      </w:pPr>
    </w:p>
    <w:p w14:paraId="429FA289" w14:textId="3F27AD80" w:rsidR="00E30845" w:rsidRDefault="00E30845" w:rsidP="00E30845">
      <w:pPr>
        <w:ind w:left="360"/>
        <w:jc w:val="center"/>
        <w:rPr>
          <w:rFonts w:asciiTheme="minorHAnsi" w:hAnsiTheme="minorHAnsi" w:cstheme="minorHAnsi"/>
          <w:b/>
          <w:bCs/>
          <w:sz w:val="36"/>
          <w:szCs w:val="36"/>
        </w:rPr>
      </w:pPr>
    </w:p>
    <w:p w14:paraId="7037D1AD" w14:textId="718E75D3" w:rsidR="00E30845" w:rsidRDefault="00E30845" w:rsidP="00E30845">
      <w:pPr>
        <w:ind w:left="360"/>
        <w:jc w:val="center"/>
        <w:rPr>
          <w:rFonts w:asciiTheme="minorHAnsi" w:hAnsiTheme="minorHAnsi" w:cstheme="minorHAnsi"/>
          <w:b/>
          <w:bCs/>
          <w:sz w:val="36"/>
          <w:szCs w:val="36"/>
        </w:rPr>
      </w:pPr>
    </w:p>
    <w:p w14:paraId="4BF8773D" w14:textId="77777777" w:rsidR="009C7B32" w:rsidRDefault="009C7B32" w:rsidP="002618E8">
      <w:pPr>
        <w:ind w:left="360"/>
        <w:jc w:val="center"/>
        <w:rPr>
          <w:rFonts w:asciiTheme="minorHAnsi" w:hAnsiTheme="minorHAnsi" w:cstheme="minorHAnsi"/>
          <w:b/>
          <w:bCs/>
          <w:sz w:val="36"/>
          <w:szCs w:val="36"/>
          <w:u w:val="single"/>
        </w:rPr>
      </w:pPr>
    </w:p>
    <w:p w14:paraId="42BA18FC" w14:textId="6FC0A14A" w:rsidR="002618E8" w:rsidRPr="009C55BF" w:rsidRDefault="002618E8" w:rsidP="002618E8">
      <w:pPr>
        <w:ind w:left="360"/>
        <w:jc w:val="center"/>
        <w:rPr>
          <w:rFonts w:asciiTheme="minorHAnsi" w:hAnsiTheme="minorHAnsi" w:cstheme="minorHAnsi"/>
          <w:b/>
          <w:bCs/>
          <w:sz w:val="36"/>
          <w:szCs w:val="36"/>
          <w:u w:val="single"/>
        </w:rPr>
      </w:pPr>
      <w:r w:rsidRPr="009C55BF">
        <w:rPr>
          <w:rFonts w:asciiTheme="minorHAnsi" w:hAnsiTheme="minorHAnsi" w:cstheme="minorHAnsi"/>
          <w:b/>
          <w:bCs/>
          <w:sz w:val="36"/>
          <w:szCs w:val="36"/>
          <w:u w:val="single"/>
        </w:rPr>
        <w:lastRenderedPageBreak/>
        <w:t xml:space="preserve">Attachment </w:t>
      </w:r>
      <w:r>
        <w:rPr>
          <w:rFonts w:asciiTheme="minorHAnsi" w:hAnsiTheme="minorHAnsi" w:cstheme="minorHAnsi"/>
          <w:b/>
          <w:bCs/>
          <w:sz w:val="36"/>
          <w:szCs w:val="36"/>
          <w:u w:val="single"/>
        </w:rPr>
        <w:t>D</w:t>
      </w:r>
    </w:p>
    <w:p w14:paraId="785D4EB7" w14:textId="77777777" w:rsidR="002618E8" w:rsidRDefault="002618E8" w:rsidP="002618E8">
      <w:pPr>
        <w:ind w:left="360"/>
        <w:jc w:val="center"/>
        <w:rPr>
          <w:rFonts w:asciiTheme="minorHAnsi" w:hAnsiTheme="minorHAnsi" w:cstheme="minorHAnsi"/>
          <w:b/>
          <w:bCs/>
          <w:sz w:val="36"/>
          <w:szCs w:val="36"/>
        </w:rPr>
      </w:pPr>
    </w:p>
    <w:p w14:paraId="2EA1B426" w14:textId="56672EF1" w:rsidR="002618E8" w:rsidRDefault="002618E8" w:rsidP="002618E8">
      <w:pPr>
        <w:ind w:left="360"/>
        <w:jc w:val="center"/>
        <w:rPr>
          <w:rFonts w:asciiTheme="minorHAnsi" w:hAnsiTheme="minorHAnsi" w:cstheme="minorHAnsi"/>
          <w:b/>
          <w:bCs/>
          <w:sz w:val="36"/>
          <w:szCs w:val="36"/>
        </w:rPr>
      </w:pPr>
      <w:r>
        <w:rPr>
          <w:rFonts w:asciiTheme="minorHAnsi" w:hAnsiTheme="minorHAnsi" w:cstheme="minorHAnsi"/>
          <w:b/>
          <w:bCs/>
          <w:sz w:val="36"/>
          <w:szCs w:val="36"/>
        </w:rPr>
        <w:t>Foothills RETAC Fire Agencies</w:t>
      </w:r>
    </w:p>
    <w:p w14:paraId="4F80BE19" w14:textId="5474C2DC" w:rsidR="002618E8" w:rsidRDefault="002618E8" w:rsidP="002618E8">
      <w:pPr>
        <w:ind w:left="360"/>
        <w:jc w:val="center"/>
        <w:rPr>
          <w:rFonts w:asciiTheme="minorHAnsi" w:hAnsiTheme="minorHAnsi" w:cstheme="minorHAnsi"/>
          <w:b/>
          <w:bCs/>
          <w:sz w:val="36"/>
          <w:szCs w:val="36"/>
        </w:rPr>
      </w:pPr>
    </w:p>
    <w:tbl>
      <w:tblPr>
        <w:tblW w:w="6660" w:type="dxa"/>
        <w:jc w:val="center"/>
        <w:tblLook w:val="04A0" w:firstRow="1" w:lastRow="0" w:firstColumn="1" w:lastColumn="0" w:noHBand="0" w:noVBand="1"/>
      </w:tblPr>
      <w:tblGrid>
        <w:gridCol w:w="2150"/>
        <w:gridCol w:w="4510"/>
      </w:tblGrid>
      <w:tr w:rsidR="002618E8" w:rsidRPr="002618E8" w14:paraId="460EB0AE" w14:textId="77777777" w:rsidTr="005724D3">
        <w:trPr>
          <w:trHeight w:val="300"/>
          <w:jc w:val="center"/>
        </w:trPr>
        <w:tc>
          <w:tcPr>
            <w:tcW w:w="215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02CCD21" w14:textId="596184FE" w:rsidR="002618E8" w:rsidRPr="002618E8" w:rsidRDefault="002618E8" w:rsidP="002618E8">
            <w:pPr>
              <w:rPr>
                <w:rFonts w:ascii="Calibri" w:hAnsi="Calibri" w:cs="Calibri"/>
                <w:sz w:val="22"/>
                <w:szCs w:val="22"/>
              </w:rPr>
            </w:pPr>
            <w:r w:rsidRPr="002618E8">
              <w:rPr>
                <w:rFonts w:ascii="Calibri" w:hAnsi="Calibri" w:cs="Calibri"/>
                <w:sz w:val="22"/>
                <w:szCs w:val="22"/>
              </w:rPr>
              <w:t> </w:t>
            </w:r>
            <w:r w:rsidRPr="002618E8">
              <w:rPr>
                <w:rFonts w:ascii="Calibri" w:hAnsi="Calibri" w:cs="Calibri"/>
                <w:b/>
                <w:bCs/>
                <w:szCs w:val="28"/>
              </w:rPr>
              <w:t>BOULDER</w:t>
            </w:r>
          </w:p>
        </w:tc>
        <w:tc>
          <w:tcPr>
            <w:tcW w:w="4510" w:type="dxa"/>
            <w:tcBorders>
              <w:top w:val="single" w:sz="4" w:space="0" w:color="auto"/>
              <w:left w:val="nil"/>
              <w:bottom w:val="single" w:sz="4" w:space="0" w:color="auto"/>
              <w:right w:val="single" w:sz="4" w:space="0" w:color="auto"/>
            </w:tcBorders>
            <w:shd w:val="clear" w:color="000000" w:fill="FFFF00"/>
            <w:vAlign w:val="bottom"/>
            <w:hideMark/>
          </w:tcPr>
          <w:p w14:paraId="51C6237C"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r>
      <w:tr w:rsidR="002618E8" w:rsidRPr="002618E8" w14:paraId="35979773" w14:textId="77777777" w:rsidTr="005724D3">
        <w:trPr>
          <w:trHeight w:val="432"/>
          <w:jc w:val="center"/>
        </w:trPr>
        <w:tc>
          <w:tcPr>
            <w:tcW w:w="2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CD795" w14:textId="648103D4" w:rsidR="002618E8" w:rsidRPr="002618E8" w:rsidRDefault="002618E8" w:rsidP="002618E8">
            <w:pPr>
              <w:rPr>
                <w:rFonts w:ascii="Calibri" w:hAnsi="Calibri" w:cs="Calibri"/>
                <w:b/>
                <w:bCs/>
                <w:szCs w:val="28"/>
              </w:rPr>
            </w:pPr>
          </w:p>
        </w:tc>
        <w:tc>
          <w:tcPr>
            <w:tcW w:w="4510" w:type="dxa"/>
            <w:tcBorders>
              <w:top w:val="single" w:sz="4" w:space="0" w:color="auto"/>
              <w:left w:val="nil"/>
              <w:bottom w:val="single" w:sz="4" w:space="0" w:color="auto"/>
              <w:right w:val="single" w:sz="4" w:space="0" w:color="auto"/>
            </w:tcBorders>
            <w:shd w:val="clear" w:color="auto" w:fill="auto"/>
            <w:noWrap/>
            <w:vAlign w:val="bottom"/>
            <w:hideMark/>
          </w:tcPr>
          <w:p w14:paraId="680736D5" w14:textId="77777777" w:rsidR="002618E8" w:rsidRPr="002618E8" w:rsidRDefault="002618E8" w:rsidP="002618E8">
            <w:pPr>
              <w:rPr>
                <w:rFonts w:ascii="Calibri" w:hAnsi="Calibri" w:cs="Calibri"/>
                <w:b/>
                <w:bCs/>
                <w:sz w:val="24"/>
              </w:rPr>
            </w:pPr>
            <w:r w:rsidRPr="002618E8">
              <w:rPr>
                <w:rFonts w:ascii="Calibri" w:hAnsi="Calibri" w:cs="Calibri"/>
                <w:b/>
                <w:bCs/>
                <w:sz w:val="24"/>
              </w:rPr>
              <w:t>Allenspark Fire</w:t>
            </w:r>
          </w:p>
        </w:tc>
      </w:tr>
      <w:tr w:rsidR="002618E8" w:rsidRPr="002618E8" w14:paraId="2D9EC798"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1399F1D1"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10" w:type="dxa"/>
            <w:tcBorders>
              <w:top w:val="nil"/>
              <w:left w:val="nil"/>
              <w:bottom w:val="single" w:sz="4" w:space="0" w:color="auto"/>
              <w:right w:val="single" w:sz="4" w:space="0" w:color="auto"/>
            </w:tcBorders>
            <w:shd w:val="clear" w:color="auto" w:fill="auto"/>
            <w:noWrap/>
            <w:vAlign w:val="bottom"/>
            <w:hideMark/>
          </w:tcPr>
          <w:p w14:paraId="13DEAD01" w14:textId="51A02C17" w:rsidR="002618E8" w:rsidRPr="002618E8" w:rsidRDefault="002618E8" w:rsidP="002618E8">
            <w:pPr>
              <w:rPr>
                <w:rFonts w:ascii="Calibri" w:hAnsi="Calibri" w:cs="Calibri"/>
                <w:b/>
                <w:bCs/>
                <w:sz w:val="24"/>
              </w:rPr>
            </w:pPr>
            <w:r w:rsidRPr="002618E8">
              <w:rPr>
                <w:rFonts w:ascii="Calibri" w:hAnsi="Calibri" w:cs="Calibri"/>
                <w:b/>
                <w:bCs/>
                <w:sz w:val="24"/>
              </w:rPr>
              <w:t>Big Elk Me</w:t>
            </w:r>
            <w:r w:rsidR="005724D3">
              <w:rPr>
                <w:rFonts w:ascii="Calibri" w:hAnsi="Calibri" w:cs="Calibri"/>
                <w:b/>
                <w:bCs/>
                <w:sz w:val="24"/>
              </w:rPr>
              <w:t>a</w:t>
            </w:r>
            <w:r w:rsidRPr="002618E8">
              <w:rPr>
                <w:rFonts w:ascii="Calibri" w:hAnsi="Calibri" w:cs="Calibri"/>
                <w:b/>
                <w:bCs/>
                <w:sz w:val="24"/>
              </w:rPr>
              <w:t>dows Fire</w:t>
            </w:r>
          </w:p>
        </w:tc>
      </w:tr>
      <w:tr w:rsidR="002618E8" w:rsidRPr="002618E8" w14:paraId="66CE40CC"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3F5BEDDB"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10" w:type="dxa"/>
            <w:tcBorders>
              <w:top w:val="nil"/>
              <w:left w:val="nil"/>
              <w:bottom w:val="single" w:sz="4" w:space="0" w:color="auto"/>
              <w:right w:val="single" w:sz="4" w:space="0" w:color="auto"/>
            </w:tcBorders>
            <w:shd w:val="clear" w:color="auto" w:fill="auto"/>
            <w:vAlign w:val="bottom"/>
            <w:hideMark/>
          </w:tcPr>
          <w:p w14:paraId="44C0CA04" w14:textId="77777777" w:rsidR="002618E8" w:rsidRPr="002618E8" w:rsidRDefault="002618E8" w:rsidP="002618E8">
            <w:pPr>
              <w:rPr>
                <w:rFonts w:ascii="Calibri" w:hAnsi="Calibri" w:cs="Calibri"/>
                <w:b/>
                <w:bCs/>
                <w:sz w:val="24"/>
              </w:rPr>
            </w:pPr>
            <w:r w:rsidRPr="002618E8">
              <w:rPr>
                <w:rFonts w:ascii="Calibri" w:hAnsi="Calibri" w:cs="Calibri"/>
                <w:b/>
                <w:bCs/>
                <w:sz w:val="24"/>
              </w:rPr>
              <w:t>Boulder Mountain Fire Authority</w:t>
            </w:r>
          </w:p>
        </w:tc>
      </w:tr>
      <w:tr w:rsidR="002618E8" w:rsidRPr="002618E8" w14:paraId="1C4A82C8"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1198C8B9"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10" w:type="dxa"/>
            <w:tcBorders>
              <w:top w:val="nil"/>
              <w:left w:val="nil"/>
              <w:bottom w:val="single" w:sz="4" w:space="0" w:color="auto"/>
              <w:right w:val="single" w:sz="4" w:space="0" w:color="auto"/>
            </w:tcBorders>
            <w:shd w:val="clear" w:color="auto" w:fill="auto"/>
            <w:noWrap/>
            <w:vAlign w:val="bottom"/>
            <w:hideMark/>
          </w:tcPr>
          <w:p w14:paraId="2D59294A" w14:textId="77777777" w:rsidR="002618E8" w:rsidRPr="002618E8" w:rsidRDefault="002618E8" w:rsidP="002618E8">
            <w:pPr>
              <w:rPr>
                <w:rFonts w:ascii="Calibri" w:hAnsi="Calibri" w:cs="Calibri"/>
                <w:b/>
                <w:bCs/>
                <w:sz w:val="24"/>
              </w:rPr>
            </w:pPr>
            <w:r w:rsidRPr="002618E8">
              <w:rPr>
                <w:rFonts w:ascii="Calibri" w:hAnsi="Calibri" w:cs="Calibri"/>
                <w:b/>
                <w:bCs/>
                <w:sz w:val="24"/>
              </w:rPr>
              <w:t>Boulder Fire</w:t>
            </w:r>
          </w:p>
        </w:tc>
      </w:tr>
      <w:tr w:rsidR="002618E8" w:rsidRPr="002618E8" w14:paraId="186CB2C7"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7187F50A"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10" w:type="dxa"/>
            <w:tcBorders>
              <w:top w:val="nil"/>
              <w:left w:val="nil"/>
              <w:bottom w:val="single" w:sz="4" w:space="0" w:color="auto"/>
              <w:right w:val="single" w:sz="4" w:space="0" w:color="auto"/>
            </w:tcBorders>
            <w:shd w:val="clear" w:color="auto" w:fill="auto"/>
            <w:noWrap/>
            <w:vAlign w:val="bottom"/>
            <w:hideMark/>
          </w:tcPr>
          <w:p w14:paraId="07D07E4B" w14:textId="77777777" w:rsidR="002618E8" w:rsidRPr="002618E8" w:rsidRDefault="002618E8" w:rsidP="002618E8">
            <w:pPr>
              <w:rPr>
                <w:rFonts w:ascii="Calibri" w:hAnsi="Calibri" w:cs="Calibri"/>
                <w:b/>
                <w:bCs/>
                <w:sz w:val="24"/>
              </w:rPr>
            </w:pPr>
            <w:r w:rsidRPr="002618E8">
              <w:rPr>
                <w:rFonts w:ascii="Calibri" w:hAnsi="Calibri" w:cs="Calibri"/>
                <w:b/>
                <w:bCs/>
                <w:sz w:val="24"/>
              </w:rPr>
              <w:t>Boulder Rural</w:t>
            </w:r>
          </w:p>
        </w:tc>
      </w:tr>
      <w:tr w:rsidR="002618E8" w:rsidRPr="002618E8" w14:paraId="07FF82D0"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1D134D11"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10" w:type="dxa"/>
            <w:tcBorders>
              <w:top w:val="nil"/>
              <w:left w:val="nil"/>
              <w:bottom w:val="single" w:sz="4" w:space="0" w:color="auto"/>
              <w:right w:val="single" w:sz="4" w:space="0" w:color="auto"/>
            </w:tcBorders>
            <w:shd w:val="clear" w:color="auto" w:fill="auto"/>
            <w:noWrap/>
            <w:vAlign w:val="bottom"/>
            <w:hideMark/>
          </w:tcPr>
          <w:p w14:paraId="088057AD" w14:textId="77777777" w:rsidR="002618E8" w:rsidRPr="002618E8" w:rsidRDefault="002618E8" w:rsidP="002618E8">
            <w:pPr>
              <w:rPr>
                <w:rFonts w:ascii="Calibri" w:hAnsi="Calibri" w:cs="Calibri"/>
                <w:b/>
                <w:bCs/>
                <w:sz w:val="24"/>
              </w:rPr>
            </w:pPr>
            <w:r w:rsidRPr="002618E8">
              <w:rPr>
                <w:rFonts w:ascii="Calibri" w:hAnsi="Calibri" w:cs="Calibri"/>
                <w:b/>
                <w:bCs/>
                <w:sz w:val="24"/>
              </w:rPr>
              <w:t>Four Mile Fire</w:t>
            </w:r>
          </w:p>
        </w:tc>
      </w:tr>
      <w:tr w:rsidR="002618E8" w:rsidRPr="002618E8" w14:paraId="47C5EDC1"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704A0ACD"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10" w:type="dxa"/>
            <w:tcBorders>
              <w:top w:val="nil"/>
              <w:left w:val="nil"/>
              <w:bottom w:val="single" w:sz="4" w:space="0" w:color="auto"/>
              <w:right w:val="single" w:sz="4" w:space="0" w:color="auto"/>
            </w:tcBorders>
            <w:shd w:val="clear" w:color="auto" w:fill="auto"/>
            <w:vAlign w:val="bottom"/>
            <w:hideMark/>
          </w:tcPr>
          <w:p w14:paraId="638D3EE0" w14:textId="77777777" w:rsidR="002618E8" w:rsidRPr="002618E8" w:rsidRDefault="002618E8" w:rsidP="002618E8">
            <w:pPr>
              <w:rPr>
                <w:rFonts w:ascii="Calibri" w:hAnsi="Calibri" w:cs="Calibri"/>
                <w:b/>
                <w:bCs/>
                <w:sz w:val="24"/>
              </w:rPr>
            </w:pPr>
            <w:r w:rsidRPr="002618E8">
              <w:rPr>
                <w:rFonts w:ascii="Calibri" w:hAnsi="Calibri" w:cs="Calibri"/>
                <w:b/>
                <w:bCs/>
                <w:sz w:val="24"/>
              </w:rPr>
              <w:t>Gold Hill Fire</w:t>
            </w:r>
          </w:p>
        </w:tc>
      </w:tr>
      <w:tr w:rsidR="002618E8" w:rsidRPr="002618E8" w14:paraId="78FC7BF8"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0F3ED30B"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10" w:type="dxa"/>
            <w:tcBorders>
              <w:top w:val="nil"/>
              <w:left w:val="nil"/>
              <w:bottom w:val="single" w:sz="4" w:space="0" w:color="auto"/>
              <w:right w:val="single" w:sz="4" w:space="0" w:color="auto"/>
            </w:tcBorders>
            <w:shd w:val="clear" w:color="auto" w:fill="auto"/>
            <w:noWrap/>
            <w:vAlign w:val="bottom"/>
            <w:hideMark/>
          </w:tcPr>
          <w:p w14:paraId="7832FCDF" w14:textId="77777777" w:rsidR="002618E8" w:rsidRPr="002618E8" w:rsidRDefault="002618E8" w:rsidP="002618E8">
            <w:pPr>
              <w:rPr>
                <w:rFonts w:ascii="Calibri" w:hAnsi="Calibri" w:cs="Calibri"/>
                <w:b/>
                <w:bCs/>
                <w:sz w:val="24"/>
              </w:rPr>
            </w:pPr>
            <w:r w:rsidRPr="002618E8">
              <w:rPr>
                <w:rFonts w:ascii="Calibri" w:hAnsi="Calibri" w:cs="Calibri"/>
                <w:b/>
                <w:bCs/>
                <w:sz w:val="24"/>
              </w:rPr>
              <w:t>Hygiene Fire</w:t>
            </w:r>
          </w:p>
        </w:tc>
      </w:tr>
      <w:tr w:rsidR="002618E8" w:rsidRPr="002618E8" w14:paraId="479FE2D0"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092CD28E"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10" w:type="dxa"/>
            <w:tcBorders>
              <w:top w:val="nil"/>
              <w:left w:val="nil"/>
              <w:bottom w:val="single" w:sz="4" w:space="0" w:color="auto"/>
              <w:right w:val="single" w:sz="4" w:space="0" w:color="auto"/>
            </w:tcBorders>
            <w:shd w:val="clear" w:color="auto" w:fill="auto"/>
            <w:vAlign w:val="bottom"/>
            <w:hideMark/>
          </w:tcPr>
          <w:p w14:paraId="17965600" w14:textId="77777777" w:rsidR="002618E8" w:rsidRPr="002618E8" w:rsidRDefault="002618E8" w:rsidP="002618E8">
            <w:pPr>
              <w:rPr>
                <w:rFonts w:ascii="Calibri" w:hAnsi="Calibri" w:cs="Calibri"/>
                <w:b/>
                <w:bCs/>
                <w:sz w:val="24"/>
              </w:rPr>
            </w:pPr>
            <w:r w:rsidRPr="002618E8">
              <w:rPr>
                <w:rFonts w:ascii="Calibri" w:hAnsi="Calibri" w:cs="Calibri"/>
                <w:b/>
                <w:bCs/>
                <w:sz w:val="24"/>
              </w:rPr>
              <w:t>Indian Peaks Fire</w:t>
            </w:r>
          </w:p>
        </w:tc>
      </w:tr>
      <w:tr w:rsidR="002618E8" w:rsidRPr="002618E8" w14:paraId="516BAC12"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5BCD2219"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10" w:type="dxa"/>
            <w:tcBorders>
              <w:top w:val="nil"/>
              <w:left w:val="nil"/>
              <w:bottom w:val="single" w:sz="4" w:space="0" w:color="auto"/>
              <w:right w:val="single" w:sz="4" w:space="0" w:color="auto"/>
            </w:tcBorders>
            <w:shd w:val="clear" w:color="auto" w:fill="auto"/>
            <w:vAlign w:val="bottom"/>
            <w:hideMark/>
          </w:tcPr>
          <w:p w14:paraId="67A1FF6F" w14:textId="77777777" w:rsidR="002618E8" w:rsidRPr="002618E8" w:rsidRDefault="002618E8" w:rsidP="002618E8">
            <w:pPr>
              <w:rPr>
                <w:rFonts w:ascii="Calibri" w:hAnsi="Calibri" w:cs="Calibri"/>
                <w:b/>
                <w:bCs/>
                <w:sz w:val="24"/>
              </w:rPr>
            </w:pPr>
            <w:r w:rsidRPr="002618E8">
              <w:rPr>
                <w:rFonts w:ascii="Calibri" w:hAnsi="Calibri" w:cs="Calibri"/>
                <w:b/>
                <w:bCs/>
                <w:sz w:val="24"/>
              </w:rPr>
              <w:t>Jamestown Volunteer Fire Department</w:t>
            </w:r>
          </w:p>
        </w:tc>
      </w:tr>
      <w:tr w:rsidR="002618E8" w:rsidRPr="002618E8" w14:paraId="2C819329"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2AB513FE"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10" w:type="dxa"/>
            <w:tcBorders>
              <w:top w:val="nil"/>
              <w:left w:val="nil"/>
              <w:bottom w:val="single" w:sz="4" w:space="0" w:color="auto"/>
              <w:right w:val="single" w:sz="4" w:space="0" w:color="auto"/>
            </w:tcBorders>
            <w:shd w:val="clear" w:color="auto" w:fill="auto"/>
            <w:vAlign w:val="bottom"/>
            <w:hideMark/>
          </w:tcPr>
          <w:p w14:paraId="7FCCCEDC" w14:textId="77777777" w:rsidR="002618E8" w:rsidRPr="002618E8" w:rsidRDefault="002618E8" w:rsidP="002618E8">
            <w:pPr>
              <w:rPr>
                <w:rFonts w:ascii="Calibri" w:hAnsi="Calibri" w:cs="Calibri"/>
                <w:b/>
                <w:bCs/>
                <w:sz w:val="24"/>
              </w:rPr>
            </w:pPr>
            <w:r w:rsidRPr="002618E8">
              <w:rPr>
                <w:rFonts w:ascii="Calibri" w:hAnsi="Calibri" w:cs="Calibri"/>
                <w:b/>
                <w:bCs/>
                <w:sz w:val="24"/>
              </w:rPr>
              <w:t>Lafayette Fire Department</w:t>
            </w:r>
          </w:p>
        </w:tc>
      </w:tr>
      <w:tr w:rsidR="002618E8" w:rsidRPr="002618E8" w14:paraId="455530EB"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01F7552E"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10" w:type="dxa"/>
            <w:tcBorders>
              <w:top w:val="nil"/>
              <w:left w:val="nil"/>
              <w:bottom w:val="single" w:sz="4" w:space="0" w:color="auto"/>
              <w:right w:val="single" w:sz="4" w:space="0" w:color="auto"/>
            </w:tcBorders>
            <w:shd w:val="clear" w:color="auto" w:fill="auto"/>
            <w:vAlign w:val="bottom"/>
            <w:hideMark/>
          </w:tcPr>
          <w:p w14:paraId="088B6B8E" w14:textId="77777777" w:rsidR="002618E8" w:rsidRPr="002618E8" w:rsidRDefault="002618E8" w:rsidP="002618E8">
            <w:pPr>
              <w:rPr>
                <w:rFonts w:ascii="Calibri" w:hAnsi="Calibri" w:cs="Calibri"/>
                <w:b/>
                <w:bCs/>
                <w:sz w:val="24"/>
              </w:rPr>
            </w:pPr>
            <w:r w:rsidRPr="002618E8">
              <w:rPr>
                <w:rFonts w:ascii="Calibri" w:hAnsi="Calibri" w:cs="Calibri"/>
                <w:b/>
                <w:bCs/>
                <w:sz w:val="24"/>
              </w:rPr>
              <w:t>Lefthand FPD</w:t>
            </w:r>
          </w:p>
        </w:tc>
      </w:tr>
      <w:tr w:rsidR="002618E8" w:rsidRPr="002618E8" w14:paraId="71A17215"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70428D0C"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10" w:type="dxa"/>
            <w:tcBorders>
              <w:top w:val="nil"/>
              <w:left w:val="nil"/>
              <w:bottom w:val="single" w:sz="4" w:space="0" w:color="auto"/>
              <w:right w:val="single" w:sz="4" w:space="0" w:color="auto"/>
            </w:tcBorders>
            <w:shd w:val="clear" w:color="auto" w:fill="auto"/>
            <w:vAlign w:val="bottom"/>
            <w:hideMark/>
          </w:tcPr>
          <w:p w14:paraId="4429F1DB" w14:textId="77777777" w:rsidR="002618E8" w:rsidRPr="002618E8" w:rsidRDefault="002618E8" w:rsidP="002618E8">
            <w:pPr>
              <w:rPr>
                <w:rFonts w:ascii="Calibri" w:hAnsi="Calibri" w:cs="Calibri"/>
                <w:b/>
                <w:bCs/>
                <w:sz w:val="24"/>
              </w:rPr>
            </w:pPr>
            <w:r w:rsidRPr="002618E8">
              <w:rPr>
                <w:rFonts w:ascii="Calibri" w:hAnsi="Calibri" w:cs="Calibri"/>
                <w:b/>
                <w:bCs/>
                <w:sz w:val="24"/>
              </w:rPr>
              <w:t>Longmont Fire Department</w:t>
            </w:r>
          </w:p>
        </w:tc>
      </w:tr>
      <w:tr w:rsidR="002618E8" w:rsidRPr="002618E8" w14:paraId="18C9AF29"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59A28737"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10" w:type="dxa"/>
            <w:tcBorders>
              <w:top w:val="nil"/>
              <w:left w:val="nil"/>
              <w:bottom w:val="single" w:sz="4" w:space="0" w:color="auto"/>
              <w:right w:val="single" w:sz="4" w:space="0" w:color="auto"/>
            </w:tcBorders>
            <w:shd w:val="clear" w:color="auto" w:fill="auto"/>
            <w:vAlign w:val="bottom"/>
            <w:hideMark/>
          </w:tcPr>
          <w:p w14:paraId="4B2A1EEC" w14:textId="77777777" w:rsidR="002618E8" w:rsidRPr="002618E8" w:rsidRDefault="002618E8" w:rsidP="002618E8">
            <w:pPr>
              <w:rPr>
                <w:rFonts w:ascii="Calibri" w:hAnsi="Calibri" w:cs="Calibri"/>
                <w:b/>
                <w:bCs/>
                <w:sz w:val="24"/>
              </w:rPr>
            </w:pPr>
            <w:r w:rsidRPr="002618E8">
              <w:rPr>
                <w:rFonts w:ascii="Calibri" w:hAnsi="Calibri" w:cs="Calibri"/>
                <w:b/>
                <w:bCs/>
                <w:sz w:val="24"/>
              </w:rPr>
              <w:t>Louisville Fire Protection District</w:t>
            </w:r>
          </w:p>
        </w:tc>
      </w:tr>
      <w:tr w:rsidR="002618E8" w:rsidRPr="002618E8" w14:paraId="570F2D02"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0C517AF5"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10" w:type="dxa"/>
            <w:tcBorders>
              <w:top w:val="nil"/>
              <w:left w:val="nil"/>
              <w:bottom w:val="single" w:sz="4" w:space="0" w:color="auto"/>
              <w:right w:val="single" w:sz="4" w:space="0" w:color="auto"/>
            </w:tcBorders>
            <w:shd w:val="clear" w:color="auto" w:fill="auto"/>
            <w:vAlign w:val="bottom"/>
            <w:hideMark/>
          </w:tcPr>
          <w:p w14:paraId="2CE6D249" w14:textId="77777777" w:rsidR="002618E8" w:rsidRPr="002618E8" w:rsidRDefault="002618E8" w:rsidP="002618E8">
            <w:pPr>
              <w:rPr>
                <w:rFonts w:ascii="Calibri" w:hAnsi="Calibri" w:cs="Calibri"/>
                <w:b/>
                <w:bCs/>
                <w:sz w:val="24"/>
              </w:rPr>
            </w:pPr>
            <w:r w:rsidRPr="002618E8">
              <w:rPr>
                <w:rFonts w:ascii="Calibri" w:hAnsi="Calibri" w:cs="Calibri"/>
                <w:b/>
                <w:bCs/>
                <w:sz w:val="24"/>
              </w:rPr>
              <w:t>Lyons Fire Protection District</w:t>
            </w:r>
          </w:p>
        </w:tc>
      </w:tr>
      <w:tr w:rsidR="002618E8" w:rsidRPr="002618E8" w14:paraId="65D1B6D6"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7C3E7C7D"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10" w:type="dxa"/>
            <w:tcBorders>
              <w:top w:val="nil"/>
              <w:left w:val="nil"/>
              <w:bottom w:val="single" w:sz="4" w:space="0" w:color="auto"/>
              <w:right w:val="single" w:sz="4" w:space="0" w:color="auto"/>
            </w:tcBorders>
            <w:shd w:val="clear" w:color="auto" w:fill="auto"/>
            <w:vAlign w:val="bottom"/>
            <w:hideMark/>
          </w:tcPr>
          <w:p w14:paraId="043AD4A7" w14:textId="77777777" w:rsidR="002618E8" w:rsidRPr="002618E8" w:rsidRDefault="002618E8" w:rsidP="002618E8">
            <w:pPr>
              <w:rPr>
                <w:rFonts w:ascii="Calibri" w:hAnsi="Calibri" w:cs="Calibri"/>
                <w:b/>
                <w:bCs/>
                <w:sz w:val="24"/>
              </w:rPr>
            </w:pPr>
            <w:r w:rsidRPr="002618E8">
              <w:rPr>
                <w:rFonts w:ascii="Calibri" w:hAnsi="Calibri" w:cs="Calibri"/>
                <w:b/>
                <w:bCs/>
                <w:sz w:val="24"/>
              </w:rPr>
              <w:t>Mountain View Fire Protection District</w:t>
            </w:r>
          </w:p>
        </w:tc>
      </w:tr>
      <w:tr w:rsidR="002618E8" w:rsidRPr="002618E8" w14:paraId="6B73CAD6"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39602349"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10" w:type="dxa"/>
            <w:tcBorders>
              <w:top w:val="nil"/>
              <w:left w:val="nil"/>
              <w:bottom w:val="single" w:sz="4" w:space="0" w:color="auto"/>
              <w:right w:val="single" w:sz="4" w:space="0" w:color="auto"/>
            </w:tcBorders>
            <w:shd w:val="clear" w:color="auto" w:fill="auto"/>
            <w:vAlign w:val="bottom"/>
            <w:hideMark/>
          </w:tcPr>
          <w:p w14:paraId="38366CD4" w14:textId="77777777" w:rsidR="002618E8" w:rsidRPr="002618E8" w:rsidRDefault="002618E8" w:rsidP="002618E8">
            <w:pPr>
              <w:rPr>
                <w:rFonts w:ascii="Calibri" w:hAnsi="Calibri" w:cs="Calibri"/>
                <w:b/>
                <w:bCs/>
                <w:sz w:val="24"/>
              </w:rPr>
            </w:pPr>
            <w:r w:rsidRPr="002618E8">
              <w:rPr>
                <w:rFonts w:ascii="Calibri" w:hAnsi="Calibri" w:cs="Calibri"/>
                <w:b/>
                <w:bCs/>
                <w:sz w:val="24"/>
              </w:rPr>
              <w:t>Nederland Fire Protection District</w:t>
            </w:r>
          </w:p>
        </w:tc>
      </w:tr>
      <w:tr w:rsidR="002618E8" w:rsidRPr="002618E8" w14:paraId="5F93C99E"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54396BDA"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10" w:type="dxa"/>
            <w:tcBorders>
              <w:top w:val="nil"/>
              <w:left w:val="nil"/>
              <w:bottom w:val="single" w:sz="4" w:space="0" w:color="auto"/>
              <w:right w:val="single" w:sz="4" w:space="0" w:color="auto"/>
            </w:tcBorders>
            <w:shd w:val="clear" w:color="auto" w:fill="auto"/>
            <w:noWrap/>
            <w:vAlign w:val="bottom"/>
            <w:hideMark/>
          </w:tcPr>
          <w:p w14:paraId="39EB6AA1" w14:textId="77777777" w:rsidR="002618E8" w:rsidRPr="002618E8" w:rsidRDefault="002618E8" w:rsidP="002618E8">
            <w:pPr>
              <w:rPr>
                <w:rFonts w:ascii="Calibri" w:hAnsi="Calibri" w:cs="Calibri"/>
                <w:b/>
                <w:bCs/>
                <w:sz w:val="24"/>
              </w:rPr>
            </w:pPr>
            <w:r w:rsidRPr="002618E8">
              <w:rPr>
                <w:rFonts w:ascii="Calibri" w:hAnsi="Calibri" w:cs="Calibri"/>
                <w:b/>
                <w:bCs/>
                <w:sz w:val="24"/>
              </w:rPr>
              <w:t>Pinewood Springs Fire</w:t>
            </w:r>
          </w:p>
        </w:tc>
      </w:tr>
      <w:tr w:rsidR="002618E8" w:rsidRPr="002618E8" w14:paraId="358C444B"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43AAA184"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10" w:type="dxa"/>
            <w:tcBorders>
              <w:top w:val="nil"/>
              <w:left w:val="nil"/>
              <w:bottom w:val="single" w:sz="4" w:space="0" w:color="auto"/>
              <w:right w:val="single" w:sz="4" w:space="0" w:color="auto"/>
            </w:tcBorders>
            <w:shd w:val="clear" w:color="auto" w:fill="auto"/>
            <w:vAlign w:val="bottom"/>
            <w:hideMark/>
          </w:tcPr>
          <w:p w14:paraId="04032D1C" w14:textId="77777777" w:rsidR="002618E8" w:rsidRPr="002618E8" w:rsidRDefault="002618E8" w:rsidP="002618E8">
            <w:pPr>
              <w:rPr>
                <w:rFonts w:ascii="Calibri" w:hAnsi="Calibri" w:cs="Calibri"/>
                <w:b/>
                <w:bCs/>
                <w:sz w:val="24"/>
              </w:rPr>
            </w:pPr>
            <w:r w:rsidRPr="002618E8">
              <w:rPr>
                <w:rFonts w:ascii="Calibri" w:hAnsi="Calibri" w:cs="Calibri"/>
                <w:b/>
                <w:bCs/>
                <w:sz w:val="24"/>
              </w:rPr>
              <w:t>Rocky Mountain Fire District</w:t>
            </w:r>
          </w:p>
        </w:tc>
      </w:tr>
      <w:tr w:rsidR="002618E8" w:rsidRPr="002618E8" w14:paraId="057ACC81"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6124CEE8"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10" w:type="dxa"/>
            <w:tcBorders>
              <w:top w:val="nil"/>
              <w:left w:val="nil"/>
              <w:bottom w:val="single" w:sz="4" w:space="0" w:color="auto"/>
              <w:right w:val="single" w:sz="4" w:space="0" w:color="auto"/>
            </w:tcBorders>
            <w:shd w:val="clear" w:color="auto" w:fill="auto"/>
            <w:vAlign w:val="bottom"/>
            <w:hideMark/>
          </w:tcPr>
          <w:p w14:paraId="5C228188" w14:textId="77777777" w:rsidR="002618E8" w:rsidRPr="002618E8" w:rsidRDefault="002618E8" w:rsidP="002618E8">
            <w:pPr>
              <w:rPr>
                <w:rFonts w:ascii="Calibri" w:hAnsi="Calibri" w:cs="Calibri"/>
                <w:b/>
                <w:bCs/>
                <w:sz w:val="24"/>
              </w:rPr>
            </w:pPr>
            <w:r w:rsidRPr="002618E8">
              <w:rPr>
                <w:rFonts w:ascii="Calibri" w:hAnsi="Calibri" w:cs="Calibri"/>
                <w:b/>
                <w:bCs/>
                <w:sz w:val="24"/>
              </w:rPr>
              <w:t>Sugar Loaf Fire Dept</w:t>
            </w:r>
          </w:p>
        </w:tc>
      </w:tr>
      <w:tr w:rsidR="002618E8" w:rsidRPr="002618E8" w14:paraId="210C791A"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53042C21"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10" w:type="dxa"/>
            <w:tcBorders>
              <w:top w:val="nil"/>
              <w:left w:val="nil"/>
              <w:bottom w:val="single" w:sz="4" w:space="0" w:color="auto"/>
              <w:right w:val="single" w:sz="4" w:space="0" w:color="auto"/>
            </w:tcBorders>
            <w:shd w:val="clear" w:color="auto" w:fill="auto"/>
            <w:vAlign w:val="bottom"/>
            <w:hideMark/>
          </w:tcPr>
          <w:p w14:paraId="621DE1D3" w14:textId="77777777" w:rsidR="002618E8" w:rsidRPr="002618E8" w:rsidRDefault="002618E8" w:rsidP="002618E8">
            <w:pPr>
              <w:rPr>
                <w:rFonts w:ascii="Calibri" w:hAnsi="Calibri" w:cs="Calibri"/>
                <w:b/>
                <w:bCs/>
                <w:sz w:val="24"/>
              </w:rPr>
            </w:pPr>
            <w:r w:rsidRPr="002618E8">
              <w:rPr>
                <w:rFonts w:ascii="Calibri" w:hAnsi="Calibri" w:cs="Calibri"/>
                <w:b/>
                <w:bCs/>
                <w:sz w:val="24"/>
              </w:rPr>
              <w:t>Sunshine Fire Protection District</w:t>
            </w:r>
          </w:p>
        </w:tc>
      </w:tr>
    </w:tbl>
    <w:p w14:paraId="48EB7CA9" w14:textId="7B55A03B" w:rsidR="005724D3" w:rsidRDefault="005724D3"/>
    <w:p w14:paraId="1EF0F324" w14:textId="72EE6422" w:rsidR="005724D3" w:rsidRDefault="005724D3"/>
    <w:p w14:paraId="3E847326" w14:textId="4581146A" w:rsidR="005724D3" w:rsidRDefault="005724D3"/>
    <w:p w14:paraId="03F9024D" w14:textId="77777777" w:rsidR="005724D3" w:rsidRDefault="005724D3"/>
    <w:tbl>
      <w:tblPr>
        <w:tblW w:w="6740" w:type="dxa"/>
        <w:jc w:val="center"/>
        <w:tblLook w:val="04A0" w:firstRow="1" w:lastRow="0" w:firstColumn="1" w:lastColumn="0" w:noHBand="0" w:noVBand="1"/>
      </w:tblPr>
      <w:tblGrid>
        <w:gridCol w:w="2150"/>
        <w:gridCol w:w="4590"/>
      </w:tblGrid>
      <w:tr w:rsidR="002618E8" w:rsidRPr="002618E8" w14:paraId="7244C08B" w14:textId="77777777" w:rsidTr="005724D3">
        <w:trPr>
          <w:trHeight w:val="330"/>
          <w:jc w:val="center"/>
        </w:trPr>
        <w:tc>
          <w:tcPr>
            <w:tcW w:w="215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ADB317B" w14:textId="7CE7ED52" w:rsidR="002618E8" w:rsidRPr="002618E8" w:rsidRDefault="002618E8" w:rsidP="002618E8">
            <w:pPr>
              <w:rPr>
                <w:rFonts w:ascii="Calibri" w:hAnsi="Calibri" w:cs="Calibri"/>
                <w:sz w:val="22"/>
                <w:szCs w:val="22"/>
              </w:rPr>
            </w:pPr>
            <w:r w:rsidRPr="002618E8">
              <w:rPr>
                <w:rFonts w:ascii="Calibri" w:hAnsi="Calibri" w:cs="Calibri"/>
                <w:sz w:val="22"/>
                <w:szCs w:val="22"/>
              </w:rPr>
              <w:lastRenderedPageBreak/>
              <w:t> </w:t>
            </w:r>
            <w:r w:rsidR="005724D3" w:rsidRPr="002618E8">
              <w:rPr>
                <w:rFonts w:ascii="Calibri" w:hAnsi="Calibri" w:cs="Calibri"/>
                <w:b/>
                <w:bCs/>
                <w:szCs w:val="28"/>
              </w:rPr>
              <w:t>CLEAR CREEK</w:t>
            </w:r>
          </w:p>
        </w:tc>
        <w:tc>
          <w:tcPr>
            <w:tcW w:w="4590" w:type="dxa"/>
            <w:tcBorders>
              <w:top w:val="single" w:sz="4" w:space="0" w:color="auto"/>
              <w:left w:val="nil"/>
              <w:bottom w:val="single" w:sz="4" w:space="0" w:color="auto"/>
              <w:right w:val="single" w:sz="4" w:space="0" w:color="auto"/>
            </w:tcBorders>
            <w:shd w:val="clear" w:color="000000" w:fill="FFFF00"/>
            <w:noWrap/>
            <w:vAlign w:val="bottom"/>
            <w:hideMark/>
          </w:tcPr>
          <w:p w14:paraId="260618F9"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r>
      <w:tr w:rsidR="002618E8" w:rsidRPr="002618E8" w14:paraId="139AF89B" w14:textId="77777777" w:rsidTr="005724D3">
        <w:trPr>
          <w:trHeight w:val="435"/>
          <w:jc w:val="center"/>
        </w:trPr>
        <w:tc>
          <w:tcPr>
            <w:tcW w:w="2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B7E12" w14:textId="197302A3" w:rsidR="002618E8" w:rsidRPr="002618E8" w:rsidRDefault="002618E8" w:rsidP="002618E8">
            <w:pPr>
              <w:rPr>
                <w:rFonts w:ascii="Calibri" w:hAnsi="Calibri" w:cs="Calibri"/>
                <w:b/>
                <w:bCs/>
                <w:szCs w:val="28"/>
              </w:rPr>
            </w:pPr>
          </w:p>
        </w:tc>
        <w:tc>
          <w:tcPr>
            <w:tcW w:w="4590" w:type="dxa"/>
            <w:tcBorders>
              <w:top w:val="single" w:sz="4" w:space="0" w:color="auto"/>
              <w:left w:val="nil"/>
              <w:bottom w:val="single" w:sz="4" w:space="0" w:color="auto"/>
              <w:right w:val="single" w:sz="4" w:space="0" w:color="auto"/>
            </w:tcBorders>
            <w:shd w:val="clear" w:color="auto" w:fill="auto"/>
            <w:vAlign w:val="bottom"/>
            <w:hideMark/>
          </w:tcPr>
          <w:p w14:paraId="32404FD5" w14:textId="77777777" w:rsidR="002618E8" w:rsidRPr="002618E8" w:rsidRDefault="002618E8" w:rsidP="002618E8">
            <w:pPr>
              <w:rPr>
                <w:rFonts w:ascii="Calibri" w:hAnsi="Calibri" w:cs="Calibri"/>
                <w:b/>
                <w:bCs/>
                <w:sz w:val="24"/>
              </w:rPr>
            </w:pPr>
            <w:r w:rsidRPr="002618E8">
              <w:rPr>
                <w:rFonts w:ascii="Calibri" w:hAnsi="Calibri" w:cs="Calibri"/>
                <w:b/>
                <w:bCs/>
                <w:sz w:val="24"/>
              </w:rPr>
              <w:t>Clear Creek Fire Authority</w:t>
            </w:r>
          </w:p>
        </w:tc>
      </w:tr>
      <w:tr w:rsidR="002618E8" w:rsidRPr="002618E8" w14:paraId="4E2BAB39" w14:textId="77777777" w:rsidTr="005724D3">
        <w:trPr>
          <w:trHeight w:val="300"/>
          <w:jc w:val="center"/>
        </w:trPr>
        <w:tc>
          <w:tcPr>
            <w:tcW w:w="215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48DD748" w14:textId="5A8F63FE" w:rsidR="002618E8" w:rsidRPr="002618E8" w:rsidRDefault="002618E8" w:rsidP="002618E8">
            <w:pPr>
              <w:rPr>
                <w:rFonts w:ascii="Calibri" w:hAnsi="Calibri" w:cs="Calibri"/>
                <w:sz w:val="22"/>
                <w:szCs w:val="22"/>
              </w:rPr>
            </w:pPr>
            <w:r w:rsidRPr="002618E8">
              <w:rPr>
                <w:rFonts w:ascii="Calibri" w:hAnsi="Calibri" w:cs="Calibri"/>
                <w:sz w:val="22"/>
                <w:szCs w:val="22"/>
              </w:rPr>
              <w:t> </w:t>
            </w:r>
            <w:r w:rsidR="005724D3" w:rsidRPr="002618E8">
              <w:rPr>
                <w:rFonts w:ascii="Calibri" w:hAnsi="Calibri" w:cs="Calibri"/>
                <w:b/>
                <w:bCs/>
                <w:szCs w:val="28"/>
              </w:rPr>
              <w:t>GILPIN</w:t>
            </w:r>
          </w:p>
        </w:tc>
        <w:tc>
          <w:tcPr>
            <w:tcW w:w="4590" w:type="dxa"/>
            <w:tcBorders>
              <w:top w:val="single" w:sz="4" w:space="0" w:color="auto"/>
              <w:left w:val="nil"/>
              <w:bottom w:val="single" w:sz="4" w:space="0" w:color="auto"/>
              <w:right w:val="single" w:sz="4" w:space="0" w:color="auto"/>
            </w:tcBorders>
            <w:shd w:val="clear" w:color="000000" w:fill="FFFF00"/>
            <w:noWrap/>
            <w:vAlign w:val="bottom"/>
            <w:hideMark/>
          </w:tcPr>
          <w:p w14:paraId="50889A48"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r>
      <w:tr w:rsidR="002618E8" w:rsidRPr="002618E8" w14:paraId="04D7B462" w14:textId="77777777" w:rsidTr="005724D3">
        <w:trPr>
          <w:trHeight w:val="288"/>
          <w:jc w:val="center"/>
        </w:trPr>
        <w:tc>
          <w:tcPr>
            <w:tcW w:w="2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49B38" w14:textId="00719227" w:rsidR="002618E8" w:rsidRPr="002618E8" w:rsidRDefault="002618E8" w:rsidP="002618E8">
            <w:pPr>
              <w:rPr>
                <w:rFonts w:ascii="Calibri" w:hAnsi="Calibri" w:cs="Calibri"/>
                <w:b/>
                <w:bCs/>
                <w:szCs w:val="28"/>
              </w:rPr>
            </w:pPr>
          </w:p>
        </w:tc>
        <w:tc>
          <w:tcPr>
            <w:tcW w:w="4590" w:type="dxa"/>
            <w:tcBorders>
              <w:top w:val="single" w:sz="4" w:space="0" w:color="auto"/>
              <w:left w:val="nil"/>
              <w:bottom w:val="single" w:sz="4" w:space="0" w:color="auto"/>
              <w:right w:val="single" w:sz="4" w:space="0" w:color="auto"/>
            </w:tcBorders>
            <w:shd w:val="clear" w:color="auto" w:fill="auto"/>
            <w:vAlign w:val="bottom"/>
            <w:hideMark/>
          </w:tcPr>
          <w:p w14:paraId="54D3BAAA" w14:textId="77777777" w:rsidR="002618E8" w:rsidRPr="002618E8" w:rsidRDefault="002618E8" w:rsidP="002618E8">
            <w:pPr>
              <w:rPr>
                <w:rFonts w:ascii="Calibri" w:hAnsi="Calibri" w:cs="Calibri"/>
                <w:b/>
                <w:bCs/>
                <w:sz w:val="24"/>
              </w:rPr>
            </w:pPr>
            <w:r w:rsidRPr="002618E8">
              <w:rPr>
                <w:rFonts w:ascii="Calibri" w:hAnsi="Calibri" w:cs="Calibri"/>
                <w:b/>
                <w:bCs/>
                <w:sz w:val="24"/>
              </w:rPr>
              <w:t>Black Hawk Fire</w:t>
            </w:r>
          </w:p>
        </w:tc>
      </w:tr>
      <w:tr w:rsidR="002618E8" w:rsidRPr="002618E8" w14:paraId="66F1701C" w14:textId="77777777" w:rsidTr="005724D3">
        <w:trPr>
          <w:trHeight w:val="288"/>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622FC474"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90" w:type="dxa"/>
            <w:tcBorders>
              <w:top w:val="nil"/>
              <w:left w:val="nil"/>
              <w:bottom w:val="single" w:sz="4" w:space="0" w:color="auto"/>
              <w:right w:val="single" w:sz="4" w:space="0" w:color="auto"/>
            </w:tcBorders>
            <w:shd w:val="clear" w:color="auto" w:fill="auto"/>
            <w:vAlign w:val="bottom"/>
            <w:hideMark/>
          </w:tcPr>
          <w:p w14:paraId="5D908076" w14:textId="77777777" w:rsidR="002618E8" w:rsidRPr="002618E8" w:rsidRDefault="002618E8" w:rsidP="002618E8">
            <w:pPr>
              <w:rPr>
                <w:rFonts w:ascii="Calibri" w:hAnsi="Calibri" w:cs="Calibri"/>
                <w:b/>
                <w:bCs/>
                <w:sz w:val="24"/>
              </w:rPr>
            </w:pPr>
            <w:r w:rsidRPr="002618E8">
              <w:rPr>
                <w:rFonts w:ascii="Calibri" w:hAnsi="Calibri" w:cs="Calibri"/>
                <w:b/>
                <w:bCs/>
                <w:sz w:val="24"/>
              </w:rPr>
              <w:t>Central City Fire Department</w:t>
            </w:r>
          </w:p>
        </w:tc>
      </w:tr>
      <w:tr w:rsidR="002618E8" w:rsidRPr="002618E8" w14:paraId="677574CD" w14:textId="77777777" w:rsidTr="005724D3">
        <w:trPr>
          <w:trHeight w:val="288"/>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5766CCCB"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90" w:type="dxa"/>
            <w:tcBorders>
              <w:top w:val="nil"/>
              <w:left w:val="nil"/>
              <w:bottom w:val="single" w:sz="4" w:space="0" w:color="auto"/>
              <w:right w:val="single" w:sz="4" w:space="0" w:color="auto"/>
            </w:tcBorders>
            <w:shd w:val="clear" w:color="auto" w:fill="auto"/>
            <w:vAlign w:val="bottom"/>
            <w:hideMark/>
          </w:tcPr>
          <w:p w14:paraId="1DCB73CC" w14:textId="77777777" w:rsidR="002618E8" w:rsidRPr="002618E8" w:rsidRDefault="002618E8" w:rsidP="002618E8">
            <w:pPr>
              <w:rPr>
                <w:rFonts w:ascii="Calibri" w:hAnsi="Calibri" w:cs="Calibri"/>
                <w:b/>
                <w:bCs/>
                <w:sz w:val="24"/>
              </w:rPr>
            </w:pPr>
            <w:r w:rsidRPr="002618E8">
              <w:rPr>
                <w:rFonts w:ascii="Calibri" w:hAnsi="Calibri" w:cs="Calibri"/>
                <w:b/>
                <w:bCs/>
                <w:sz w:val="24"/>
              </w:rPr>
              <w:t>Timberline Fire</w:t>
            </w:r>
          </w:p>
        </w:tc>
      </w:tr>
      <w:tr w:rsidR="002618E8" w:rsidRPr="002618E8" w14:paraId="7C9DD4A1" w14:textId="77777777" w:rsidTr="005724D3">
        <w:trPr>
          <w:trHeight w:val="300"/>
          <w:jc w:val="center"/>
        </w:trPr>
        <w:tc>
          <w:tcPr>
            <w:tcW w:w="215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00EC2D4" w14:textId="7F65A1DD" w:rsidR="002618E8" w:rsidRPr="002618E8" w:rsidRDefault="002618E8" w:rsidP="002618E8">
            <w:pPr>
              <w:rPr>
                <w:rFonts w:ascii="Calibri" w:hAnsi="Calibri" w:cs="Calibri"/>
                <w:sz w:val="22"/>
                <w:szCs w:val="22"/>
              </w:rPr>
            </w:pPr>
            <w:r w:rsidRPr="002618E8">
              <w:rPr>
                <w:rFonts w:ascii="Calibri" w:hAnsi="Calibri" w:cs="Calibri"/>
                <w:sz w:val="22"/>
                <w:szCs w:val="22"/>
              </w:rPr>
              <w:t> </w:t>
            </w:r>
            <w:r w:rsidR="005724D3" w:rsidRPr="002618E8">
              <w:rPr>
                <w:rFonts w:ascii="Calibri" w:hAnsi="Calibri" w:cs="Calibri"/>
                <w:b/>
                <w:bCs/>
                <w:szCs w:val="28"/>
              </w:rPr>
              <w:t>GRAND</w:t>
            </w:r>
          </w:p>
        </w:tc>
        <w:tc>
          <w:tcPr>
            <w:tcW w:w="4590" w:type="dxa"/>
            <w:tcBorders>
              <w:top w:val="single" w:sz="4" w:space="0" w:color="auto"/>
              <w:left w:val="nil"/>
              <w:bottom w:val="single" w:sz="4" w:space="0" w:color="auto"/>
              <w:right w:val="single" w:sz="4" w:space="0" w:color="auto"/>
            </w:tcBorders>
            <w:shd w:val="clear" w:color="000000" w:fill="FFFF00"/>
            <w:noWrap/>
            <w:vAlign w:val="bottom"/>
            <w:hideMark/>
          </w:tcPr>
          <w:p w14:paraId="7154F722"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r>
      <w:tr w:rsidR="002618E8" w:rsidRPr="002618E8" w14:paraId="5AAB8D69" w14:textId="77777777" w:rsidTr="005724D3">
        <w:trPr>
          <w:trHeight w:val="360"/>
          <w:jc w:val="center"/>
        </w:trPr>
        <w:tc>
          <w:tcPr>
            <w:tcW w:w="2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32271" w14:textId="53A27FC8" w:rsidR="002618E8" w:rsidRPr="002618E8" w:rsidRDefault="002618E8" w:rsidP="002618E8">
            <w:pPr>
              <w:rPr>
                <w:rFonts w:ascii="Calibri" w:hAnsi="Calibri" w:cs="Calibri"/>
                <w:b/>
                <w:bCs/>
                <w:szCs w:val="28"/>
              </w:rPr>
            </w:pPr>
          </w:p>
        </w:tc>
        <w:tc>
          <w:tcPr>
            <w:tcW w:w="4590" w:type="dxa"/>
            <w:tcBorders>
              <w:top w:val="single" w:sz="4" w:space="0" w:color="auto"/>
              <w:left w:val="nil"/>
              <w:bottom w:val="single" w:sz="4" w:space="0" w:color="auto"/>
              <w:right w:val="single" w:sz="4" w:space="0" w:color="auto"/>
            </w:tcBorders>
            <w:shd w:val="clear" w:color="auto" w:fill="auto"/>
            <w:vAlign w:val="bottom"/>
            <w:hideMark/>
          </w:tcPr>
          <w:p w14:paraId="037D2FEE" w14:textId="77777777" w:rsidR="002618E8" w:rsidRPr="002618E8" w:rsidRDefault="002618E8" w:rsidP="002618E8">
            <w:pPr>
              <w:rPr>
                <w:rFonts w:ascii="Calibri" w:hAnsi="Calibri" w:cs="Calibri"/>
                <w:b/>
                <w:bCs/>
                <w:sz w:val="24"/>
              </w:rPr>
            </w:pPr>
            <w:r w:rsidRPr="002618E8">
              <w:rPr>
                <w:rFonts w:ascii="Calibri" w:hAnsi="Calibri" w:cs="Calibri"/>
                <w:b/>
                <w:bCs/>
                <w:sz w:val="24"/>
              </w:rPr>
              <w:t>East Grand Fire</w:t>
            </w:r>
          </w:p>
        </w:tc>
      </w:tr>
      <w:tr w:rsidR="002618E8" w:rsidRPr="002618E8" w14:paraId="4D6F01D7" w14:textId="77777777" w:rsidTr="005724D3">
        <w:trPr>
          <w:trHeight w:val="31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025CC8EB"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90" w:type="dxa"/>
            <w:tcBorders>
              <w:top w:val="nil"/>
              <w:left w:val="nil"/>
              <w:bottom w:val="single" w:sz="4" w:space="0" w:color="auto"/>
              <w:right w:val="single" w:sz="4" w:space="0" w:color="auto"/>
            </w:tcBorders>
            <w:shd w:val="clear" w:color="auto" w:fill="auto"/>
            <w:noWrap/>
            <w:vAlign w:val="bottom"/>
            <w:hideMark/>
          </w:tcPr>
          <w:p w14:paraId="3C9495B2" w14:textId="77777777" w:rsidR="002618E8" w:rsidRPr="002618E8" w:rsidRDefault="002618E8" w:rsidP="002618E8">
            <w:pPr>
              <w:rPr>
                <w:rFonts w:ascii="Calibri" w:hAnsi="Calibri" w:cs="Calibri"/>
                <w:b/>
                <w:bCs/>
                <w:sz w:val="24"/>
              </w:rPr>
            </w:pPr>
            <w:r w:rsidRPr="002618E8">
              <w:rPr>
                <w:rFonts w:ascii="Calibri" w:hAnsi="Calibri" w:cs="Calibri"/>
                <w:b/>
                <w:bCs/>
                <w:sz w:val="24"/>
              </w:rPr>
              <w:t>Granby Fire</w:t>
            </w:r>
          </w:p>
        </w:tc>
      </w:tr>
      <w:tr w:rsidR="002618E8" w:rsidRPr="002618E8" w14:paraId="6F7FC2A1" w14:textId="77777777" w:rsidTr="005724D3">
        <w:trPr>
          <w:trHeight w:val="314"/>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36A67550"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90" w:type="dxa"/>
            <w:tcBorders>
              <w:top w:val="nil"/>
              <w:left w:val="nil"/>
              <w:bottom w:val="single" w:sz="4" w:space="0" w:color="auto"/>
              <w:right w:val="single" w:sz="4" w:space="0" w:color="auto"/>
            </w:tcBorders>
            <w:shd w:val="clear" w:color="auto" w:fill="auto"/>
            <w:vAlign w:val="bottom"/>
            <w:hideMark/>
          </w:tcPr>
          <w:p w14:paraId="2AEF6098" w14:textId="77777777" w:rsidR="002618E8" w:rsidRPr="002618E8" w:rsidRDefault="002618E8" w:rsidP="002618E8">
            <w:pPr>
              <w:rPr>
                <w:rFonts w:ascii="Calibri" w:hAnsi="Calibri" w:cs="Calibri"/>
                <w:b/>
                <w:bCs/>
                <w:sz w:val="24"/>
              </w:rPr>
            </w:pPr>
            <w:r w:rsidRPr="002618E8">
              <w:rPr>
                <w:rFonts w:ascii="Calibri" w:hAnsi="Calibri" w:cs="Calibri"/>
                <w:b/>
                <w:bCs/>
                <w:sz w:val="24"/>
              </w:rPr>
              <w:t>Grand Lake Fire Protection District</w:t>
            </w:r>
          </w:p>
        </w:tc>
      </w:tr>
      <w:tr w:rsidR="002618E8" w:rsidRPr="002618E8" w14:paraId="766F6573" w14:textId="77777777" w:rsidTr="005724D3">
        <w:trPr>
          <w:trHeight w:val="31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135A9A18"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90" w:type="dxa"/>
            <w:tcBorders>
              <w:top w:val="nil"/>
              <w:left w:val="nil"/>
              <w:bottom w:val="single" w:sz="4" w:space="0" w:color="auto"/>
              <w:right w:val="single" w:sz="4" w:space="0" w:color="auto"/>
            </w:tcBorders>
            <w:shd w:val="clear" w:color="auto" w:fill="auto"/>
            <w:vAlign w:val="bottom"/>
            <w:hideMark/>
          </w:tcPr>
          <w:p w14:paraId="15D64B16" w14:textId="77777777" w:rsidR="002618E8" w:rsidRPr="002618E8" w:rsidRDefault="002618E8" w:rsidP="002618E8">
            <w:pPr>
              <w:rPr>
                <w:rFonts w:ascii="Calibri" w:hAnsi="Calibri" w:cs="Calibri"/>
                <w:b/>
                <w:bCs/>
                <w:sz w:val="24"/>
              </w:rPr>
            </w:pPr>
            <w:r w:rsidRPr="002618E8">
              <w:rPr>
                <w:rFonts w:ascii="Calibri" w:hAnsi="Calibri" w:cs="Calibri"/>
                <w:b/>
                <w:bCs/>
                <w:sz w:val="24"/>
              </w:rPr>
              <w:t>Hot Sulphur Springs Fire</w:t>
            </w:r>
          </w:p>
        </w:tc>
      </w:tr>
      <w:tr w:rsidR="002618E8" w:rsidRPr="002618E8" w14:paraId="7D5AC74C" w14:textId="77777777" w:rsidTr="005724D3">
        <w:trPr>
          <w:trHeight w:val="395"/>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2A93E6FD"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90" w:type="dxa"/>
            <w:tcBorders>
              <w:top w:val="nil"/>
              <w:left w:val="nil"/>
              <w:bottom w:val="single" w:sz="4" w:space="0" w:color="auto"/>
              <w:right w:val="single" w:sz="4" w:space="0" w:color="auto"/>
            </w:tcBorders>
            <w:shd w:val="clear" w:color="auto" w:fill="auto"/>
            <w:vAlign w:val="bottom"/>
            <w:hideMark/>
          </w:tcPr>
          <w:p w14:paraId="07113548" w14:textId="77777777" w:rsidR="002618E8" w:rsidRPr="002618E8" w:rsidRDefault="002618E8" w:rsidP="002618E8">
            <w:pPr>
              <w:rPr>
                <w:rFonts w:ascii="Calibri" w:hAnsi="Calibri" w:cs="Calibri"/>
                <w:b/>
                <w:bCs/>
                <w:sz w:val="24"/>
              </w:rPr>
            </w:pPr>
            <w:r w:rsidRPr="002618E8">
              <w:rPr>
                <w:rFonts w:ascii="Calibri" w:hAnsi="Calibri" w:cs="Calibri"/>
                <w:b/>
                <w:bCs/>
                <w:sz w:val="24"/>
              </w:rPr>
              <w:t>Lower Blue Fire Department</w:t>
            </w:r>
          </w:p>
        </w:tc>
      </w:tr>
      <w:tr w:rsidR="002618E8" w:rsidRPr="002618E8" w14:paraId="021622F3" w14:textId="77777777" w:rsidTr="005724D3">
        <w:trPr>
          <w:trHeight w:val="360"/>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1E9C9C3B"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90" w:type="dxa"/>
            <w:tcBorders>
              <w:top w:val="nil"/>
              <w:left w:val="nil"/>
              <w:bottom w:val="single" w:sz="4" w:space="0" w:color="auto"/>
              <w:right w:val="single" w:sz="4" w:space="0" w:color="auto"/>
            </w:tcBorders>
            <w:shd w:val="clear" w:color="auto" w:fill="auto"/>
            <w:noWrap/>
            <w:vAlign w:val="bottom"/>
            <w:hideMark/>
          </w:tcPr>
          <w:p w14:paraId="79225361" w14:textId="77777777" w:rsidR="002618E8" w:rsidRPr="002618E8" w:rsidRDefault="002618E8" w:rsidP="002618E8">
            <w:pPr>
              <w:rPr>
                <w:rFonts w:ascii="Calibri" w:hAnsi="Calibri" w:cs="Calibri"/>
                <w:b/>
                <w:bCs/>
                <w:sz w:val="24"/>
              </w:rPr>
            </w:pPr>
            <w:r w:rsidRPr="002618E8">
              <w:rPr>
                <w:rFonts w:ascii="Calibri" w:hAnsi="Calibri" w:cs="Calibri"/>
                <w:b/>
                <w:bCs/>
                <w:sz w:val="24"/>
              </w:rPr>
              <w:t>Kremmling Fire Dept</w:t>
            </w:r>
          </w:p>
        </w:tc>
      </w:tr>
      <w:tr w:rsidR="002618E8" w:rsidRPr="002618E8" w14:paraId="27647CE1" w14:textId="77777777" w:rsidTr="005724D3">
        <w:trPr>
          <w:trHeight w:val="300"/>
          <w:jc w:val="center"/>
        </w:trPr>
        <w:tc>
          <w:tcPr>
            <w:tcW w:w="215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64765EC" w14:textId="3019AA65" w:rsidR="002618E8" w:rsidRPr="002618E8" w:rsidRDefault="002618E8" w:rsidP="002618E8">
            <w:pPr>
              <w:rPr>
                <w:rFonts w:ascii="Calibri" w:hAnsi="Calibri" w:cs="Calibri"/>
                <w:sz w:val="22"/>
                <w:szCs w:val="22"/>
              </w:rPr>
            </w:pPr>
            <w:r w:rsidRPr="002618E8">
              <w:rPr>
                <w:rFonts w:ascii="Calibri" w:hAnsi="Calibri" w:cs="Calibri"/>
                <w:sz w:val="22"/>
                <w:szCs w:val="22"/>
              </w:rPr>
              <w:t> </w:t>
            </w:r>
            <w:r w:rsidR="005724D3" w:rsidRPr="002618E8">
              <w:rPr>
                <w:rFonts w:ascii="Calibri" w:hAnsi="Calibri" w:cs="Calibri"/>
                <w:b/>
                <w:bCs/>
                <w:szCs w:val="28"/>
              </w:rPr>
              <w:t>JEFFERSON</w:t>
            </w:r>
          </w:p>
        </w:tc>
        <w:tc>
          <w:tcPr>
            <w:tcW w:w="4590" w:type="dxa"/>
            <w:tcBorders>
              <w:top w:val="single" w:sz="4" w:space="0" w:color="auto"/>
              <w:left w:val="nil"/>
              <w:bottom w:val="single" w:sz="4" w:space="0" w:color="auto"/>
              <w:right w:val="single" w:sz="4" w:space="0" w:color="auto"/>
            </w:tcBorders>
            <w:shd w:val="clear" w:color="000000" w:fill="FFFF00"/>
            <w:noWrap/>
            <w:vAlign w:val="bottom"/>
            <w:hideMark/>
          </w:tcPr>
          <w:p w14:paraId="1C1DD792"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r>
      <w:tr w:rsidR="002618E8" w:rsidRPr="002618E8" w14:paraId="6A9DC329" w14:textId="77777777" w:rsidTr="005724D3">
        <w:trPr>
          <w:trHeight w:val="432"/>
          <w:jc w:val="center"/>
        </w:trPr>
        <w:tc>
          <w:tcPr>
            <w:tcW w:w="2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78932" w14:textId="321366D5" w:rsidR="002618E8" w:rsidRPr="002618E8" w:rsidRDefault="002618E8" w:rsidP="002618E8">
            <w:pPr>
              <w:rPr>
                <w:rFonts w:ascii="Calibri" w:hAnsi="Calibri" w:cs="Calibri"/>
                <w:b/>
                <w:bCs/>
                <w:szCs w:val="28"/>
              </w:rPr>
            </w:pPr>
          </w:p>
        </w:tc>
        <w:tc>
          <w:tcPr>
            <w:tcW w:w="4590" w:type="dxa"/>
            <w:tcBorders>
              <w:top w:val="single" w:sz="4" w:space="0" w:color="auto"/>
              <w:left w:val="nil"/>
              <w:bottom w:val="single" w:sz="4" w:space="0" w:color="auto"/>
              <w:right w:val="single" w:sz="4" w:space="0" w:color="auto"/>
            </w:tcBorders>
            <w:shd w:val="clear" w:color="auto" w:fill="auto"/>
            <w:noWrap/>
            <w:vAlign w:val="bottom"/>
            <w:hideMark/>
          </w:tcPr>
          <w:p w14:paraId="02F72B9E" w14:textId="77777777" w:rsidR="002618E8" w:rsidRPr="002618E8" w:rsidRDefault="002618E8" w:rsidP="002618E8">
            <w:pPr>
              <w:rPr>
                <w:rFonts w:ascii="Calibri" w:hAnsi="Calibri" w:cs="Calibri"/>
                <w:b/>
                <w:bCs/>
                <w:sz w:val="24"/>
              </w:rPr>
            </w:pPr>
            <w:r w:rsidRPr="002618E8">
              <w:rPr>
                <w:rFonts w:ascii="Calibri" w:hAnsi="Calibri" w:cs="Calibri"/>
                <w:b/>
                <w:bCs/>
                <w:sz w:val="24"/>
              </w:rPr>
              <w:t>Arvada FPD</w:t>
            </w:r>
          </w:p>
        </w:tc>
      </w:tr>
      <w:tr w:rsidR="002618E8" w:rsidRPr="002618E8" w14:paraId="61AE00C7"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4154E8C4"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90" w:type="dxa"/>
            <w:tcBorders>
              <w:top w:val="nil"/>
              <w:left w:val="nil"/>
              <w:bottom w:val="single" w:sz="4" w:space="0" w:color="auto"/>
              <w:right w:val="single" w:sz="4" w:space="0" w:color="auto"/>
            </w:tcBorders>
            <w:shd w:val="clear" w:color="auto" w:fill="auto"/>
            <w:noWrap/>
            <w:vAlign w:val="bottom"/>
            <w:hideMark/>
          </w:tcPr>
          <w:p w14:paraId="71727E1E" w14:textId="77777777" w:rsidR="002618E8" w:rsidRPr="002618E8" w:rsidRDefault="002618E8" w:rsidP="002618E8">
            <w:pPr>
              <w:rPr>
                <w:rFonts w:ascii="Calibri" w:hAnsi="Calibri" w:cs="Calibri"/>
                <w:b/>
                <w:bCs/>
                <w:sz w:val="24"/>
              </w:rPr>
            </w:pPr>
            <w:r w:rsidRPr="002618E8">
              <w:rPr>
                <w:rFonts w:ascii="Calibri" w:hAnsi="Calibri" w:cs="Calibri"/>
                <w:b/>
                <w:bCs/>
                <w:sz w:val="24"/>
              </w:rPr>
              <w:t>Coal Creek FD</w:t>
            </w:r>
          </w:p>
        </w:tc>
      </w:tr>
      <w:tr w:rsidR="002618E8" w:rsidRPr="002618E8" w14:paraId="5AB2D240"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6B60B02D"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90" w:type="dxa"/>
            <w:tcBorders>
              <w:top w:val="nil"/>
              <w:left w:val="nil"/>
              <w:bottom w:val="single" w:sz="4" w:space="0" w:color="auto"/>
              <w:right w:val="single" w:sz="4" w:space="0" w:color="auto"/>
            </w:tcBorders>
            <w:shd w:val="clear" w:color="auto" w:fill="auto"/>
            <w:noWrap/>
            <w:vAlign w:val="bottom"/>
            <w:hideMark/>
          </w:tcPr>
          <w:p w14:paraId="77539F09" w14:textId="77777777" w:rsidR="002618E8" w:rsidRPr="002618E8" w:rsidRDefault="002618E8" w:rsidP="002618E8">
            <w:pPr>
              <w:rPr>
                <w:rFonts w:ascii="Calibri" w:hAnsi="Calibri" w:cs="Calibri"/>
                <w:b/>
                <w:bCs/>
                <w:sz w:val="24"/>
              </w:rPr>
            </w:pPr>
            <w:r w:rsidRPr="002618E8">
              <w:rPr>
                <w:rFonts w:ascii="Calibri" w:hAnsi="Calibri" w:cs="Calibri"/>
                <w:b/>
                <w:bCs/>
                <w:sz w:val="24"/>
              </w:rPr>
              <w:t>Elk Creek FD</w:t>
            </w:r>
          </w:p>
        </w:tc>
      </w:tr>
      <w:tr w:rsidR="002618E8" w:rsidRPr="002618E8" w14:paraId="1EEE731B"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1938CF53"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90" w:type="dxa"/>
            <w:tcBorders>
              <w:top w:val="nil"/>
              <w:left w:val="nil"/>
              <w:bottom w:val="single" w:sz="4" w:space="0" w:color="auto"/>
              <w:right w:val="single" w:sz="4" w:space="0" w:color="auto"/>
            </w:tcBorders>
            <w:shd w:val="clear" w:color="auto" w:fill="auto"/>
            <w:noWrap/>
            <w:vAlign w:val="bottom"/>
            <w:hideMark/>
          </w:tcPr>
          <w:p w14:paraId="3376501C" w14:textId="77777777" w:rsidR="002618E8" w:rsidRPr="002618E8" w:rsidRDefault="002618E8" w:rsidP="002618E8">
            <w:pPr>
              <w:rPr>
                <w:rFonts w:ascii="Calibri" w:hAnsi="Calibri" w:cs="Calibri"/>
                <w:b/>
                <w:bCs/>
                <w:sz w:val="24"/>
              </w:rPr>
            </w:pPr>
            <w:r w:rsidRPr="002618E8">
              <w:rPr>
                <w:rFonts w:ascii="Calibri" w:hAnsi="Calibri" w:cs="Calibri"/>
                <w:b/>
                <w:bCs/>
                <w:sz w:val="24"/>
              </w:rPr>
              <w:t>Evergreen FD</w:t>
            </w:r>
          </w:p>
        </w:tc>
      </w:tr>
      <w:tr w:rsidR="002618E8" w:rsidRPr="002618E8" w14:paraId="79F5FF44"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3CC29E0A"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90" w:type="dxa"/>
            <w:tcBorders>
              <w:top w:val="nil"/>
              <w:left w:val="nil"/>
              <w:bottom w:val="single" w:sz="4" w:space="0" w:color="auto"/>
              <w:right w:val="single" w:sz="4" w:space="0" w:color="auto"/>
            </w:tcBorders>
            <w:shd w:val="clear" w:color="auto" w:fill="auto"/>
            <w:noWrap/>
            <w:vAlign w:val="bottom"/>
            <w:hideMark/>
          </w:tcPr>
          <w:p w14:paraId="1135A733" w14:textId="77777777" w:rsidR="002618E8" w:rsidRPr="002618E8" w:rsidRDefault="002618E8" w:rsidP="002618E8">
            <w:pPr>
              <w:rPr>
                <w:rFonts w:ascii="Calibri" w:hAnsi="Calibri" w:cs="Calibri"/>
                <w:b/>
                <w:bCs/>
                <w:sz w:val="24"/>
              </w:rPr>
            </w:pPr>
            <w:r w:rsidRPr="002618E8">
              <w:rPr>
                <w:rFonts w:ascii="Calibri" w:hAnsi="Calibri" w:cs="Calibri"/>
                <w:b/>
                <w:bCs/>
                <w:sz w:val="24"/>
              </w:rPr>
              <w:t>Fairmount FD</w:t>
            </w:r>
          </w:p>
        </w:tc>
      </w:tr>
      <w:tr w:rsidR="002618E8" w:rsidRPr="002618E8" w14:paraId="6E77369E"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6D4EBBED"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90" w:type="dxa"/>
            <w:tcBorders>
              <w:top w:val="nil"/>
              <w:left w:val="nil"/>
              <w:bottom w:val="single" w:sz="4" w:space="0" w:color="auto"/>
              <w:right w:val="single" w:sz="4" w:space="0" w:color="auto"/>
            </w:tcBorders>
            <w:shd w:val="clear" w:color="auto" w:fill="auto"/>
            <w:noWrap/>
            <w:vAlign w:val="bottom"/>
            <w:hideMark/>
          </w:tcPr>
          <w:p w14:paraId="008C666B" w14:textId="77777777" w:rsidR="002618E8" w:rsidRPr="002618E8" w:rsidRDefault="002618E8" w:rsidP="002618E8">
            <w:pPr>
              <w:rPr>
                <w:rFonts w:ascii="Calibri" w:hAnsi="Calibri" w:cs="Calibri"/>
                <w:b/>
                <w:bCs/>
                <w:sz w:val="24"/>
              </w:rPr>
            </w:pPr>
            <w:r w:rsidRPr="002618E8">
              <w:rPr>
                <w:rFonts w:ascii="Calibri" w:hAnsi="Calibri" w:cs="Calibri"/>
                <w:b/>
                <w:bCs/>
                <w:sz w:val="24"/>
              </w:rPr>
              <w:t>Foothills FPD</w:t>
            </w:r>
          </w:p>
        </w:tc>
      </w:tr>
      <w:tr w:rsidR="002618E8" w:rsidRPr="002618E8" w14:paraId="77FD5B21"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6E77447B"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90" w:type="dxa"/>
            <w:tcBorders>
              <w:top w:val="nil"/>
              <w:left w:val="nil"/>
              <w:bottom w:val="single" w:sz="4" w:space="0" w:color="auto"/>
              <w:right w:val="single" w:sz="4" w:space="0" w:color="auto"/>
            </w:tcBorders>
            <w:shd w:val="clear" w:color="auto" w:fill="auto"/>
            <w:noWrap/>
            <w:vAlign w:val="bottom"/>
            <w:hideMark/>
          </w:tcPr>
          <w:p w14:paraId="708B10E7" w14:textId="77777777" w:rsidR="002618E8" w:rsidRPr="002618E8" w:rsidRDefault="002618E8" w:rsidP="002618E8">
            <w:pPr>
              <w:rPr>
                <w:rFonts w:ascii="Calibri" w:hAnsi="Calibri" w:cs="Calibri"/>
                <w:b/>
                <w:bCs/>
                <w:sz w:val="24"/>
              </w:rPr>
            </w:pPr>
            <w:r w:rsidRPr="002618E8">
              <w:rPr>
                <w:rFonts w:ascii="Calibri" w:hAnsi="Calibri" w:cs="Calibri"/>
                <w:b/>
                <w:bCs/>
                <w:sz w:val="24"/>
              </w:rPr>
              <w:t>Genesee FD</w:t>
            </w:r>
          </w:p>
        </w:tc>
      </w:tr>
      <w:tr w:rsidR="002618E8" w:rsidRPr="002618E8" w14:paraId="247BB1EC"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4D9DF08F"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90" w:type="dxa"/>
            <w:tcBorders>
              <w:top w:val="nil"/>
              <w:left w:val="nil"/>
              <w:bottom w:val="single" w:sz="4" w:space="0" w:color="auto"/>
              <w:right w:val="single" w:sz="4" w:space="0" w:color="auto"/>
            </w:tcBorders>
            <w:shd w:val="clear" w:color="auto" w:fill="auto"/>
            <w:noWrap/>
            <w:vAlign w:val="bottom"/>
            <w:hideMark/>
          </w:tcPr>
          <w:p w14:paraId="3F2271A5" w14:textId="77777777" w:rsidR="002618E8" w:rsidRPr="002618E8" w:rsidRDefault="002618E8" w:rsidP="002618E8">
            <w:pPr>
              <w:rPr>
                <w:rFonts w:ascii="Calibri" w:hAnsi="Calibri" w:cs="Calibri"/>
                <w:b/>
                <w:bCs/>
                <w:sz w:val="24"/>
              </w:rPr>
            </w:pPr>
            <w:r w:rsidRPr="002618E8">
              <w:rPr>
                <w:rFonts w:ascii="Calibri" w:hAnsi="Calibri" w:cs="Calibri"/>
                <w:b/>
                <w:bCs/>
                <w:sz w:val="24"/>
              </w:rPr>
              <w:t>Golden FD</w:t>
            </w:r>
          </w:p>
        </w:tc>
      </w:tr>
      <w:tr w:rsidR="002618E8" w:rsidRPr="002618E8" w14:paraId="0542EF0C"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3865645B"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90" w:type="dxa"/>
            <w:tcBorders>
              <w:top w:val="nil"/>
              <w:left w:val="nil"/>
              <w:bottom w:val="single" w:sz="4" w:space="0" w:color="auto"/>
              <w:right w:val="single" w:sz="4" w:space="0" w:color="auto"/>
            </w:tcBorders>
            <w:shd w:val="clear" w:color="auto" w:fill="auto"/>
            <w:noWrap/>
            <w:vAlign w:val="bottom"/>
            <w:hideMark/>
          </w:tcPr>
          <w:p w14:paraId="24C7C4B0" w14:textId="77777777" w:rsidR="002618E8" w:rsidRPr="002618E8" w:rsidRDefault="002618E8" w:rsidP="002618E8">
            <w:pPr>
              <w:rPr>
                <w:rFonts w:ascii="Calibri" w:hAnsi="Calibri" w:cs="Calibri"/>
                <w:b/>
                <w:bCs/>
                <w:sz w:val="24"/>
              </w:rPr>
            </w:pPr>
            <w:r w:rsidRPr="002618E8">
              <w:rPr>
                <w:rFonts w:ascii="Calibri" w:hAnsi="Calibri" w:cs="Calibri"/>
                <w:b/>
                <w:bCs/>
                <w:sz w:val="24"/>
              </w:rPr>
              <w:t>Golden Gate FD</w:t>
            </w:r>
          </w:p>
        </w:tc>
      </w:tr>
      <w:tr w:rsidR="002618E8" w:rsidRPr="002618E8" w14:paraId="0D102DCB"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73D94352"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90" w:type="dxa"/>
            <w:tcBorders>
              <w:top w:val="nil"/>
              <w:left w:val="nil"/>
              <w:bottom w:val="single" w:sz="4" w:space="0" w:color="auto"/>
              <w:right w:val="single" w:sz="4" w:space="0" w:color="auto"/>
            </w:tcBorders>
            <w:shd w:val="clear" w:color="auto" w:fill="auto"/>
            <w:noWrap/>
            <w:vAlign w:val="bottom"/>
            <w:hideMark/>
          </w:tcPr>
          <w:p w14:paraId="70F8A82F" w14:textId="77777777" w:rsidR="002618E8" w:rsidRPr="002618E8" w:rsidRDefault="002618E8" w:rsidP="002618E8">
            <w:pPr>
              <w:rPr>
                <w:rFonts w:ascii="Calibri" w:hAnsi="Calibri" w:cs="Calibri"/>
                <w:b/>
                <w:bCs/>
                <w:sz w:val="24"/>
              </w:rPr>
            </w:pPr>
            <w:r w:rsidRPr="002618E8">
              <w:rPr>
                <w:rFonts w:ascii="Calibri" w:hAnsi="Calibri" w:cs="Calibri"/>
                <w:b/>
                <w:bCs/>
                <w:sz w:val="24"/>
              </w:rPr>
              <w:t>Indian Hills FD</w:t>
            </w:r>
          </w:p>
        </w:tc>
      </w:tr>
      <w:tr w:rsidR="002618E8" w:rsidRPr="002618E8" w14:paraId="6586EDD5"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40B96D95"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90" w:type="dxa"/>
            <w:tcBorders>
              <w:top w:val="nil"/>
              <w:left w:val="nil"/>
              <w:bottom w:val="single" w:sz="4" w:space="0" w:color="auto"/>
              <w:right w:val="single" w:sz="4" w:space="0" w:color="auto"/>
            </w:tcBorders>
            <w:shd w:val="clear" w:color="auto" w:fill="auto"/>
            <w:noWrap/>
            <w:vAlign w:val="bottom"/>
            <w:hideMark/>
          </w:tcPr>
          <w:p w14:paraId="24ADC6BF" w14:textId="77777777" w:rsidR="002618E8" w:rsidRPr="002618E8" w:rsidRDefault="002618E8" w:rsidP="002618E8">
            <w:pPr>
              <w:rPr>
                <w:rFonts w:ascii="Calibri" w:hAnsi="Calibri" w:cs="Calibri"/>
                <w:b/>
                <w:bCs/>
                <w:sz w:val="24"/>
              </w:rPr>
            </w:pPr>
            <w:r w:rsidRPr="002618E8">
              <w:rPr>
                <w:rFonts w:ascii="Calibri" w:hAnsi="Calibri" w:cs="Calibri"/>
                <w:b/>
                <w:bCs/>
                <w:sz w:val="24"/>
              </w:rPr>
              <w:t>Inter-Canyon FD</w:t>
            </w:r>
          </w:p>
        </w:tc>
      </w:tr>
      <w:tr w:rsidR="002618E8" w:rsidRPr="002618E8" w14:paraId="10F84C86"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045F0123"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90" w:type="dxa"/>
            <w:tcBorders>
              <w:top w:val="nil"/>
              <w:left w:val="nil"/>
              <w:bottom w:val="single" w:sz="4" w:space="0" w:color="auto"/>
              <w:right w:val="single" w:sz="4" w:space="0" w:color="auto"/>
            </w:tcBorders>
            <w:shd w:val="clear" w:color="auto" w:fill="auto"/>
            <w:noWrap/>
            <w:vAlign w:val="bottom"/>
            <w:hideMark/>
          </w:tcPr>
          <w:p w14:paraId="4BBB5FC0" w14:textId="77777777" w:rsidR="002618E8" w:rsidRPr="002618E8" w:rsidRDefault="002618E8" w:rsidP="002618E8">
            <w:pPr>
              <w:rPr>
                <w:rFonts w:ascii="Calibri" w:hAnsi="Calibri" w:cs="Calibri"/>
                <w:b/>
                <w:bCs/>
                <w:sz w:val="24"/>
              </w:rPr>
            </w:pPr>
            <w:r w:rsidRPr="002618E8">
              <w:rPr>
                <w:rFonts w:ascii="Calibri" w:hAnsi="Calibri" w:cs="Calibri"/>
                <w:b/>
                <w:bCs/>
                <w:sz w:val="24"/>
              </w:rPr>
              <w:t>Lakeside FD</w:t>
            </w:r>
          </w:p>
        </w:tc>
      </w:tr>
      <w:tr w:rsidR="002618E8" w:rsidRPr="002618E8" w14:paraId="29B0D160"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209C58FE"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90" w:type="dxa"/>
            <w:tcBorders>
              <w:top w:val="nil"/>
              <w:left w:val="nil"/>
              <w:bottom w:val="single" w:sz="4" w:space="0" w:color="auto"/>
              <w:right w:val="single" w:sz="4" w:space="0" w:color="auto"/>
            </w:tcBorders>
            <w:shd w:val="clear" w:color="auto" w:fill="auto"/>
            <w:noWrap/>
            <w:vAlign w:val="bottom"/>
            <w:hideMark/>
          </w:tcPr>
          <w:p w14:paraId="290ED779" w14:textId="157B2B84" w:rsidR="002618E8" w:rsidRPr="002618E8" w:rsidRDefault="002618E8" w:rsidP="002618E8">
            <w:pPr>
              <w:rPr>
                <w:rFonts w:ascii="Calibri" w:hAnsi="Calibri" w:cs="Calibri"/>
                <w:b/>
                <w:bCs/>
                <w:sz w:val="24"/>
              </w:rPr>
            </w:pPr>
            <w:r w:rsidRPr="002618E8">
              <w:rPr>
                <w:rFonts w:ascii="Calibri" w:hAnsi="Calibri" w:cs="Calibri"/>
                <w:b/>
                <w:bCs/>
                <w:sz w:val="24"/>
              </w:rPr>
              <w:t>N</w:t>
            </w:r>
            <w:r w:rsidR="005724D3">
              <w:rPr>
                <w:rFonts w:ascii="Calibri" w:hAnsi="Calibri" w:cs="Calibri"/>
                <w:b/>
                <w:bCs/>
                <w:sz w:val="24"/>
              </w:rPr>
              <w:t xml:space="preserve">orth </w:t>
            </w:r>
            <w:r w:rsidRPr="002618E8">
              <w:rPr>
                <w:rFonts w:ascii="Calibri" w:hAnsi="Calibri" w:cs="Calibri"/>
                <w:b/>
                <w:bCs/>
                <w:sz w:val="24"/>
              </w:rPr>
              <w:t>Fork FD</w:t>
            </w:r>
          </w:p>
        </w:tc>
      </w:tr>
      <w:tr w:rsidR="002618E8" w:rsidRPr="002618E8" w14:paraId="6ABCF95E"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7F5D1CF9"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90" w:type="dxa"/>
            <w:tcBorders>
              <w:top w:val="nil"/>
              <w:left w:val="nil"/>
              <w:bottom w:val="single" w:sz="4" w:space="0" w:color="auto"/>
              <w:right w:val="single" w:sz="4" w:space="0" w:color="auto"/>
            </w:tcBorders>
            <w:shd w:val="clear" w:color="auto" w:fill="auto"/>
            <w:noWrap/>
            <w:vAlign w:val="bottom"/>
            <w:hideMark/>
          </w:tcPr>
          <w:p w14:paraId="322D7924" w14:textId="77777777" w:rsidR="002618E8" w:rsidRPr="002618E8" w:rsidRDefault="002618E8" w:rsidP="002618E8">
            <w:pPr>
              <w:rPr>
                <w:rFonts w:ascii="Calibri" w:hAnsi="Calibri" w:cs="Calibri"/>
                <w:b/>
                <w:bCs/>
                <w:sz w:val="24"/>
              </w:rPr>
            </w:pPr>
            <w:r w:rsidRPr="002618E8">
              <w:rPr>
                <w:rFonts w:ascii="Calibri" w:hAnsi="Calibri" w:cs="Calibri"/>
                <w:b/>
                <w:bCs/>
                <w:sz w:val="24"/>
              </w:rPr>
              <w:t>Pleasant View FD</w:t>
            </w:r>
          </w:p>
        </w:tc>
      </w:tr>
      <w:tr w:rsidR="002618E8" w:rsidRPr="002618E8" w14:paraId="20CDFC1B"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6EB78953"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90" w:type="dxa"/>
            <w:tcBorders>
              <w:top w:val="nil"/>
              <w:left w:val="nil"/>
              <w:bottom w:val="single" w:sz="4" w:space="0" w:color="auto"/>
              <w:right w:val="single" w:sz="4" w:space="0" w:color="auto"/>
            </w:tcBorders>
            <w:shd w:val="clear" w:color="auto" w:fill="auto"/>
            <w:noWrap/>
            <w:vAlign w:val="bottom"/>
            <w:hideMark/>
          </w:tcPr>
          <w:p w14:paraId="121C30DD" w14:textId="77777777" w:rsidR="002618E8" w:rsidRPr="002618E8" w:rsidRDefault="002618E8" w:rsidP="002618E8">
            <w:pPr>
              <w:rPr>
                <w:rFonts w:ascii="Calibri" w:hAnsi="Calibri" w:cs="Calibri"/>
                <w:b/>
                <w:bCs/>
                <w:sz w:val="24"/>
              </w:rPr>
            </w:pPr>
            <w:r w:rsidRPr="002618E8">
              <w:rPr>
                <w:rFonts w:ascii="Calibri" w:hAnsi="Calibri" w:cs="Calibri"/>
                <w:b/>
                <w:bCs/>
                <w:sz w:val="24"/>
              </w:rPr>
              <w:t>W. Metro FPD</w:t>
            </w:r>
          </w:p>
        </w:tc>
      </w:tr>
      <w:tr w:rsidR="002618E8" w:rsidRPr="002618E8" w14:paraId="45B9EBB5"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194D510E"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90" w:type="dxa"/>
            <w:tcBorders>
              <w:top w:val="nil"/>
              <w:left w:val="nil"/>
              <w:bottom w:val="single" w:sz="4" w:space="0" w:color="auto"/>
              <w:right w:val="single" w:sz="4" w:space="0" w:color="auto"/>
            </w:tcBorders>
            <w:shd w:val="clear" w:color="auto" w:fill="auto"/>
            <w:noWrap/>
            <w:vAlign w:val="bottom"/>
            <w:hideMark/>
          </w:tcPr>
          <w:p w14:paraId="462B573C" w14:textId="77777777" w:rsidR="002618E8" w:rsidRPr="002618E8" w:rsidRDefault="002618E8" w:rsidP="002618E8">
            <w:pPr>
              <w:rPr>
                <w:rFonts w:ascii="Calibri" w:hAnsi="Calibri" w:cs="Calibri"/>
                <w:b/>
                <w:bCs/>
                <w:sz w:val="24"/>
              </w:rPr>
            </w:pPr>
            <w:r w:rsidRPr="002618E8">
              <w:rPr>
                <w:rFonts w:ascii="Calibri" w:hAnsi="Calibri" w:cs="Calibri"/>
                <w:b/>
                <w:bCs/>
                <w:sz w:val="24"/>
              </w:rPr>
              <w:t>Wheat Ridge FD</w:t>
            </w:r>
          </w:p>
        </w:tc>
      </w:tr>
      <w:tr w:rsidR="002618E8" w:rsidRPr="002618E8" w14:paraId="2A8EEFEE" w14:textId="77777777" w:rsidTr="005724D3">
        <w:trPr>
          <w:trHeight w:val="432"/>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08946363" w14:textId="77777777" w:rsidR="002618E8" w:rsidRPr="002618E8" w:rsidRDefault="002618E8" w:rsidP="002618E8">
            <w:pPr>
              <w:rPr>
                <w:rFonts w:ascii="Calibri" w:hAnsi="Calibri" w:cs="Calibri"/>
                <w:sz w:val="22"/>
                <w:szCs w:val="22"/>
              </w:rPr>
            </w:pPr>
            <w:r w:rsidRPr="002618E8">
              <w:rPr>
                <w:rFonts w:ascii="Calibri" w:hAnsi="Calibri" w:cs="Calibri"/>
                <w:sz w:val="22"/>
                <w:szCs w:val="22"/>
              </w:rPr>
              <w:t> </w:t>
            </w:r>
          </w:p>
        </w:tc>
        <w:tc>
          <w:tcPr>
            <w:tcW w:w="4590" w:type="dxa"/>
            <w:tcBorders>
              <w:top w:val="nil"/>
              <w:left w:val="nil"/>
              <w:bottom w:val="single" w:sz="4" w:space="0" w:color="auto"/>
              <w:right w:val="single" w:sz="4" w:space="0" w:color="auto"/>
            </w:tcBorders>
            <w:shd w:val="clear" w:color="auto" w:fill="auto"/>
            <w:noWrap/>
            <w:vAlign w:val="bottom"/>
            <w:hideMark/>
          </w:tcPr>
          <w:p w14:paraId="3FB57E45" w14:textId="77777777" w:rsidR="002618E8" w:rsidRPr="002618E8" w:rsidRDefault="002618E8" w:rsidP="002618E8">
            <w:pPr>
              <w:rPr>
                <w:rFonts w:ascii="Calibri" w:hAnsi="Calibri" w:cs="Calibri"/>
                <w:b/>
                <w:bCs/>
                <w:sz w:val="24"/>
              </w:rPr>
            </w:pPr>
            <w:r w:rsidRPr="002618E8">
              <w:rPr>
                <w:rFonts w:ascii="Calibri" w:hAnsi="Calibri" w:cs="Calibri"/>
                <w:b/>
                <w:bCs/>
                <w:sz w:val="24"/>
              </w:rPr>
              <w:t>Westminster Fire</w:t>
            </w:r>
          </w:p>
        </w:tc>
      </w:tr>
    </w:tbl>
    <w:p w14:paraId="1E645774" w14:textId="77777777" w:rsidR="002618E8" w:rsidRDefault="002618E8" w:rsidP="002618E8">
      <w:pPr>
        <w:ind w:left="360"/>
        <w:jc w:val="center"/>
        <w:rPr>
          <w:rFonts w:asciiTheme="minorHAnsi" w:hAnsiTheme="minorHAnsi" w:cstheme="minorHAnsi"/>
          <w:b/>
          <w:bCs/>
          <w:sz w:val="36"/>
          <w:szCs w:val="36"/>
        </w:rPr>
      </w:pPr>
    </w:p>
    <w:p w14:paraId="4D01A899" w14:textId="7B6C1EDA" w:rsidR="005724D3" w:rsidRPr="009C55BF" w:rsidRDefault="005724D3" w:rsidP="005724D3">
      <w:pPr>
        <w:ind w:left="360"/>
        <w:jc w:val="center"/>
        <w:rPr>
          <w:rFonts w:asciiTheme="minorHAnsi" w:hAnsiTheme="minorHAnsi" w:cstheme="minorHAnsi"/>
          <w:b/>
          <w:bCs/>
          <w:sz w:val="36"/>
          <w:szCs w:val="36"/>
          <w:u w:val="single"/>
        </w:rPr>
      </w:pPr>
      <w:r w:rsidRPr="009C55BF">
        <w:rPr>
          <w:rFonts w:asciiTheme="minorHAnsi" w:hAnsiTheme="minorHAnsi" w:cstheme="minorHAnsi"/>
          <w:b/>
          <w:bCs/>
          <w:sz w:val="36"/>
          <w:szCs w:val="36"/>
          <w:u w:val="single"/>
        </w:rPr>
        <w:lastRenderedPageBreak/>
        <w:t xml:space="preserve">Attachment </w:t>
      </w:r>
      <w:r>
        <w:rPr>
          <w:rFonts w:asciiTheme="minorHAnsi" w:hAnsiTheme="minorHAnsi" w:cstheme="minorHAnsi"/>
          <w:b/>
          <w:bCs/>
          <w:sz w:val="36"/>
          <w:szCs w:val="36"/>
          <w:u w:val="single"/>
        </w:rPr>
        <w:t>E</w:t>
      </w:r>
    </w:p>
    <w:p w14:paraId="53ADDDE2" w14:textId="77777777" w:rsidR="005724D3" w:rsidRDefault="005724D3" w:rsidP="005724D3">
      <w:pPr>
        <w:ind w:left="360"/>
        <w:jc w:val="center"/>
        <w:rPr>
          <w:rFonts w:asciiTheme="minorHAnsi" w:hAnsiTheme="minorHAnsi" w:cstheme="minorHAnsi"/>
          <w:b/>
          <w:bCs/>
          <w:sz w:val="36"/>
          <w:szCs w:val="36"/>
        </w:rPr>
      </w:pPr>
    </w:p>
    <w:p w14:paraId="5025FAF2" w14:textId="4D028A0E" w:rsidR="005724D3" w:rsidRDefault="005724D3" w:rsidP="005724D3">
      <w:pPr>
        <w:ind w:left="360"/>
        <w:jc w:val="center"/>
        <w:rPr>
          <w:rFonts w:asciiTheme="minorHAnsi" w:hAnsiTheme="minorHAnsi" w:cstheme="minorHAnsi"/>
          <w:b/>
          <w:bCs/>
          <w:sz w:val="36"/>
          <w:szCs w:val="36"/>
        </w:rPr>
      </w:pPr>
      <w:r>
        <w:rPr>
          <w:rFonts w:asciiTheme="minorHAnsi" w:hAnsiTheme="minorHAnsi" w:cstheme="minorHAnsi"/>
          <w:b/>
          <w:bCs/>
          <w:sz w:val="36"/>
          <w:szCs w:val="36"/>
        </w:rPr>
        <w:t xml:space="preserve">Foothills Search &amp; Rescue </w:t>
      </w:r>
      <w:r w:rsidR="008A37DE">
        <w:rPr>
          <w:rFonts w:asciiTheme="minorHAnsi" w:hAnsiTheme="minorHAnsi" w:cstheme="minorHAnsi"/>
          <w:b/>
          <w:bCs/>
          <w:sz w:val="36"/>
          <w:szCs w:val="36"/>
        </w:rPr>
        <w:t xml:space="preserve">&amp; Technical Rescue </w:t>
      </w:r>
      <w:r>
        <w:rPr>
          <w:rFonts w:asciiTheme="minorHAnsi" w:hAnsiTheme="minorHAnsi" w:cstheme="minorHAnsi"/>
          <w:b/>
          <w:bCs/>
          <w:sz w:val="36"/>
          <w:szCs w:val="36"/>
        </w:rPr>
        <w:t>Agencies</w:t>
      </w:r>
    </w:p>
    <w:p w14:paraId="10D90EE8" w14:textId="2A14D866" w:rsidR="00E30845" w:rsidRDefault="00E30845" w:rsidP="00E30845">
      <w:pPr>
        <w:ind w:left="360"/>
        <w:jc w:val="center"/>
        <w:rPr>
          <w:rFonts w:asciiTheme="minorHAnsi" w:hAnsiTheme="minorHAnsi" w:cstheme="minorHAnsi"/>
          <w:b/>
          <w:bCs/>
          <w:sz w:val="36"/>
          <w:szCs w:val="36"/>
        </w:rPr>
      </w:pPr>
    </w:p>
    <w:tbl>
      <w:tblPr>
        <w:tblW w:w="8720" w:type="dxa"/>
        <w:jc w:val="center"/>
        <w:tblLook w:val="04A0" w:firstRow="1" w:lastRow="0" w:firstColumn="1" w:lastColumn="0" w:noHBand="0" w:noVBand="1"/>
      </w:tblPr>
      <w:tblGrid>
        <w:gridCol w:w="4670"/>
        <w:gridCol w:w="4050"/>
      </w:tblGrid>
      <w:tr w:rsidR="005724D3" w:rsidRPr="005724D3" w14:paraId="0CE6B73E" w14:textId="77777777" w:rsidTr="008A37DE">
        <w:trPr>
          <w:trHeight w:val="432"/>
          <w:jc w:val="center"/>
        </w:trPr>
        <w:tc>
          <w:tcPr>
            <w:tcW w:w="8720" w:type="dxa"/>
            <w:gridSpan w:val="2"/>
            <w:tcBorders>
              <w:top w:val="single" w:sz="4" w:space="0" w:color="auto"/>
              <w:left w:val="single" w:sz="4" w:space="0" w:color="auto"/>
              <w:bottom w:val="single" w:sz="8" w:space="0" w:color="auto"/>
              <w:right w:val="single" w:sz="4" w:space="0" w:color="auto"/>
            </w:tcBorders>
            <w:shd w:val="clear" w:color="000000" w:fill="FFFF00"/>
            <w:noWrap/>
            <w:vAlign w:val="bottom"/>
            <w:hideMark/>
          </w:tcPr>
          <w:p w14:paraId="7834679D" w14:textId="77777777" w:rsidR="005724D3" w:rsidRPr="005724D3" w:rsidRDefault="005724D3" w:rsidP="005724D3">
            <w:pPr>
              <w:rPr>
                <w:rFonts w:ascii="Calibri" w:hAnsi="Calibri" w:cs="Calibri"/>
                <w:b/>
                <w:bCs/>
                <w:sz w:val="32"/>
                <w:szCs w:val="32"/>
              </w:rPr>
            </w:pPr>
            <w:r w:rsidRPr="005724D3">
              <w:rPr>
                <w:rFonts w:ascii="Calibri" w:hAnsi="Calibri" w:cs="Calibri"/>
                <w:b/>
                <w:bCs/>
                <w:sz w:val="32"/>
                <w:szCs w:val="32"/>
              </w:rPr>
              <w:t>Search and Rescue Teams</w:t>
            </w:r>
          </w:p>
        </w:tc>
      </w:tr>
      <w:tr w:rsidR="005724D3" w:rsidRPr="005724D3" w14:paraId="6F79DE67" w14:textId="77777777" w:rsidTr="008A37DE">
        <w:trPr>
          <w:trHeight w:val="360"/>
          <w:jc w:val="center"/>
        </w:trPr>
        <w:tc>
          <w:tcPr>
            <w:tcW w:w="4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37386" w14:textId="413C816B" w:rsidR="005724D3" w:rsidRPr="005724D3" w:rsidRDefault="005724D3" w:rsidP="005C3AA8">
            <w:pPr>
              <w:jc w:val="center"/>
              <w:rPr>
                <w:rFonts w:ascii="Calibri" w:hAnsi="Calibri" w:cs="Calibri"/>
                <w:sz w:val="22"/>
                <w:szCs w:val="22"/>
              </w:rPr>
            </w:pPr>
          </w:p>
        </w:tc>
        <w:tc>
          <w:tcPr>
            <w:tcW w:w="4050" w:type="dxa"/>
            <w:tcBorders>
              <w:top w:val="single" w:sz="4" w:space="0" w:color="auto"/>
              <w:left w:val="nil"/>
              <w:bottom w:val="single" w:sz="4" w:space="0" w:color="auto"/>
              <w:right w:val="single" w:sz="4" w:space="0" w:color="auto"/>
            </w:tcBorders>
            <w:shd w:val="clear" w:color="auto" w:fill="auto"/>
            <w:vAlign w:val="bottom"/>
          </w:tcPr>
          <w:p w14:paraId="5DA3C999" w14:textId="36E2799A" w:rsidR="005724D3" w:rsidRPr="005724D3" w:rsidRDefault="005724D3" w:rsidP="005C3AA8">
            <w:pPr>
              <w:rPr>
                <w:rFonts w:ascii="Calibri" w:hAnsi="Calibri" w:cs="Calibri"/>
                <w:b/>
                <w:bCs/>
                <w:sz w:val="22"/>
                <w:szCs w:val="22"/>
              </w:rPr>
            </w:pPr>
          </w:p>
        </w:tc>
      </w:tr>
      <w:tr w:rsidR="005724D3" w:rsidRPr="005724D3" w14:paraId="39BE41B7" w14:textId="77777777" w:rsidTr="008A37DE">
        <w:trPr>
          <w:trHeight w:val="372"/>
          <w:jc w:val="center"/>
        </w:trPr>
        <w:tc>
          <w:tcPr>
            <w:tcW w:w="4670" w:type="dxa"/>
            <w:tcBorders>
              <w:top w:val="nil"/>
              <w:left w:val="single" w:sz="4" w:space="0" w:color="auto"/>
              <w:bottom w:val="single" w:sz="8" w:space="0" w:color="auto"/>
              <w:right w:val="single" w:sz="4" w:space="0" w:color="auto"/>
            </w:tcBorders>
            <w:shd w:val="clear" w:color="000000" w:fill="FFFF00"/>
            <w:noWrap/>
            <w:vAlign w:val="bottom"/>
            <w:hideMark/>
          </w:tcPr>
          <w:p w14:paraId="0A109088" w14:textId="77777777" w:rsidR="005724D3" w:rsidRPr="005724D3" w:rsidRDefault="005724D3" w:rsidP="005724D3">
            <w:pPr>
              <w:jc w:val="center"/>
              <w:rPr>
                <w:rFonts w:ascii="Calibri" w:hAnsi="Calibri" w:cs="Calibri"/>
                <w:b/>
                <w:bCs/>
                <w:szCs w:val="28"/>
              </w:rPr>
            </w:pPr>
            <w:r w:rsidRPr="005724D3">
              <w:rPr>
                <w:rFonts w:ascii="Calibri" w:hAnsi="Calibri" w:cs="Calibri"/>
                <w:b/>
                <w:bCs/>
                <w:szCs w:val="28"/>
              </w:rPr>
              <w:t>County</w:t>
            </w:r>
          </w:p>
        </w:tc>
        <w:tc>
          <w:tcPr>
            <w:tcW w:w="4050" w:type="dxa"/>
            <w:tcBorders>
              <w:top w:val="nil"/>
              <w:left w:val="nil"/>
              <w:bottom w:val="single" w:sz="8" w:space="0" w:color="auto"/>
              <w:right w:val="single" w:sz="4" w:space="0" w:color="auto"/>
            </w:tcBorders>
            <w:shd w:val="clear" w:color="000000" w:fill="FFFF00"/>
            <w:noWrap/>
            <w:vAlign w:val="bottom"/>
            <w:hideMark/>
          </w:tcPr>
          <w:p w14:paraId="38855E10" w14:textId="77777777" w:rsidR="005724D3" w:rsidRPr="005724D3" w:rsidRDefault="005724D3" w:rsidP="005724D3">
            <w:pPr>
              <w:jc w:val="center"/>
              <w:rPr>
                <w:rFonts w:ascii="Calibri" w:hAnsi="Calibri" w:cs="Calibri"/>
                <w:b/>
                <w:bCs/>
                <w:szCs w:val="28"/>
              </w:rPr>
            </w:pPr>
            <w:r w:rsidRPr="005724D3">
              <w:rPr>
                <w:rFonts w:ascii="Calibri" w:hAnsi="Calibri" w:cs="Calibri"/>
                <w:b/>
                <w:bCs/>
                <w:szCs w:val="28"/>
              </w:rPr>
              <w:t>Agency Name</w:t>
            </w:r>
          </w:p>
        </w:tc>
      </w:tr>
      <w:tr w:rsidR="005724D3" w:rsidRPr="005724D3" w14:paraId="5F66BCC4" w14:textId="77777777" w:rsidTr="008A37DE">
        <w:trPr>
          <w:trHeight w:val="360"/>
          <w:jc w:val="center"/>
        </w:trPr>
        <w:tc>
          <w:tcPr>
            <w:tcW w:w="4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BCA5E" w14:textId="77777777" w:rsidR="005724D3" w:rsidRPr="005724D3" w:rsidRDefault="005724D3" w:rsidP="005724D3">
            <w:pPr>
              <w:jc w:val="center"/>
              <w:rPr>
                <w:rFonts w:ascii="Calibri" w:hAnsi="Calibri" w:cs="Calibri"/>
                <w:sz w:val="22"/>
                <w:szCs w:val="22"/>
              </w:rPr>
            </w:pPr>
            <w:r w:rsidRPr="005724D3">
              <w:rPr>
                <w:rFonts w:ascii="Calibri" w:hAnsi="Calibri" w:cs="Calibri"/>
                <w:sz w:val="22"/>
                <w:szCs w:val="22"/>
              </w:rPr>
              <w:t>BOULDER</w:t>
            </w:r>
          </w:p>
        </w:tc>
        <w:tc>
          <w:tcPr>
            <w:tcW w:w="4050" w:type="dxa"/>
            <w:tcBorders>
              <w:top w:val="single" w:sz="4" w:space="0" w:color="auto"/>
              <w:left w:val="nil"/>
              <w:bottom w:val="single" w:sz="4" w:space="0" w:color="auto"/>
              <w:right w:val="single" w:sz="4" w:space="0" w:color="auto"/>
            </w:tcBorders>
            <w:shd w:val="clear" w:color="auto" w:fill="auto"/>
            <w:vAlign w:val="bottom"/>
            <w:hideMark/>
          </w:tcPr>
          <w:p w14:paraId="3ABF5D87" w14:textId="77777777" w:rsidR="005724D3" w:rsidRPr="005724D3" w:rsidRDefault="005724D3" w:rsidP="008A37DE">
            <w:pPr>
              <w:jc w:val="center"/>
              <w:rPr>
                <w:rFonts w:ascii="Calibri" w:hAnsi="Calibri" w:cs="Calibri"/>
                <w:b/>
                <w:bCs/>
                <w:sz w:val="22"/>
                <w:szCs w:val="22"/>
              </w:rPr>
            </w:pPr>
            <w:r w:rsidRPr="005724D3">
              <w:rPr>
                <w:rFonts w:ascii="Calibri" w:hAnsi="Calibri" w:cs="Calibri"/>
                <w:b/>
                <w:bCs/>
                <w:sz w:val="22"/>
                <w:szCs w:val="22"/>
              </w:rPr>
              <w:t>Rocky Mountain Rescue Group</w:t>
            </w:r>
          </w:p>
        </w:tc>
      </w:tr>
      <w:tr w:rsidR="005724D3" w:rsidRPr="005724D3" w14:paraId="19620968" w14:textId="77777777" w:rsidTr="008A37DE">
        <w:trPr>
          <w:trHeight w:val="600"/>
          <w:jc w:val="center"/>
        </w:trPr>
        <w:tc>
          <w:tcPr>
            <w:tcW w:w="4670" w:type="dxa"/>
            <w:tcBorders>
              <w:top w:val="nil"/>
              <w:left w:val="single" w:sz="4" w:space="0" w:color="auto"/>
              <w:bottom w:val="single" w:sz="8" w:space="0" w:color="auto"/>
              <w:right w:val="single" w:sz="4" w:space="0" w:color="auto"/>
            </w:tcBorders>
            <w:shd w:val="clear" w:color="auto" w:fill="auto"/>
            <w:noWrap/>
            <w:vAlign w:val="bottom"/>
            <w:hideMark/>
          </w:tcPr>
          <w:p w14:paraId="03649814" w14:textId="77777777" w:rsidR="005724D3" w:rsidRPr="005724D3" w:rsidRDefault="005724D3" w:rsidP="005724D3">
            <w:pPr>
              <w:jc w:val="center"/>
              <w:rPr>
                <w:rFonts w:ascii="Calibri" w:hAnsi="Calibri" w:cs="Calibri"/>
                <w:sz w:val="22"/>
                <w:szCs w:val="22"/>
              </w:rPr>
            </w:pPr>
            <w:r w:rsidRPr="005724D3">
              <w:rPr>
                <w:rFonts w:ascii="Calibri" w:hAnsi="Calibri" w:cs="Calibri"/>
                <w:sz w:val="22"/>
                <w:szCs w:val="22"/>
              </w:rPr>
              <w:t>BOULDER</w:t>
            </w:r>
          </w:p>
        </w:tc>
        <w:tc>
          <w:tcPr>
            <w:tcW w:w="4050" w:type="dxa"/>
            <w:tcBorders>
              <w:top w:val="nil"/>
              <w:left w:val="nil"/>
              <w:bottom w:val="single" w:sz="8" w:space="0" w:color="auto"/>
              <w:right w:val="single" w:sz="4" w:space="0" w:color="auto"/>
            </w:tcBorders>
            <w:shd w:val="clear" w:color="auto" w:fill="auto"/>
            <w:vAlign w:val="bottom"/>
            <w:hideMark/>
          </w:tcPr>
          <w:p w14:paraId="452AE7D2" w14:textId="77777777" w:rsidR="005724D3" w:rsidRPr="005724D3" w:rsidRDefault="005724D3" w:rsidP="008A37DE">
            <w:pPr>
              <w:jc w:val="center"/>
              <w:rPr>
                <w:rFonts w:ascii="Calibri" w:hAnsi="Calibri" w:cs="Calibri"/>
                <w:b/>
                <w:bCs/>
                <w:sz w:val="22"/>
                <w:szCs w:val="22"/>
              </w:rPr>
            </w:pPr>
            <w:r w:rsidRPr="005724D3">
              <w:rPr>
                <w:rFonts w:ascii="Calibri" w:hAnsi="Calibri" w:cs="Calibri"/>
                <w:b/>
                <w:bCs/>
                <w:sz w:val="22"/>
                <w:szCs w:val="22"/>
              </w:rPr>
              <w:t>Eldora Mountain Resort Ski Patrol</w:t>
            </w:r>
          </w:p>
        </w:tc>
      </w:tr>
      <w:tr w:rsidR="005724D3" w:rsidRPr="005724D3" w14:paraId="0BFFB3CE" w14:textId="77777777" w:rsidTr="008A37DE">
        <w:trPr>
          <w:trHeight w:val="354"/>
          <w:jc w:val="center"/>
        </w:trPr>
        <w:tc>
          <w:tcPr>
            <w:tcW w:w="4670" w:type="dxa"/>
            <w:tcBorders>
              <w:top w:val="nil"/>
              <w:left w:val="single" w:sz="4" w:space="0" w:color="auto"/>
              <w:bottom w:val="single" w:sz="8" w:space="0" w:color="auto"/>
              <w:right w:val="nil"/>
            </w:tcBorders>
            <w:shd w:val="clear" w:color="000000" w:fill="D9D9D9"/>
            <w:noWrap/>
            <w:vAlign w:val="bottom"/>
            <w:hideMark/>
          </w:tcPr>
          <w:p w14:paraId="610F966C" w14:textId="77777777" w:rsidR="005724D3" w:rsidRPr="005724D3" w:rsidRDefault="005724D3" w:rsidP="005724D3">
            <w:pPr>
              <w:rPr>
                <w:rFonts w:ascii="Calibri" w:hAnsi="Calibri" w:cs="Calibri"/>
                <w:sz w:val="22"/>
                <w:szCs w:val="22"/>
              </w:rPr>
            </w:pPr>
            <w:r w:rsidRPr="005724D3">
              <w:rPr>
                <w:rFonts w:ascii="Calibri" w:hAnsi="Calibri" w:cs="Calibri"/>
                <w:sz w:val="22"/>
                <w:szCs w:val="22"/>
              </w:rPr>
              <w:t> </w:t>
            </w:r>
          </w:p>
        </w:tc>
        <w:tc>
          <w:tcPr>
            <w:tcW w:w="4050" w:type="dxa"/>
            <w:tcBorders>
              <w:top w:val="nil"/>
              <w:left w:val="nil"/>
              <w:bottom w:val="single" w:sz="8" w:space="0" w:color="auto"/>
              <w:right w:val="single" w:sz="4" w:space="0" w:color="auto"/>
            </w:tcBorders>
            <w:shd w:val="clear" w:color="000000" w:fill="D9D9D9"/>
            <w:noWrap/>
            <w:vAlign w:val="bottom"/>
            <w:hideMark/>
          </w:tcPr>
          <w:p w14:paraId="2E0A9D8E" w14:textId="3F05FA68" w:rsidR="005724D3" w:rsidRPr="005724D3" w:rsidRDefault="005724D3" w:rsidP="008A37DE">
            <w:pPr>
              <w:jc w:val="center"/>
              <w:rPr>
                <w:rFonts w:ascii="Calibri" w:hAnsi="Calibri" w:cs="Calibri"/>
                <w:sz w:val="22"/>
                <w:szCs w:val="22"/>
              </w:rPr>
            </w:pPr>
          </w:p>
        </w:tc>
      </w:tr>
      <w:tr w:rsidR="005724D3" w:rsidRPr="005724D3" w14:paraId="70A6DE80" w14:textId="77777777" w:rsidTr="008A37DE">
        <w:trPr>
          <w:trHeight w:val="864"/>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14:paraId="6BA19CE8" w14:textId="77777777" w:rsidR="005724D3" w:rsidRPr="005724D3" w:rsidRDefault="005724D3" w:rsidP="005724D3">
            <w:pPr>
              <w:jc w:val="center"/>
              <w:rPr>
                <w:rFonts w:ascii="Calibri" w:hAnsi="Calibri" w:cs="Calibri"/>
                <w:sz w:val="22"/>
                <w:szCs w:val="22"/>
              </w:rPr>
            </w:pPr>
            <w:r w:rsidRPr="005724D3">
              <w:rPr>
                <w:rFonts w:ascii="Calibri" w:hAnsi="Calibri" w:cs="Calibri"/>
                <w:sz w:val="22"/>
                <w:szCs w:val="22"/>
              </w:rPr>
              <w:t>Clear Creek, Gilpin, Grand and Jefferson</w:t>
            </w:r>
          </w:p>
        </w:tc>
        <w:tc>
          <w:tcPr>
            <w:tcW w:w="4050" w:type="dxa"/>
            <w:tcBorders>
              <w:top w:val="nil"/>
              <w:left w:val="nil"/>
              <w:bottom w:val="single" w:sz="8" w:space="0" w:color="auto"/>
              <w:right w:val="single" w:sz="4" w:space="0" w:color="auto"/>
            </w:tcBorders>
            <w:shd w:val="clear" w:color="auto" w:fill="auto"/>
            <w:noWrap/>
            <w:vAlign w:val="bottom"/>
            <w:hideMark/>
          </w:tcPr>
          <w:p w14:paraId="320D5D87" w14:textId="77777777" w:rsidR="005724D3" w:rsidRPr="005724D3" w:rsidRDefault="005724D3" w:rsidP="008A37DE">
            <w:pPr>
              <w:jc w:val="center"/>
              <w:rPr>
                <w:rFonts w:ascii="Calibri" w:hAnsi="Calibri" w:cs="Calibri"/>
                <w:b/>
                <w:bCs/>
                <w:sz w:val="22"/>
                <w:szCs w:val="22"/>
              </w:rPr>
            </w:pPr>
            <w:r w:rsidRPr="005724D3">
              <w:rPr>
                <w:rFonts w:ascii="Calibri" w:hAnsi="Calibri" w:cs="Calibri"/>
                <w:b/>
                <w:bCs/>
                <w:sz w:val="22"/>
                <w:szCs w:val="22"/>
              </w:rPr>
              <w:t>Alpine Rescue Team (SAR)</w:t>
            </w:r>
          </w:p>
        </w:tc>
      </w:tr>
      <w:tr w:rsidR="005724D3" w:rsidRPr="005724D3" w14:paraId="6AC09FFA" w14:textId="77777777" w:rsidTr="008A37DE">
        <w:trPr>
          <w:trHeight w:val="360"/>
          <w:jc w:val="center"/>
        </w:trPr>
        <w:tc>
          <w:tcPr>
            <w:tcW w:w="4670" w:type="dxa"/>
            <w:tcBorders>
              <w:top w:val="single" w:sz="8" w:space="0" w:color="auto"/>
              <w:left w:val="single" w:sz="4" w:space="0" w:color="auto"/>
              <w:bottom w:val="single" w:sz="8" w:space="0" w:color="auto"/>
              <w:right w:val="nil"/>
            </w:tcBorders>
            <w:shd w:val="clear" w:color="000000" w:fill="D9D9D9"/>
            <w:noWrap/>
            <w:vAlign w:val="bottom"/>
            <w:hideMark/>
          </w:tcPr>
          <w:p w14:paraId="4CB2D00E" w14:textId="6A03BC3A" w:rsidR="005724D3" w:rsidRPr="005724D3" w:rsidRDefault="005724D3" w:rsidP="005724D3">
            <w:pPr>
              <w:jc w:val="center"/>
              <w:rPr>
                <w:rFonts w:ascii="Calibri" w:hAnsi="Calibri" w:cs="Calibri"/>
                <w:sz w:val="22"/>
                <w:szCs w:val="22"/>
              </w:rPr>
            </w:pPr>
          </w:p>
        </w:tc>
        <w:tc>
          <w:tcPr>
            <w:tcW w:w="4050" w:type="dxa"/>
            <w:tcBorders>
              <w:top w:val="nil"/>
              <w:left w:val="nil"/>
              <w:bottom w:val="single" w:sz="8" w:space="0" w:color="auto"/>
              <w:right w:val="single" w:sz="4" w:space="0" w:color="auto"/>
            </w:tcBorders>
            <w:shd w:val="clear" w:color="000000" w:fill="D9D9D9"/>
            <w:noWrap/>
            <w:vAlign w:val="bottom"/>
            <w:hideMark/>
          </w:tcPr>
          <w:p w14:paraId="02E49729" w14:textId="636448F6" w:rsidR="005724D3" w:rsidRPr="005724D3" w:rsidRDefault="005724D3" w:rsidP="008A37DE">
            <w:pPr>
              <w:jc w:val="center"/>
              <w:rPr>
                <w:rFonts w:ascii="Calibri" w:hAnsi="Calibri" w:cs="Calibri"/>
                <w:sz w:val="20"/>
                <w:szCs w:val="20"/>
              </w:rPr>
            </w:pPr>
          </w:p>
        </w:tc>
      </w:tr>
      <w:tr w:rsidR="005724D3" w:rsidRPr="005724D3" w14:paraId="50DB8489" w14:textId="77777777" w:rsidTr="008A37DE">
        <w:trPr>
          <w:trHeight w:val="300"/>
          <w:jc w:val="center"/>
        </w:trPr>
        <w:tc>
          <w:tcPr>
            <w:tcW w:w="4670" w:type="dxa"/>
            <w:tcBorders>
              <w:top w:val="nil"/>
              <w:left w:val="single" w:sz="4" w:space="0" w:color="auto"/>
              <w:bottom w:val="single" w:sz="8" w:space="0" w:color="auto"/>
              <w:right w:val="single" w:sz="4" w:space="0" w:color="auto"/>
            </w:tcBorders>
            <w:shd w:val="clear" w:color="auto" w:fill="auto"/>
            <w:noWrap/>
            <w:vAlign w:val="bottom"/>
            <w:hideMark/>
          </w:tcPr>
          <w:p w14:paraId="7AC62B2F" w14:textId="77777777" w:rsidR="005724D3" w:rsidRPr="005724D3" w:rsidRDefault="005724D3" w:rsidP="005724D3">
            <w:pPr>
              <w:jc w:val="center"/>
              <w:rPr>
                <w:rFonts w:ascii="Calibri" w:hAnsi="Calibri" w:cs="Calibri"/>
                <w:sz w:val="22"/>
                <w:szCs w:val="22"/>
              </w:rPr>
            </w:pPr>
            <w:r w:rsidRPr="005724D3">
              <w:rPr>
                <w:rFonts w:ascii="Calibri" w:hAnsi="Calibri" w:cs="Calibri"/>
                <w:sz w:val="22"/>
                <w:szCs w:val="22"/>
              </w:rPr>
              <w:t>GRAND</w:t>
            </w:r>
          </w:p>
        </w:tc>
        <w:tc>
          <w:tcPr>
            <w:tcW w:w="4050" w:type="dxa"/>
            <w:tcBorders>
              <w:top w:val="nil"/>
              <w:left w:val="nil"/>
              <w:bottom w:val="single" w:sz="8" w:space="0" w:color="auto"/>
              <w:right w:val="single" w:sz="4" w:space="0" w:color="auto"/>
            </w:tcBorders>
            <w:shd w:val="clear" w:color="auto" w:fill="auto"/>
            <w:vAlign w:val="bottom"/>
            <w:hideMark/>
          </w:tcPr>
          <w:p w14:paraId="1F73A376" w14:textId="77777777" w:rsidR="005724D3" w:rsidRPr="005724D3" w:rsidRDefault="005724D3" w:rsidP="008A37DE">
            <w:pPr>
              <w:jc w:val="center"/>
              <w:rPr>
                <w:rFonts w:ascii="Calibri" w:hAnsi="Calibri" w:cs="Calibri"/>
                <w:b/>
                <w:bCs/>
                <w:sz w:val="22"/>
                <w:szCs w:val="22"/>
              </w:rPr>
            </w:pPr>
            <w:r w:rsidRPr="005724D3">
              <w:rPr>
                <w:rFonts w:ascii="Calibri" w:hAnsi="Calibri" w:cs="Calibri"/>
                <w:b/>
                <w:bCs/>
                <w:sz w:val="22"/>
                <w:szCs w:val="22"/>
              </w:rPr>
              <w:t>Grand County SAR</w:t>
            </w:r>
          </w:p>
        </w:tc>
      </w:tr>
      <w:tr w:rsidR="005724D3" w:rsidRPr="005724D3" w14:paraId="7023D337" w14:textId="77777777" w:rsidTr="008A37DE">
        <w:trPr>
          <w:trHeight w:val="288"/>
          <w:jc w:val="center"/>
        </w:trPr>
        <w:tc>
          <w:tcPr>
            <w:tcW w:w="4670" w:type="dxa"/>
            <w:tcBorders>
              <w:top w:val="nil"/>
              <w:left w:val="single" w:sz="4" w:space="0" w:color="auto"/>
              <w:bottom w:val="nil"/>
              <w:right w:val="nil"/>
            </w:tcBorders>
            <w:shd w:val="clear" w:color="auto" w:fill="auto"/>
            <w:noWrap/>
            <w:vAlign w:val="bottom"/>
            <w:hideMark/>
          </w:tcPr>
          <w:p w14:paraId="10785516" w14:textId="77777777" w:rsidR="005724D3" w:rsidRPr="005724D3" w:rsidRDefault="005724D3" w:rsidP="005724D3">
            <w:pPr>
              <w:rPr>
                <w:rFonts w:ascii="Calibri" w:hAnsi="Calibri" w:cs="Calibri"/>
                <w:sz w:val="22"/>
                <w:szCs w:val="22"/>
              </w:rPr>
            </w:pPr>
          </w:p>
        </w:tc>
        <w:tc>
          <w:tcPr>
            <w:tcW w:w="4050" w:type="dxa"/>
            <w:tcBorders>
              <w:top w:val="nil"/>
              <w:left w:val="nil"/>
              <w:bottom w:val="nil"/>
              <w:right w:val="single" w:sz="4" w:space="0" w:color="auto"/>
            </w:tcBorders>
            <w:shd w:val="clear" w:color="auto" w:fill="auto"/>
            <w:vAlign w:val="bottom"/>
            <w:hideMark/>
          </w:tcPr>
          <w:p w14:paraId="7364F43F" w14:textId="77777777" w:rsidR="005724D3" w:rsidRPr="005724D3" w:rsidRDefault="005724D3" w:rsidP="008A37DE">
            <w:pPr>
              <w:jc w:val="center"/>
              <w:rPr>
                <w:rFonts w:ascii="Times New Roman" w:hAnsi="Times New Roman" w:cs="Times New Roman"/>
                <w:sz w:val="20"/>
                <w:szCs w:val="20"/>
              </w:rPr>
            </w:pPr>
          </w:p>
        </w:tc>
      </w:tr>
      <w:tr w:rsidR="005724D3" w:rsidRPr="005724D3" w14:paraId="425F18AF" w14:textId="77777777" w:rsidTr="008A37DE">
        <w:trPr>
          <w:trHeight w:val="300"/>
          <w:jc w:val="center"/>
        </w:trPr>
        <w:tc>
          <w:tcPr>
            <w:tcW w:w="4670" w:type="dxa"/>
            <w:tcBorders>
              <w:top w:val="nil"/>
              <w:left w:val="single" w:sz="4" w:space="0" w:color="auto"/>
              <w:bottom w:val="nil"/>
              <w:right w:val="nil"/>
            </w:tcBorders>
            <w:shd w:val="clear" w:color="auto" w:fill="auto"/>
            <w:noWrap/>
            <w:vAlign w:val="bottom"/>
            <w:hideMark/>
          </w:tcPr>
          <w:p w14:paraId="296ADCF1" w14:textId="77777777" w:rsidR="005724D3" w:rsidRPr="005724D3" w:rsidRDefault="005724D3" w:rsidP="005724D3">
            <w:pPr>
              <w:rPr>
                <w:rFonts w:ascii="Times New Roman" w:hAnsi="Times New Roman" w:cs="Times New Roman"/>
                <w:sz w:val="20"/>
                <w:szCs w:val="20"/>
              </w:rPr>
            </w:pPr>
          </w:p>
        </w:tc>
        <w:tc>
          <w:tcPr>
            <w:tcW w:w="4050" w:type="dxa"/>
            <w:tcBorders>
              <w:top w:val="nil"/>
              <w:left w:val="nil"/>
              <w:bottom w:val="nil"/>
              <w:right w:val="single" w:sz="4" w:space="0" w:color="auto"/>
            </w:tcBorders>
            <w:shd w:val="clear" w:color="auto" w:fill="auto"/>
            <w:noWrap/>
            <w:vAlign w:val="bottom"/>
            <w:hideMark/>
          </w:tcPr>
          <w:p w14:paraId="03AADC0D" w14:textId="77777777" w:rsidR="005724D3" w:rsidRPr="005724D3" w:rsidRDefault="005724D3" w:rsidP="008A37DE">
            <w:pPr>
              <w:jc w:val="center"/>
              <w:rPr>
                <w:rFonts w:ascii="Times New Roman" w:hAnsi="Times New Roman" w:cs="Times New Roman"/>
                <w:sz w:val="20"/>
                <w:szCs w:val="20"/>
              </w:rPr>
            </w:pPr>
          </w:p>
        </w:tc>
      </w:tr>
      <w:tr w:rsidR="005724D3" w:rsidRPr="005724D3" w14:paraId="42970E00" w14:textId="77777777" w:rsidTr="008A37DE">
        <w:trPr>
          <w:trHeight w:val="432"/>
          <w:jc w:val="center"/>
        </w:trPr>
        <w:tc>
          <w:tcPr>
            <w:tcW w:w="4670" w:type="dxa"/>
            <w:tcBorders>
              <w:top w:val="single" w:sz="8" w:space="0" w:color="auto"/>
              <w:left w:val="single" w:sz="4" w:space="0" w:color="auto"/>
              <w:bottom w:val="single" w:sz="8" w:space="0" w:color="auto"/>
              <w:right w:val="nil"/>
            </w:tcBorders>
            <w:shd w:val="clear" w:color="000000" w:fill="FFFF00"/>
            <w:noWrap/>
            <w:vAlign w:val="bottom"/>
            <w:hideMark/>
          </w:tcPr>
          <w:p w14:paraId="5542BD2D" w14:textId="77777777" w:rsidR="005724D3" w:rsidRPr="005724D3" w:rsidRDefault="005724D3" w:rsidP="005724D3">
            <w:pPr>
              <w:rPr>
                <w:rFonts w:ascii="Calibri" w:hAnsi="Calibri" w:cs="Calibri"/>
                <w:b/>
                <w:bCs/>
                <w:sz w:val="32"/>
                <w:szCs w:val="32"/>
              </w:rPr>
            </w:pPr>
            <w:r w:rsidRPr="005724D3">
              <w:rPr>
                <w:rFonts w:ascii="Calibri" w:hAnsi="Calibri" w:cs="Calibri"/>
                <w:b/>
                <w:bCs/>
                <w:sz w:val="32"/>
                <w:szCs w:val="32"/>
              </w:rPr>
              <w:t>Rescue</w:t>
            </w:r>
          </w:p>
        </w:tc>
        <w:tc>
          <w:tcPr>
            <w:tcW w:w="4050" w:type="dxa"/>
            <w:tcBorders>
              <w:top w:val="single" w:sz="8" w:space="0" w:color="auto"/>
              <w:left w:val="nil"/>
              <w:bottom w:val="single" w:sz="8" w:space="0" w:color="auto"/>
              <w:right w:val="single" w:sz="4" w:space="0" w:color="auto"/>
            </w:tcBorders>
            <w:shd w:val="clear" w:color="000000" w:fill="FFFF00"/>
            <w:vAlign w:val="bottom"/>
            <w:hideMark/>
          </w:tcPr>
          <w:p w14:paraId="7C604BC0" w14:textId="194FF5C3" w:rsidR="005724D3" w:rsidRPr="005724D3" w:rsidRDefault="005724D3" w:rsidP="008A37DE">
            <w:pPr>
              <w:jc w:val="center"/>
              <w:rPr>
                <w:rFonts w:ascii="Calibri" w:hAnsi="Calibri" w:cs="Calibri"/>
                <w:b/>
                <w:bCs/>
                <w:sz w:val="22"/>
                <w:szCs w:val="22"/>
              </w:rPr>
            </w:pPr>
          </w:p>
        </w:tc>
      </w:tr>
      <w:tr w:rsidR="005724D3" w:rsidRPr="005724D3" w14:paraId="3D839569" w14:textId="77777777" w:rsidTr="008A37DE">
        <w:trPr>
          <w:trHeight w:val="372"/>
          <w:jc w:val="center"/>
        </w:trPr>
        <w:tc>
          <w:tcPr>
            <w:tcW w:w="4670" w:type="dxa"/>
            <w:tcBorders>
              <w:top w:val="nil"/>
              <w:left w:val="single" w:sz="4" w:space="0" w:color="auto"/>
              <w:bottom w:val="single" w:sz="8" w:space="0" w:color="auto"/>
              <w:right w:val="single" w:sz="4" w:space="0" w:color="auto"/>
            </w:tcBorders>
            <w:shd w:val="clear" w:color="000000" w:fill="FFFF00"/>
            <w:noWrap/>
            <w:vAlign w:val="bottom"/>
            <w:hideMark/>
          </w:tcPr>
          <w:p w14:paraId="3800DFCE" w14:textId="77777777" w:rsidR="005724D3" w:rsidRPr="005724D3" w:rsidRDefault="005724D3" w:rsidP="005724D3">
            <w:pPr>
              <w:jc w:val="center"/>
              <w:rPr>
                <w:rFonts w:ascii="Calibri" w:hAnsi="Calibri" w:cs="Calibri"/>
                <w:b/>
                <w:bCs/>
                <w:szCs w:val="28"/>
              </w:rPr>
            </w:pPr>
            <w:r w:rsidRPr="005724D3">
              <w:rPr>
                <w:rFonts w:ascii="Calibri" w:hAnsi="Calibri" w:cs="Calibri"/>
                <w:b/>
                <w:bCs/>
                <w:szCs w:val="28"/>
              </w:rPr>
              <w:t>County</w:t>
            </w:r>
          </w:p>
        </w:tc>
        <w:tc>
          <w:tcPr>
            <w:tcW w:w="4050" w:type="dxa"/>
            <w:tcBorders>
              <w:top w:val="nil"/>
              <w:left w:val="nil"/>
              <w:bottom w:val="single" w:sz="8" w:space="0" w:color="auto"/>
              <w:right w:val="single" w:sz="4" w:space="0" w:color="auto"/>
            </w:tcBorders>
            <w:shd w:val="clear" w:color="000000" w:fill="FFFF00"/>
            <w:noWrap/>
            <w:vAlign w:val="bottom"/>
            <w:hideMark/>
          </w:tcPr>
          <w:p w14:paraId="1496B875" w14:textId="77777777" w:rsidR="005724D3" w:rsidRPr="005724D3" w:rsidRDefault="005724D3" w:rsidP="008A37DE">
            <w:pPr>
              <w:jc w:val="center"/>
              <w:rPr>
                <w:rFonts w:ascii="Calibri" w:hAnsi="Calibri" w:cs="Calibri"/>
                <w:b/>
                <w:bCs/>
                <w:szCs w:val="28"/>
              </w:rPr>
            </w:pPr>
            <w:r w:rsidRPr="005724D3">
              <w:rPr>
                <w:rFonts w:ascii="Calibri" w:hAnsi="Calibri" w:cs="Calibri"/>
                <w:b/>
                <w:bCs/>
                <w:szCs w:val="28"/>
              </w:rPr>
              <w:t>Agency Name</w:t>
            </w:r>
          </w:p>
        </w:tc>
      </w:tr>
      <w:tr w:rsidR="005724D3" w:rsidRPr="005724D3" w14:paraId="28CE1AA0" w14:textId="77777777" w:rsidTr="008A37DE">
        <w:trPr>
          <w:trHeight w:val="288"/>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7C07B4CF" w14:textId="77777777" w:rsidR="005724D3" w:rsidRPr="005724D3" w:rsidRDefault="005724D3" w:rsidP="005724D3">
            <w:pPr>
              <w:jc w:val="center"/>
              <w:rPr>
                <w:rFonts w:ascii="Calibri" w:hAnsi="Calibri" w:cs="Calibri"/>
                <w:sz w:val="22"/>
                <w:szCs w:val="22"/>
              </w:rPr>
            </w:pPr>
            <w:r w:rsidRPr="005724D3">
              <w:rPr>
                <w:rFonts w:ascii="Calibri" w:hAnsi="Calibri" w:cs="Calibri"/>
                <w:sz w:val="22"/>
                <w:szCs w:val="22"/>
              </w:rPr>
              <w:t>BOULDER</w:t>
            </w:r>
          </w:p>
        </w:tc>
        <w:tc>
          <w:tcPr>
            <w:tcW w:w="4050" w:type="dxa"/>
            <w:tcBorders>
              <w:top w:val="nil"/>
              <w:left w:val="nil"/>
              <w:bottom w:val="single" w:sz="4" w:space="0" w:color="auto"/>
              <w:right w:val="single" w:sz="4" w:space="0" w:color="auto"/>
            </w:tcBorders>
            <w:shd w:val="clear" w:color="auto" w:fill="auto"/>
            <w:vAlign w:val="bottom"/>
            <w:hideMark/>
          </w:tcPr>
          <w:p w14:paraId="4EB056F8" w14:textId="77777777" w:rsidR="005724D3" w:rsidRPr="005724D3" w:rsidRDefault="005724D3" w:rsidP="008A37DE">
            <w:pPr>
              <w:jc w:val="center"/>
              <w:rPr>
                <w:rFonts w:ascii="Calibri" w:hAnsi="Calibri" w:cs="Calibri"/>
                <w:b/>
                <w:bCs/>
                <w:sz w:val="22"/>
                <w:szCs w:val="22"/>
              </w:rPr>
            </w:pPr>
            <w:r w:rsidRPr="005724D3">
              <w:rPr>
                <w:rFonts w:ascii="Calibri" w:hAnsi="Calibri" w:cs="Calibri"/>
                <w:b/>
                <w:bCs/>
                <w:sz w:val="22"/>
                <w:szCs w:val="22"/>
              </w:rPr>
              <w:t>Boulder Emergency Squad</w:t>
            </w:r>
          </w:p>
        </w:tc>
      </w:tr>
      <w:tr w:rsidR="005724D3" w:rsidRPr="005724D3" w14:paraId="4385D0DC" w14:textId="77777777" w:rsidTr="008A37DE">
        <w:trPr>
          <w:trHeight w:val="300"/>
          <w:jc w:val="center"/>
        </w:trPr>
        <w:tc>
          <w:tcPr>
            <w:tcW w:w="4670" w:type="dxa"/>
            <w:tcBorders>
              <w:top w:val="nil"/>
              <w:left w:val="single" w:sz="4" w:space="0" w:color="auto"/>
              <w:bottom w:val="single" w:sz="8" w:space="0" w:color="auto"/>
              <w:right w:val="single" w:sz="4" w:space="0" w:color="auto"/>
            </w:tcBorders>
            <w:shd w:val="clear" w:color="auto" w:fill="auto"/>
            <w:noWrap/>
            <w:vAlign w:val="bottom"/>
            <w:hideMark/>
          </w:tcPr>
          <w:p w14:paraId="05E02839" w14:textId="77777777" w:rsidR="005724D3" w:rsidRPr="005724D3" w:rsidRDefault="005724D3" w:rsidP="005724D3">
            <w:pPr>
              <w:jc w:val="center"/>
              <w:rPr>
                <w:rFonts w:ascii="Calibri" w:hAnsi="Calibri" w:cs="Calibri"/>
                <w:sz w:val="22"/>
                <w:szCs w:val="22"/>
              </w:rPr>
            </w:pPr>
            <w:r w:rsidRPr="005724D3">
              <w:rPr>
                <w:rFonts w:ascii="Calibri" w:hAnsi="Calibri" w:cs="Calibri"/>
                <w:sz w:val="22"/>
                <w:szCs w:val="22"/>
              </w:rPr>
              <w:t>BOULDER</w:t>
            </w:r>
          </w:p>
        </w:tc>
        <w:tc>
          <w:tcPr>
            <w:tcW w:w="4050" w:type="dxa"/>
            <w:tcBorders>
              <w:top w:val="nil"/>
              <w:left w:val="nil"/>
              <w:bottom w:val="single" w:sz="8" w:space="0" w:color="auto"/>
              <w:right w:val="single" w:sz="4" w:space="0" w:color="auto"/>
            </w:tcBorders>
            <w:shd w:val="clear" w:color="auto" w:fill="auto"/>
            <w:vAlign w:val="bottom"/>
            <w:hideMark/>
          </w:tcPr>
          <w:p w14:paraId="0373B9C0" w14:textId="77777777" w:rsidR="005724D3" w:rsidRPr="005724D3" w:rsidRDefault="005724D3" w:rsidP="008A37DE">
            <w:pPr>
              <w:jc w:val="center"/>
              <w:rPr>
                <w:rFonts w:ascii="Calibri" w:hAnsi="Calibri" w:cs="Calibri"/>
                <w:b/>
                <w:bCs/>
                <w:sz w:val="22"/>
                <w:szCs w:val="22"/>
              </w:rPr>
            </w:pPr>
            <w:r w:rsidRPr="005724D3">
              <w:rPr>
                <w:rFonts w:ascii="Calibri" w:hAnsi="Calibri" w:cs="Calibri"/>
                <w:b/>
                <w:bCs/>
                <w:sz w:val="22"/>
                <w:szCs w:val="22"/>
              </w:rPr>
              <w:t>Longmont Emergency Unit</w:t>
            </w:r>
          </w:p>
        </w:tc>
      </w:tr>
      <w:tr w:rsidR="005724D3" w:rsidRPr="005724D3" w14:paraId="142C0D8C" w14:textId="77777777" w:rsidTr="008A37DE">
        <w:trPr>
          <w:trHeight w:val="288"/>
          <w:jc w:val="center"/>
        </w:trPr>
        <w:tc>
          <w:tcPr>
            <w:tcW w:w="4670" w:type="dxa"/>
            <w:tcBorders>
              <w:top w:val="nil"/>
              <w:left w:val="single" w:sz="4" w:space="0" w:color="auto"/>
              <w:bottom w:val="nil"/>
              <w:right w:val="nil"/>
            </w:tcBorders>
            <w:shd w:val="clear" w:color="auto" w:fill="auto"/>
            <w:noWrap/>
            <w:vAlign w:val="bottom"/>
            <w:hideMark/>
          </w:tcPr>
          <w:p w14:paraId="7FAA5CD0" w14:textId="77777777" w:rsidR="005724D3" w:rsidRPr="005724D3" w:rsidRDefault="005724D3" w:rsidP="005724D3">
            <w:pPr>
              <w:rPr>
                <w:rFonts w:ascii="Calibri" w:hAnsi="Calibri" w:cs="Calibri"/>
                <w:sz w:val="22"/>
                <w:szCs w:val="22"/>
              </w:rPr>
            </w:pPr>
          </w:p>
        </w:tc>
        <w:tc>
          <w:tcPr>
            <w:tcW w:w="4050" w:type="dxa"/>
            <w:tcBorders>
              <w:top w:val="nil"/>
              <w:left w:val="nil"/>
              <w:bottom w:val="nil"/>
              <w:right w:val="single" w:sz="4" w:space="0" w:color="auto"/>
            </w:tcBorders>
            <w:shd w:val="clear" w:color="auto" w:fill="auto"/>
            <w:vAlign w:val="bottom"/>
            <w:hideMark/>
          </w:tcPr>
          <w:p w14:paraId="45B7900C" w14:textId="77777777" w:rsidR="005724D3" w:rsidRPr="005724D3" w:rsidRDefault="005724D3" w:rsidP="008A37DE">
            <w:pPr>
              <w:jc w:val="center"/>
              <w:rPr>
                <w:rFonts w:ascii="Times New Roman" w:hAnsi="Times New Roman" w:cs="Times New Roman"/>
                <w:sz w:val="20"/>
                <w:szCs w:val="20"/>
              </w:rPr>
            </w:pPr>
          </w:p>
        </w:tc>
      </w:tr>
      <w:tr w:rsidR="005724D3" w:rsidRPr="005724D3" w14:paraId="02DB7692" w14:textId="77777777" w:rsidTr="008A37DE">
        <w:trPr>
          <w:trHeight w:val="432"/>
          <w:jc w:val="center"/>
        </w:trPr>
        <w:tc>
          <w:tcPr>
            <w:tcW w:w="8720" w:type="dxa"/>
            <w:gridSpan w:val="2"/>
            <w:tcBorders>
              <w:top w:val="single" w:sz="8" w:space="0" w:color="auto"/>
              <w:left w:val="single" w:sz="4" w:space="0" w:color="auto"/>
              <w:bottom w:val="single" w:sz="8" w:space="0" w:color="auto"/>
              <w:right w:val="single" w:sz="4" w:space="0" w:color="auto"/>
            </w:tcBorders>
            <w:shd w:val="clear" w:color="000000" w:fill="FFFF00"/>
            <w:noWrap/>
            <w:vAlign w:val="bottom"/>
            <w:hideMark/>
          </w:tcPr>
          <w:p w14:paraId="4D28DA9D" w14:textId="77777777" w:rsidR="005724D3" w:rsidRPr="005724D3" w:rsidRDefault="005724D3" w:rsidP="005724D3">
            <w:pPr>
              <w:rPr>
                <w:rFonts w:ascii="Calibri" w:hAnsi="Calibri" w:cs="Calibri"/>
                <w:b/>
                <w:bCs/>
                <w:sz w:val="32"/>
                <w:szCs w:val="32"/>
              </w:rPr>
            </w:pPr>
            <w:r w:rsidRPr="005724D3">
              <w:rPr>
                <w:rFonts w:ascii="Calibri" w:hAnsi="Calibri" w:cs="Calibri"/>
                <w:b/>
                <w:bCs/>
                <w:sz w:val="32"/>
                <w:szCs w:val="32"/>
              </w:rPr>
              <w:t>Swift Water/Ice Rescue</w:t>
            </w:r>
          </w:p>
        </w:tc>
      </w:tr>
      <w:tr w:rsidR="005724D3" w:rsidRPr="005724D3" w14:paraId="09F34ED6" w14:textId="77777777" w:rsidTr="008A37DE">
        <w:trPr>
          <w:trHeight w:val="372"/>
          <w:jc w:val="center"/>
        </w:trPr>
        <w:tc>
          <w:tcPr>
            <w:tcW w:w="4670" w:type="dxa"/>
            <w:tcBorders>
              <w:top w:val="nil"/>
              <w:left w:val="single" w:sz="4" w:space="0" w:color="auto"/>
              <w:bottom w:val="single" w:sz="8" w:space="0" w:color="auto"/>
              <w:right w:val="single" w:sz="4" w:space="0" w:color="auto"/>
            </w:tcBorders>
            <w:shd w:val="clear" w:color="000000" w:fill="FFFF00"/>
            <w:noWrap/>
            <w:vAlign w:val="bottom"/>
            <w:hideMark/>
          </w:tcPr>
          <w:p w14:paraId="386077FC" w14:textId="77777777" w:rsidR="005724D3" w:rsidRPr="005724D3" w:rsidRDefault="005724D3" w:rsidP="005724D3">
            <w:pPr>
              <w:jc w:val="center"/>
              <w:rPr>
                <w:rFonts w:ascii="Calibri" w:hAnsi="Calibri" w:cs="Calibri"/>
                <w:b/>
                <w:bCs/>
                <w:szCs w:val="28"/>
              </w:rPr>
            </w:pPr>
            <w:r w:rsidRPr="005724D3">
              <w:rPr>
                <w:rFonts w:ascii="Calibri" w:hAnsi="Calibri" w:cs="Calibri"/>
                <w:b/>
                <w:bCs/>
                <w:szCs w:val="28"/>
              </w:rPr>
              <w:t>County</w:t>
            </w:r>
          </w:p>
        </w:tc>
        <w:tc>
          <w:tcPr>
            <w:tcW w:w="4050" w:type="dxa"/>
            <w:tcBorders>
              <w:top w:val="nil"/>
              <w:left w:val="nil"/>
              <w:bottom w:val="single" w:sz="8" w:space="0" w:color="auto"/>
              <w:right w:val="single" w:sz="4" w:space="0" w:color="auto"/>
            </w:tcBorders>
            <w:shd w:val="clear" w:color="000000" w:fill="FFFF00"/>
            <w:noWrap/>
            <w:vAlign w:val="bottom"/>
            <w:hideMark/>
          </w:tcPr>
          <w:p w14:paraId="67E7DA2F" w14:textId="77777777" w:rsidR="005724D3" w:rsidRPr="005724D3" w:rsidRDefault="005724D3" w:rsidP="005724D3">
            <w:pPr>
              <w:jc w:val="center"/>
              <w:rPr>
                <w:rFonts w:ascii="Calibri" w:hAnsi="Calibri" w:cs="Calibri"/>
                <w:b/>
                <w:bCs/>
                <w:szCs w:val="28"/>
              </w:rPr>
            </w:pPr>
            <w:r w:rsidRPr="005724D3">
              <w:rPr>
                <w:rFonts w:ascii="Calibri" w:hAnsi="Calibri" w:cs="Calibri"/>
                <w:b/>
                <w:bCs/>
                <w:szCs w:val="28"/>
              </w:rPr>
              <w:t>Agency Name</w:t>
            </w:r>
          </w:p>
        </w:tc>
      </w:tr>
      <w:tr w:rsidR="005724D3" w:rsidRPr="005724D3" w14:paraId="695A4D39" w14:textId="77777777" w:rsidTr="008A37DE">
        <w:trPr>
          <w:trHeight w:val="852"/>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14:paraId="56242BA0" w14:textId="77777777" w:rsidR="005724D3" w:rsidRPr="005724D3" w:rsidRDefault="005724D3" w:rsidP="005724D3">
            <w:pPr>
              <w:rPr>
                <w:rFonts w:ascii="Calibri" w:hAnsi="Calibri" w:cs="Calibri"/>
                <w:sz w:val="22"/>
                <w:szCs w:val="22"/>
              </w:rPr>
            </w:pPr>
            <w:r w:rsidRPr="005724D3">
              <w:rPr>
                <w:rFonts w:ascii="Calibri" w:hAnsi="Calibri" w:cs="Calibri"/>
                <w:sz w:val="22"/>
                <w:szCs w:val="22"/>
              </w:rPr>
              <w:t>Clear Creek, Gilpin, Grand and Jefferson</w:t>
            </w:r>
          </w:p>
        </w:tc>
        <w:tc>
          <w:tcPr>
            <w:tcW w:w="4050" w:type="dxa"/>
            <w:tcBorders>
              <w:top w:val="nil"/>
              <w:left w:val="nil"/>
              <w:bottom w:val="single" w:sz="4" w:space="0" w:color="auto"/>
              <w:right w:val="single" w:sz="4" w:space="0" w:color="auto"/>
            </w:tcBorders>
            <w:shd w:val="clear" w:color="auto" w:fill="auto"/>
            <w:noWrap/>
            <w:vAlign w:val="center"/>
            <w:hideMark/>
          </w:tcPr>
          <w:p w14:paraId="44AA88B1" w14:textId="77777777" w:rsidR="005724D3" w:rsidRPr="005724D3" w:rsidRDefault="005724D3" w:rsidP="008A37DE">
            <w:pPr>
              <w:jc w:val="center"/>
              <w:rPr>
                <w:rFonts w:ascii="Calibri" w:hAnsi="Calibri" w:cs="Calibri"/>
                <w:b/>
                <w:bCs/>
                <w:color w:val="000000"/>
                <w:sz w:val="22"/>
                <w:szCs w:val="22"/>
              </w:rPr>
            </w:pPr>
            <w:r w:rsidRPr="005724D3">
              <w:rPr>
                <w:rFonts w:ascii="Calibri" w:hAnsi="Calibri" w:cs="Calibri"/>
                <w:b/>
                <w:bCs/>
                <w:color w:val="000000"/>
                <w:sz w:val="22"/>
                <w:szCs w:val="22"/>
              </w:rPr>
              <w:t>Arvada FPD</w:t>
            </w:r>
          </w:p>
        </w:tc>
      </w:tr>
      <w:tr w:rsidR="005724D3" w:rsidRPr="005724D3" w14:paraId="685BAB01" w14:textId="77777777" w:rsidTr="008A37DE">
        <w:trPr>
          <w:trHeight w:val="288"/>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14:paraId="4851845C" w14:textId="77777777" w:rsidR="005724D3" w:rsidRPr="005724D3" w:rsidRDefault="005724D3" w:rsidP="005724D3">
            <w:pPr>
              <w:jc w:val="center"/>
              <w:rPr>
                <w:rFonts w:ascii="Calibri" w:hAnsi="Calibri" w:cs="Calibri"/>
                <w:sz w:val="22"/>
                <w:szCs w:val="22"/>
              </w:rPr>
            </w:pPr>
            <w:r w:rsidRPr="005724D3">
              <w:rPr>
                <w:rFonts w:ascii="Calibri" w:hAnsi="Calibri" w:cs="Calibri"/>
                <w:sz w:val="22"/>
                <w:szCs w:val="22"/>
              </w:rPr>
              <w:t>"</w:t>
            </w:r>
          </w:p>
        </w:tc>
        <w:tc>
          <w:tcPr>
            <w:tcW w:w="4050" w:type="dxa"/>
            <w:tcBorders>
              <w:top w:val="nil"/>
              <w:left w:val="nil"/>
              <w:bottom w:val="single" w:sz="4" w:space="0" w:color="auto"/>
              <w:right w:val="single" w:sz="4" w:space="0" w:color="auto"/>
            </w:tcBorders>
            <w:shd w:val="clear" w:color="auto" w:fill="auto"/>
            <w:noWrap/>
            <w:vAlign w:val="center"/>
            <w:hideMark/>
          </w:tcPr>
          <w:p w14:paraId="7A4F928A" w14:textId="77777777" w:rsidR="005724D3" w:rsidRPr="005724D3" w:rsidRDefault="005724D3" w:rsidP="008A37DE">
            <w:pPr>
              <w:jc w:val="center"/>
              <w:rPr>
                <w:rFonts w:ascii="Calibri" w:hAnsi="Calibri" w:cs="Calibri"/>
                <w:b/>
                <w:bCs/>
                <w:color w:val="000000"/>
                <w:sz w:val="22"/>
                <w:szCs w:val="22"/>
              </w:rPr>
            </w:pPr>
            <w:r w:rsidRPr="005724D3">
              <w:rPr>
                <w:rFonts w:ascii="Calibri" w:hAnsi="Calibri" w:cs="Calibri"/>
                <w:b/>
                <w:bCs/>
                <w:color w:val="000000"/>
                <w:sz w:val="22"/>
                <w:szCs w:val="22"/>
              </w:rPr>
              <w:t>Evergreen</w:t>
            </w:r>
          </w:p>
        </w:tc>
      </w:tr>
      <w:tr w:rsidR="005724D3" w:rsidRPr="005724D3" w14:paraId="313CA09A" w14:textId="77777777" w:rsidTr="008A37DE">
        <w:trPr>
          <w:trHeight w:val="86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1FBC2B0B" w14:textId="77777777" w:rsidR="005724D3" w:rsidRPr="005724D3" w:rsidRDefault="005724D3" w:rsidP="005724D3">
            <w:pPr>
              <w:jc w:val="center"/>
              <w:rPr>
                <w:rFonts w:ascii="Calibri" w:hAnsi="Calibri" w:cs="Calibri"/>
                <w:sz w:val="20"/>
                <w:szCs w:val="20"/>
              </w:rPr>
            </w:pPr>
            <w:r w:rsidRPr="005724D3">
              <w:rPr>
                <w:rFonts w:ascii="Calibri" w:hAnsi="Calibri" w:cs="Calibri"/>
                <w:sz w:val="20"/>
                <w:szCs w:val="20"/>
              </w:rPr>
              <w:t>"</w:t>
            </w:r>
          </w:p>
        </w:tc>
        <w:tc>
          <w:tcPr>
            <w:tcW w:w="4050" w:type="dxa"/>
            <w:tcBorders>
              <w:top w:val="nil"/>
              <w:left w:val="nil"/>
              <w:bottom w:val="single" w:sz="4" w:space="0" w:color="auto"/>
              <w:right w:val="single" w:sz="4" w:space="0" w:color="auto"/>
            </w:tcBorders>
            <w:shd w:val="clear" w:color="auto" w:fill="auto"/>
            <w:noWrap/>
            <w:vAlign w:val="center"/>
            <w:hideMark/>
          </w:tcPr>
          <w:p w14:paraId="10CC0B22" w14:textId="77777777" w:rsidR="005724D3" w:rsidRPr="005724D3" w:rsidRDefault="005724D3" w:rsidP="008A37DE">
            <w:pPr>
              <w:jc w:val="center"/>
              <w:rPr>
                <w:rFonts w:ascii="Calibri" w:hAnsi="Calibri" w:cs="Calibri"/>
                <w:b/>
                <w:bCs/>
                <w:color w:val="000000"/>
                <w:sz w:val="22"/>
                <w:szCs w:val="22"/>
              </w:rPr>
            </w:pPr>
            <w:r w:rsidRPr="005724D3">
              <w:rPr>
                <w:rFonts w:ascii="Calibri" w:hAnsi="Calibri" w:cs="Calibri"/>
                <w:b/>
                <w:bCs/>
                <w:color w:val="000000"/>
                <w:sz w:val="22"/>
                <w:szCs w:val="22"/>
              </w:rPr>
              <w:t>Golden FD</w:t>
            </w:r>
          </w:p>
        </w:tc>
      </w:tr>
      <w:tr w:rsidR="005724D3" w:rsidRPr="005724D3" w14:paraId="527793E2" w14:textId="77777777" w:rsidTr="008A37DE">
        <w:trPr>
          <w:trHeight w:val="288"/>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7DEA131A" w14:textId="77777777" w:rsidR="005724D3" w:rsidRPr="005724D3" w:rsidRDefault="005724D3" w:rsidP="005724D3">
            <w:pPr>
              <w:jc w:val="center"/>
              <w:rPr>
                <w:rFonts w:ascii="Calibri" w:hAnsi="Calibri" w:cs="Calibri"/>
                <w:sz w:val="20"/>
                <w:szCs w:val="20"/>
              </w:rPr>
            </w:pPr>
            <w:r w:rsidRPr="005724D3">
              <w:rPr>
                <w:rFonts w:ascii="Calibri" w:hAnsi="Calibri" w:cs="Calibri"/>
                <w:sz w:val="20"/>
                <w:szCs w:val="20"/>
              </w:rPr>
              <w:t>"</w:t>
            </w:r>
          </w:p>
        </w:tc>
        <w:tc>
          <w:tcPr>
            <w:tcW w:w="4050" w:type="dxa"/>
            <w:tcBorders>
              <w:top w:val="nil"/>
              <w:left w:val="nil"/>
              <w:bottom w:val="single" w:sz="4" w:space="0" w:color="auto"/>
              <w:right w:val="single" w:sz="4" w:space="0" w:color="auto"/>
            </w:tcBorders>
            <w:shd w:val="clear" w:color="auto" w:fill="auto"/>
            <w:noWrap/>
            <w:vAlign w:val="center"/>
            <w:hideMark/>
          </w:tcPr>
          <w:p w14:paraId="17EBC083" w14:textId="77777777" w:rsidR="005724D3" w:rsidRPr="005724D3" w:rsidRDefault="005724D3" w:rsidP="008A37DE">
            <w:pPr>
              <w:jc w:val="center"/>
              <w:rPr>
                <w:rFonts w:ascii="Calibri" w:hAnsi="Calibri" w:cs="Calibri"/>
                <w:b/>
                <w:bCs/>
                <w:color w:val="000000"/>
                <w:sz w:val="22"/>
                <w:szCs w:val="22"/>
              </w:rPr>
            </w:pPr>
            <w:r w:rsidRPr="005724D3">
              <w:rPr>
                <w:rFonts w:ascii="Calibri" w:hAnsi="Calibri" w:cs="Calibri"/>
                <w:b/>
                <w:bCs/>
                <w:color w:val="000000"/>
                <w:sz w:val="22"/>
                <w:szCs w:val="22"/>
              </w:rPr>
              <w:t>W. Metro FPD</w:t>
            </w:r>
          </w:p>
        </w:tc>
      </w:tr>
      <w:tr w:rsidR="005724D3" w:rsidRPr="005724D3" w14:paraId="0DFECA80" w14:textId="77777777" w:rsidTr="008A37DE">
        <w:trPr>
          <w:trHeight w:val="309"/>
          <w:jc w:val="center"/>
        </w:trPr>
        <w:tc>
          <w:tcPr>
            <w:tcW w:w="4670" w:type="dxa"/>
            <w:tcBorders>
              <w:top w:val="nil"/>
              <w:left w:val="single" w:sz="4" w:space="0" w:color="auto"/>
              <w:bottom w:val="single" w:sz="4" w:space="0" w:color="auto"/>
              <w:right w:val="single" w:sz="4" w:space="0" w:color="auto"/>
            </w:tcBorders>
            <w:shd w:val="clear" w:color="auto" w:fill="auto"/>
            <w:noWrap/>
            <w:vAlign w:val="center"/>
            <w:hideMark/>
          </w:tcPr>
          <w:p w14:paraId="507132A5" w14:textId="77777777" w:rsidR="005724D3" w:rsidRPr="005724D3" w:rsidRDefault="005724D3" w:rsidP="005724D3">
            <w:pPr>
              <w:jc w:val="center"/>
              <w:rPr>
                <w:rFonts w:ascii="Calibri" w:hAnsi="Calibri" w:cs="Calibri"/>
                <w:sz w:val="20"/>
                <w:szCs w:val="20"/>
              </w:rPr>
            </w:pPr>
            <w:r w:rsidRPr="005724D3">
              <w:rPr>
                <w:rFonts w:ascii="Calibri" w:hAnsi="Calibri" w:cs="Calibri"/>
                <w:sz w:val="20"/>
                <w:szCs w:val="20"/>
              </w:rPr>
              <w:t>"</w:t>
            </w:r>
          </w:p>
        </w:tc>
        <w:tc>
          <w:tcPr>
            <w:tcW w:w="4050" w:type="dxa"/>
            <w:tcBorders>
              <w:top w:val="nil"/>
              <w:left w:val="nil"/>
              <w:bottom w:val="single" w:sz="4" w:space="0" w:color="auto"/>
              <w:right w:val="single" w:sz="4" w:space="0" w:color="auto"/>
            </w:tcBorders>
            <w:shd w:val="clear" w:color="auto" w:fill="auto"/>
            <w:noWrap/>
            <w:vAlign w:val="center"/>
            <w:hideMark/>
          </w:tcPr>
          <w:p w14:paraId="21B0D336" w14:textId="09B528F1" w:rsidR="005724D3" w:rsidRPr="005724D3" w:rsidRDefault="005724D3" w:rsidP="008A37DE">
            <w:pPr>
              <w:jc w:val="center"/>
              <w:rPr>
                <w:rFonts w:ascii="Calibri" w:hAnsi="Calibri" w:cs="Calibri"/>
                <w:b/>
                <w:bCs/>
                <w:sz w:val="22"/>
                <w:szCs w:val="22"/>
              </w:rPr>
            </w:pPr>
            <w:r w:rsidRPr="005724D3">
              <w:rPr>
                <w:rFonts w:ascii="Calibri" w:hAnsi="Calibri" w:cs="Calibri"/>
                <w:b/>
                <w:bCs/>
                <w:sz w:val="22"/>
                <w:szCs w:val="22"/>
              </w:rPr>
              <w:t>Westminster Fire</w:t>
            </w:r>
          </w:p>
        </w:tc>
      </w:tr>
    </w:tbl>
    <w:p w14:paraId="6A29890E" w14:textId="77777777" w:rsidR="00E30845" w:rsidRPr="0067450F" w:rsidRDefault="00E30845" w:rsidP="0067450F">
      <w:pPr>
        <w:ind w:left="360"/>
        <w:jc w:val="center"/>
        <w:rPr>
          <w:rFonts w:asciiTheme="minorHAnsi" w:hAnsiTheme="minorHAnsi" w:cstheme="minorHAnsi"/>
          <w:b/>
          <w:bCs/>
          <w:sz w:val="36"/>
          <w:szCs w:val="36"/>
        </w:rPr>
      </w:pPr>
    </w:p>
    <w:sectPr w:rsidR="00E30845" w:rsidRPr="0067450F" w:rsidSect="004732E6">
      <w:footerReference w:type="even" r:id="rId23"/>
      <w:footerReference w:type="default" r:id="rId24"/>
      <w:footerReference w:type="first" r:id="rId25"/>
      <w:endnotePr>
        <w:numFmt w:val="decimal"/>
      </w:endnotePr>
      <w:type w:val="continuous"/>
      <w:pgSz w:w="12240" w:h="15840" w:code="1"/>
      <w:pgMar w:top="1440" w:right="1080" w:bottom="1440" w:left="1080"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6064C" w14:textId="77777777" w:rsidR="00503C9F" w:rsidRDefault="00503C9F">
      <w:r>
        <w:separator/>
      </w:r>
    </w:p>
  </w:endnote>
  <w:endnote w:type="continuationSeparator" w:id="0">
    <w:p w14:paraId="6A9D5884" w14:textId="77777777" w:rsidR="00503C9F" w:rsidRDefault="00503C9F">
      <w:r>
        <w:continuationSeparator/>
      </w:r>
    </w:p>
  </w:endnote>
  <w:endnote w:type="continuationNotice" w:id="1">
    <w:p w14:paraId="55F20C78" w14:textId="77777777" w:rsidR="00503C9F" w:rsidRDefault="00503C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ale Mono">
    <w:altName w:val="Courier New"/>
    <w:charset w:val="00"/>
    <w:family w:val="modern"/>
    <w:pitch w:val="fixed"/>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badi MT Condensed Light">
    <w:altName w:val="MV Bol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0964C" w14:textId="77777777" w:rsidR="004340A7" w:rsidRDefault="004340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C29889" w14:textId="77777777" w:rsidR="004340A7" w:rsidRDefault="004340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E01D" w14:textId="77777777" w:rsidR="004340A7" w:rsidRDefault="004340A7">
    <w:pPr>
      <w:pStyle w:val="Footer"/>
      <w:framePr w:wrap="around" w:vAnchor="text" w:hAnchor="margin" w:xAlign="right" w:y="1"/>
      <w:rPr>
        <w:rStyle w:val="PageNumber"/>
      </w:rPr>
    </w:pPr>
  </w:p>
  <w:p w14:paraId="614BBE5B" w14:textId="436F60A6" w:rsidR="004340A7" w:rsidRDefault="004340A7">
    <w:pPr>
      <w:pStyle w:val="Footer"/>
      <w:tabs>
        <w:tab w:val="clear" w:pos="8640"/>
        <w:tab w:val="right" w:pos="10080"/>
      </w:tabs>
      <w:ind w:right="-7"/>
      <w:rPr>
        <w:sz w:val="20"/>
      </w:rPr>
    </w:pPr>
    <w:r>
      <w:rPr>
        <w:sz w:val="16"/>
      </w:rPr>
      <w:t>Foothills RETAC Biennial Plan FY-19-20</w:t>
    </w:r>
    <w:r>
      <w:rPr>
        <w:sz w:val="16"/>
      </w:rPr>
      <w:tab/>
    </w:r>
    <w:r>
      <w:rPr>
        <w:sz w:val="16"/>
      </w:rPr>
      <w:tab/>
    </w:r>
    <w:r>
      <w:rPr>
        <w:sz w:val="20"/>
      </w:rPr>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Pr>
        <w:noProof/>
        <w:sz w:val="20"/>
      </w:rPr>
      <w:t>60</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02811" w14:textId="4FE20A42" w:rsidR="004340A7" w:rsidRDefault="004340A7">
    <w:pPr>
      <w:pStyle w:val="Footer"/>
      <w:tabs>
        <w:tab w:val="clear" w:pos="8640"/>
        <w:tab w:val="right" w:pos="10260"/>
      </w:tabs>
      <w:rPr>
        <w:sz w:val="16"/>
      </w:rPr>
    </w:pPr>
    <w:r>
      <w:rPr>
        <w:sz w:val="16"/>
      </w:rPr>
      <w:t>Foothills RETAC Biennial Plan Template FY-19-20</w:t>
    </w:r>
    <w:r>
      <w:rPr>
        <w:sz w:val="16"/>
      </w:rPr>
      <w:tab/>
    </w:r>
    <w:r>
      <w:rPr>
        <w:sz w:val="16"/>
      </w:rPr>
      <w:tab/>
      <w:t xml:space="preserve">Page </w:t>
    </w:r>
    <w:r>
      <w:rPr>
        <w:sz w:val="16"/>
      </w:rPr>
      <w:fldChar w:fldCharType="begin"/>
    </w:r>
    <w:r>
      <w:rPr>
        <w:sz w:val="16"/>
      </w:rPr>
      <w:instrText xml:space="preserve"> PAGE </w:instrText>
    </w:r>
    <w:r>
      <w:rPr>
        <w:sz w:val="16"/>
      </w:rPr>
      <w:fldChar w:fldCharType="separate"/>
    </w:r>
    <w:r>
      <w:rPr>
        <w:noProof/>
        <w:sz w:val="16"/>
      </w:rPr>
      <w:t>1</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Pr>
        <w:noProof/>
        <w:sz w:val="16"/>
      </w:rPr>
      <w:t>60</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FE2F0" w14:textId="77777777" w:rsidR="00503C9F" w:rsidRDefault="00503C9F">
      <w:r>
        <w:separator/>
      </w:r>
    </w:p>
  </w:footnote>
  <w:footnote w:type="continuationSeparator" w:id="0">
    <w:p w14:paraId="5B2C66C4" w14:textId="77777777" w:rsidR="00503C9F" w:rsidRDefault="00503C9F">
      <w:r>
        <w:continuationSeparator/>
      </w:r>
    </w:p>
  </w:footnote>
  <w:footnote w:type="continuationNotice" w:id="1">
    <w:p w14:paraId="396C0FF9" w14:textId="77777777" w:rsidR="00503C9F" w:rsidRDefault="00503C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7849E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16883"/>
    <w:multiLevelType w:val="hybridMultilevel"/>
    <w:tmpl w:val="58A4DD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4965FB"/>
    <w:multiLevelType w:val="hybridMultilevel"/>
    <w:tmpl w:val="47BEDB48"/>
    <w:lvl w:ilvl="0" w:tplc="83921E38">
      <w:start w:val="1"/>
      <w:numFmt w:val="lowerLetter"/>
      <w:lvlText w:val="%1."/>
      <w:lvlJc w:val="left"/>
      <w:pPr>
        <w:ind w:left="144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A56EC6"/>
    <w:multiLevelType w:val="hybridMultilevel"/>
    <w:tmpl w:val="61E633AA"/>
    <w:lvl w:ilvl="0" w:tplc="0409000F">
      <w:start w:val="1"/>
      <w:numFmt w:val="decimal"/>
      <w:lvlText w:val="%1."/>
      <w:lvlJc w:val="left"/>
      <w:pPr>
        <w:ind w:left="1080" w:hanging="360"/>
      </w:pPr>
      <w:rPr>
        <w:rFonts w:hint="default"/>
      </w:rPr>
    </w:lvl>
    <w:lvl w:ilvl="1" w:tplc="83921E38">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117DF3"/>
    <w:multiLevelType w:val="hybridMultilevel"/>
    <w:tmpl w:val="0C64A962"/>
    <w:lvl w:ilvl="0" w:tplc="C8A4E284">
      <w:start w:val="1"/>
      <w:numFmt w:val="upperRoman"/>
      <w:lvlText w:val="%1."/>
      <w:lvlJc w:val="right"/>
      <w:pPr>
        <w:ind w:left="2880" w:hanging="360"/>
      </w:pPr>
      <w:rPr>
        <w:color w:val="7030A0"/>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F350A8B"/>
    <w:multiLevelType w:val="hybridMultilevel"/>
    <w:tmpl w:val="6F8A8A0E"/>
    <w:lvl w:ilvl="0" w:tplc="04090013">
      <w:start w:val="1"/>
      <w:numFmt w:val="upperRoman"/>
      <w:lvlText w:val="%1."/>
      <w:lvlJc w:val="right"/>
      <w:pPr>
        <w:ind w:left="1992" w:hanging="360"/>
      </w:pPr>
    </w:lvl>
    <w:lvl w:ilvl="1" w:tplc="04090019" w:tentative="1">
      <w:start w:val="1"/>
      <w:numFmt w:val="lowerLetter"/>
      <w:lvlText w:val="%2."/>
      <w:lvlJc w:val="left"/>
      <w:pPr>
        <w:ind w:left="2712" w:hanging="360"/>
      </w:pPr>
    </w:lvl>
    <w:lvl w:ilvl="2" w:tplc="0409001B" w:tentative="1">
      <w:start w:val="1"/>
      <w:numFmt w:val="lowerRoman"/>
      <w:lvlText w:val="%3."/>
      <w:lvlJc w:val="right"/>
      <w:pPr>
        <w:ind w:left="3432" w:hanging="180"/>
      </w:pPr>
    </w:lvl>
    <w:lvl w:ilvl="3" w:tplc="0409000F" w:tentative="1">
      <w:start w:val="1"/>
      <w:numFmt w:val="decimal"/>
      <w:lvlText w:val="%4."/>
      <w:lvlJc w:val="left"/>
      <w:pPr>
        <w:ind w:left="4152" w:hanging="360"/>
      </w:pPr>
    </w:lvl>
    <w:lvl w:ilvl="4" w:tplc="04090019" w:tentative="1">
      <w:start w:val="1"/>
      <w:numFmt w:val="lowerLetter"/>
      <w:lvlText w:val="%5."/>
      <w:lvlJc w:val="left"/>
      <w:pPr>
        <w:ind w:left="4872" w:hanging="360"/>
      </w:pPr>
    </w:lvl>
    <w:lvl w:ilvl="5" w:tplc="0409001B" w:tentative="1">
      <w:start w:val="1"/>
      <w:numFmt w:val="lowerRoman"/>
      <w:lvlText w:val="%6."/>
      <w:lvlJc w:val="right"/>
      <w:pPr>
        <w:ind w:left="5592" w:hanging="180"/>
      </w:pPr>
    </w:lvl>
    <w:lvl w:ilvl="6" w:tplc="0409000F" w:tentative="1">
      <w:start w:val="1"/>
      <w:numFmt w:val="decimal"/>
      <w:lvlText w:val="%7."/>
      <w:lvlJc w:val="left"/>
      <w:pPr>
        <w:ind w:left="6312" w:hanging="360"/>
      </w:pPr>
    </w:lvl>
    <w:lvl w:ilvl="7" w:tplc="04090019" w:tentative="1">
      <w:start w:val="1"/>
      <w:numFmt w:val="lowerLetter"/>
      <w:lvlText w:val="%8."/>
      <w:lvlJc w:val="left"/>
      <w:pPr>
        <w:ind w:left="7032" w:hanging="360"/>
      </w:pPr>
    </w:lvl>
    <w:lvl w:ilvl="8" w:tplc="0409001B" w:tentative="1">
      <w:start w:val="1"/>
      <w:numFmt w:val="lowerRoman"/>
      <w:lvlText w:val="%9."/>
      <w:lvlJc w:val="right"/>
      <w:pPr>
        <w:ind w:left="7752" w:hanging="180"/>
      </w:pPr>
    </w:lvl>
  </w:abstractNum>
  <w:abstractNum w:abstractNumId="6" w15:restartNumberingAfterBreak="0">
    <w:nsid w:val="0FD34AAD"/>
    <w:multiLevelType w:val="hybridMultilevel"/>
    <w:tmpl w:val="201055A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56857"/>
    <w:multiLevelType w:val="hybridMultilevel"/>
    <w:tmpl w:val="75EA2C60"/>
    <w:lvl w:ilvl="0" w:tplc="A808B4EA">
      <w:start w:val="1"/>
      <w:numFmt w:val="upperRoman"/>
      <w:lvlText w:val="%1."/>
      <w:lvlJc w:val="right"/>
      <w:pPr>
        <w:ind w:left="0" w:hanging="360"/>
      </w:pPr>
      <w:rPr>
        <w:color w:val="7030A0"/>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2893F33"/>
    <w:multiLevelType w:val="hybridMultilevel"/>
    <w:tmpl w:val="6FFA36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47D392E"/>
    <w:multiLevelType w:val="hybridMultilevel"/>
    <w:tmpl w:val="81088F8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F82C6E"/>
    <w:multiLevelType w:val="hybridMultilevel"/>
    <w:tmpl w:val="8466A8C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C12163"/>
    <w:multiLevelType w:val="hybridMultilevel"/>
    <w:tmpl w:val="0B0E7D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EF0ADA"/>
    <w:multiLevelType w:val="hybridMultilevel"/>
    <w:tmpl w:val="61E633AA"/>
    <w:lvl w:ilvl="0" w:tplc="0409000F">
      <w:start w:val="1"/>
      <w:numFmt w:val="decimal"/>
      <w:lvlText w:val="%1."/>
      <w:lvlJc w:val="left"/>
      <w:pPr>
        <w:ind w:left="1080" w:hanging="360"/>
      </w:pPr>
      <w:rPr>
        <w:rFonts w:hint="default"/>
      </w:rPr>
    </w:lvl>
    <w:lvl w:ilvl="1" w:tplc="83921E38">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2D1A40"/>
    <w:multiLevelType w:val="hybridMultilevel"/>
    <w:tmpl w:val="D8F840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9D52D6A"/>
    <w:multiLevelType w:val="hybridMultilevel"/>
    <w:tmpl w:val="F870AB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B8204D9"/>
    <w:multiLevelType w:val="hybridMultilevel"/>
    <w:tmpl w:val="5890F8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C87993"/>
    <w:multiLevelType w:val="hybridMultilevel"/>
    <w:tmpl w:val="9C8E79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03244D8"/>
    <w:multiLevelType w:val="hybridMultilevel"/>
    <w:tmpl w:val="90BC08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1393CD4"/>
    <w:multiLevelType w:val="hybridMultilevel"/>
    <w:tmpl w:val="84B4589C"/>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29B5A56"/>
    <w:multiLevelType w:val="hybridMultilevel"/>
    <w:tmpl w:val="61E633AA"/>
    <w:lvl w:ilvl="0" w:tplc="0409000F">
      <w:start w:val="1"/>
      <w:numFmt w:val="decimal"/>
      <w:lvlText w:val="%1."/>
      <w:lvlJc w:val="left"/>
      <w:pPr>
        <w:ind w:left="1080" w:hanging="360"/>
      </w:pPr>
      <w:rPr>
        <w:rFonts w:hint="default"/>
      </w:rPr>
    </w:lvl>
    <w:lvl w:ilvl="1" w:tplc="83921E38">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14042D"/>
    <w:multiLevelType w:val="hybridMultilevel"/>
    <w:tmpl w:val="61E633AA"/>
    <w:lvl w:ilvl="0" w:tplc="0409000F">
      <w:start w:val="1"/>
      <w:numFmt w:val="decimal"/>
      <w:lvlText w:val="%1."/>
      <w:lvlJc w:val="left"/>
      <w:pPr>
        <w:ind w:left="1080" w:hanging="360"/>
      </w:pPr>
      <w:rPr>
        <w:rFonts w:hint="default"/>
      </w:rPr>
    </w:lvl>
    <w:lvl w:ilvl="1" w:tplc="83921E38">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92709EF"/>
    <w:multiLevelType w:val="hybridMultilevel"/>
    <w:tmpl w:val="61E633AA"/>
    <w:lvl w:ilvl="0" w:tplc="0409000F">
      <w:start w:val="1"/>
      <w:numFmt w:val="decimal"/>
      <w:lvlText w:val="%1."/>
      <w:lvlJc w:val="left"/>
      <w:pPr>
        <w:ind w:left="1080" w:hanging="360"/>
      </w:pPr>
      <w:rPr>
        <w:rFonts w:hint="default"/>
      </w:rPr>
    </w:lvl>
    <w:lvl w:ilvl="1" w:tplc="83921E38">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B9185E"/>
    <w:multiLevelType w:val="hybridMultilevel"/>
    <w:tmpl w:val="2DA477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C3215B"/>
    <w:multiLevelType w:val="hybridMultilevel"/>
    <w:tmpl w:val="A05A25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BFE6A5C"/>
    <w:multiLevelType w:val="hybridMultilevel"/>
    <w:tmpl w:val="1DE2B2A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E62102B"/>
    <w:multiLevelType w:val="hybridMultilevel"/>
    <w:tmpl w:val="E9DE6BEA"/>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0056BF8"/>
    <w:multiLevelType w:val="hybridMultilevel"/>
    <w:tmpl w:val="75EC7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4D1D65"/>
    <w:multiLevelType w:val="hybridMultilevel"/>
    <w:tmpl w:val="CD24709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4FB4D0A"/>
    <w:multiLevelType w:val="hybridMultilevel"/>
    <w:tmpl w:val="8244D8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76609C0"/>
    <w:multiLevelType w:val="hybridMultilevel"/>
    <w:tmpl w:val="7A020502"/>
    <w:lvl w:ilvl="0" w:tplc="04090013">
      <w:start w:val="1"/>
      <w:numFmt w:val="upp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78B0AF6"/>
    <w:multiLevelType w:val="hybridMultilevel"/>
    <w:tmpl w:val="6B04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EB77D0"/>
    <w:multiLevelType w:val="hybridMultilevel"/>
    <w:tmpl w:val="829C2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1B23F5"/>
    <w:multiLevelType w:val="hybridMultilevel"/>
    <w:tmpl w:val="4316115E"/>
    <w:lvl w:ilvl="0" w:tplc="04090013">
      <w:start w:val="1"/>
      <w:numFmt w:val="upp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86F3F5C"/>
    <w:multiLevelType w:val="hybridMultilevel"/>
    <w:tmpl w:val="E99248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180"/>
      </w:pPr>
      <w:rPr>
        <w:rFonts w:ascii="Wingdings" w:hAnsi="Wingdings" w:hint="default"/>
      </w:rPr>
    </w:lvl>
    <w:lvl w:ilvl="3" w:tplc="4AA2B8BC">
      <w:start w:val="1"/>
      <w:numFmt w:val="upperLetter"/>
      <w:lvlText w:val="%4."/>
      <w:lvlJc w:val="left"/>
      <w:pPr>
        <w:ind w:left="3240" w:hanging="360"/>
      </w:pPr>
      <w:rPr>
        <w:rFonts w:hint="default"/>
      </w:rPr>
    </w:lvl>
    <w:lvl w:ilvl="4" w:tplc="E35C01D2">
      <w:start w:val="5"/>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AF44F98"/>
    <w:multiLevelType w:val="hybridMultilevel"/>
    <w:tmpl w:val="CAA4A2FA"/>
    <w:lvl w:ilvl="0" w:tplc="826874B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B624F49"/>
    <w:multiLevelType w:val="hybridMultilevel"/>
    <w:tmpl w:val="FEFED9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BDE67BB"/>
    <w:multiLevelType w:val="hybridMultilevel"/>
    <w:tmpl w:val="978E97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CB3A52"/>
    <w:multiLevelType w:val="hybridMultilevel"/>
    <w:tmpl w:val="11CC426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8CC05C9"/>
    <w:multiLevelType w:val="hybridMultilevel"/>
    <w:tmpl w:val="23C49DBE"/>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8ED6B02"/>
    <w:multiLevelType w:val="hybridMultilevel"/>
    <w:tmpl w:val="02F24DB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C10490A"/>
    <w:multiLevelType w:val="hybridMultilevel"/>
    <w:tmpl w:val="E9A63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0615969"/>
    <w:multiLevelType w:val="hybridMultilevel"/>
    <w:tmpl w:val="61E633AA"/>
    <w:lvl w:ilvl="0" w:tplc="0409000F">
      <w:start w:val="1"/>
      <w:numFmt w:val="decimal"/>
      <w:lvlText w:val="%1."/>
      <w:lvlJc w:val="left"/>
      <w:pPr>
        <w:ind w:left="1080" w:hanging="360"/>
      </w:pPr>
      <w:rPr>
        <w:rFonts w:hint="default"/>
      </w:rPr>
    </w:lvl>
    <w:lvl w:ilvl="1" w:tplc="83921E38">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0993BB9"/>
    <w:multiLevelType w:val="hybridMultilevel"/>
    <w:tmpl w:val="DA3E1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AA5CB4"/>
    <w:multiLevelType w:val="hybridMultilevel"/>
    <w:tmpl w:val="FF90D54A"/>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8EF8617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223463B"/>
    <w:multiLevelType w:val="hybridMultilevel"/>
    <w:tmpl w:val="80F4B146"/>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2AB383B"/>
    <w:multiLevelType w:val="hybridMultilevel"/>
    <w:tmpl w:val="B96E469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6C80359"/>
    <w:multiLevelType w:val="hybridMultilevel"/>
    <w:tmpl w:val="40F0C0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6DD255B"/>
    <w:multiLevelType w:val="hybridMultilevel"/>
    <w:tmpl w:val="61E633AA"/>
    <w:lvl w:ilvl="0" w:tplc="0409000F">
      <w:start w:val="1"/>
      <w:numFmt w:val="decimal"/>
      <w:lvlText w:val="%1."/>
      <w:lvlJc w:val="left"/>
      <w:pPr>
        <w:ind w:left="1080" w:hanging="360"/>
      </w:pPr>
      <w:rPr>
        <w:rFonts w:hint="default"/>
      </w:rPr>
    </w:lvl>
    <w:lvl w:ilvl="1" w:tplc="83921E38">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98F067B"/>
    <w:multiLevelType w:val="hybridMultilevel"/>
    <w:tmpl w:val="DA1E646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F74CCC54">
      <w:start w:val="1"/>
      <w:numFmt w:val="decimal"/>
      <w:lvlText w:val="%4"/>
      <w:lvlJc w:val="left"/>
      <w:pPr>
        <w:ind w:left="3240" w:hanging="360"/>
      </w:pPr>
      <w:rPr>
        <w:rFonts w:hint="default"/>
      </w:rPr>
    </w:lvl>
    <w:lvl w:ilvl="4" w:tplc="AED00476">
      <w:start w:val="2"/>
      <w:numFmt w:val="upperLetter"/>
      <w:lvlText w:val="%5."/>
      <w:lvlJc w:val="left"/>
      <w:pPr>
        <w:ind w:left="3960" w:hanging="360"/>
      </w:pPr>
      <w:rPr>
        <w:rFonts w:hint="default"/>
      </w:rPr>
    </w:lvl>
    <w:lvl w:ilvl="5" w:tplc="C23AB130">
      <w:start w:val="2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AF07EB7"/>
    <w:multiLevelType w:val="hybridMultilevel"/>
    <w:tmpl w:val="07BC3B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D00D4B"/>
    <w:multiLevelType w:val="hybridMultilevel"/>
    <w:tmpl w:val="61E633AA"/>
    <w:lvl w:ilvl="0" w:tplc="0409000F">
      <w:start w:val="1"/>
      <w:numFmt w:val="decimal"/>
      <w:lvlText w:val="%1."/>
      <w:lvlJc w:val="left"/>
      <w:pPr>
        <w:ind w:left="1080" w:hanging="360"/>
      </w:pPr>
      <w:rPr>
        <w:rFonts w:hint="default"/>
      </w:rPr>
    </w:lvl>
    <w:lvl w:ilvl="1" w:tplc="83921E38">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FE636E7"/>
    <w:multiLevelType w:val="hybridMultilevel"/>
    <w:tmpl w:val="BEBA7000"/>
    <w:lvl w:ilvl="0" w:tplc="B2062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36C614A"/>
    <w:multiLevelType w:val="hybridMultilevel"/>
    <w:tmpl w:val="61E633AA"/>
    <w:lvl w:ilvl="0" w:tplc="0409000F">
      <w:start w:val="1"/>
      <w:numFmt w:val="decimal"/>
      <w:lvlText w:val="%1."/>
      <w:lvlJc w:val="left"/>
      <w:pPr>
        <w:ind w:left="1080" w:hanging="360"/>
      </w:pPr>
      <w:rPr>
        <w:rFonts w:hint="default"/>
      </w:rPr>
    </w:lvl>
    <w:lvl w:ilvl="1" w:tplc="83921E38">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5204265"/>
    <w:multiLevelType w:val="hybridMultilevel"/>
    <w:tmpl w:val="DB583E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6E7E09"/>
    <w:multiLevelType w:val="hybridMultilevel"/>
    <w:tmpl w:val="5BA2DD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693752E"/>
    <w:multiLevelType w:val="hybridMultilevel"/>
    <w:tmpl w:val="672A0C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87E7666"/>
    <w:multiLevelType w:val="hybridMultilevel"/>
    <w:tmpl w:val="8AD45B8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9105DE7"/>
    <w:multiLevelType w:val="hybridMultilevel"/>
    <w:tmpl w:val="61E633AA"/>
    <w:lvl w:ilvl="0" w:tplc="0409000F">
      <w:start w:val="1"/>
      <w:numFmt w:val="decimal"/>
      <w:lvlText w:val="%1."/>
      <w:lvlJc w:val="left"/>
      <w:pPr>
        <w:ind w:left="1080" w:hanging="360"/>
      </w:pPr>
      <w:rPr>
        <w:rFonts w:hint="default"/>
      </w:rPr>
    </w:lvl>
    <w:lvl w:ilvl="1" w:tplc="83921E38">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BD04A47"/>
    <w:multiLevelType w:val="hybridMultilevel"/>
    <w:tmpl w:val="9E6641F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C6F2C68"/>
    <w:multiLevelType w:val="hybridMultilevel"/>
    <w:tmpl w:val="7E24C2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CC34F8E"/>
    <w:multiLevelType w:val="hybridMultilevel"/>
    <w:tmpl w:val="9B2C791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1D95F30"/>
    <w:multiLevelType w:val="hybridMultilevel"/>
    <w:tmpl w:val="01C640CA"/>
    <w:lvl w:ilvl="0" w:tplc="04090013">
      <w:start w:val="1"/>
      <w:numFmt w:val="upperRoman"/>
      <w:lvlText w:val="%1."/>
      <w:lvlJc w:val="righ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2" w15:restartNumberingAfterBreak="0">
    <w:nsid w:val="763C1A73"/>
    <w:multiLevelType w:val="hybridMultilevel"/>
    <w:tmpl w:val="61E633AA"/>
    <w:lvl w:ilvl="0" w:tplc="0409000F">
      <w:start w:val="1"/>
      <w:numFmt w:val="decimal"/>
      <w:lvlText w:val="%1."/>
      <w:lvlJc w:val="left"/>
      <w:pPr>
        <w:ind w:left="1080" w:hanging="360"/>
      </w:pPr>
      <w:rPr>
        <w:rFonts w:hint="default"/>
      </w:rPr>
    </w:lvl>
    <w:lvl w:ilvl="1" w:tplc="83921E38">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6881383"/>
    <w:multiLevelType w:val="hybridMultilevel"/>
    <w:tmpl w:val="8E5A827C"/>
    <w:lvl w:ilvl="0" w:tplc="04090013">
      <w:start w:val="1"/>
      <w:numFmt w:val="upp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80F1859"/>
    <w:multiLevelType w:val="hybridMultilevel"/>
    <w:tmpl w:val="987C4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961616F"/>
    <w:multiLevelType w:val="hybridMultilevel"/>
    <w:tmpl w:val="61E633AA"/>
    <w:lvl w:ilvl="0" w:tplc="0409000F">
      <w:start w:val="1"/>
      <w:numFmt w:val="decimal"/>
      <w:lvlText w:val="%1."/>
      <w:lvlJc w:val="left"/>
      <w:pPr>
        <w:ind w:left="1080" w:hanging="360"/>
      </w:pPr>
      <w:rPr>
        <w:rFonts w:hint="default"/>
      </w:rPr>
    </w:lvl>
    <w:lvl w:ilvl="1" w:tplc="83921E38">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A6A07C9"/>
    <w:multiLevelType w:val="hybridMultilevel"/>
    <w:tmpl w:val="940409AC"/>
    <w:lvl w:ilvl="0" w:tplc="83921E38">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AC53995"/>
    <w:multiLevelType w:val="hybridMultilevel"/>
    <w:tmpl w:val="F03E35C4"/>
    <w:lvl w:ilvl="0" w:tplc="EAFA25AC">
      <w:start w:val="1"/>
      <w:numFmt w:val="upperLetter"/>
      <w:lvlText w:val="%1."/>
      <w:lvlJc w:val="left"/>
      <w:pPr>
        <w:ind w:left="1080" w:hanging="360"/>
      </w:pPr>
      <w:rPr>
        <w:rFonts w:hint="default"/>
        <w:sz w:val="28"/>
        <w:szCs w:val="28"/>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180"/>
      </w:pPr>
      <w:rPr>
        <w:rFonts w:ascii="Wingdings" w:hAnsi="Wingdings" w:hint="default"/>
      </w:rPr>
    </w:lvl>
    <w:lvl w:ilvl="3" w:tplc="00285686">
      <w:start w:val="3"/>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ACA742C"/>
    <w:multiLevelType w:val="hybridMultilevel"/>
    <w:tmpl w:val="24A077B4"/>
    <w:lvl w:ilvl="0" w:tplc="83921E38">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B6F1FC0"/>
    <w:multiLevelType w:val="hybridMultilevel"/>
    <w:tmpl w:val="84065A3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0"/>
  </w:num>
  <w:num w:numId="3">
    <w:abstractNumId w:val="55"/>
  </w:num>
  <w:num w:numId="4">
    <w:abstractNumId w:val="37"/>
  </w:num>
  <w:num w:numId="5">
    <w:abstractNumId w:val="44"/>
  </w:num>
  <w:num w:numId="6">
    <w:abstractNumId w:val="40"/>
  </w:num>
  <w:num w:numId="7">
    <w:abstractNumId w:val="16"/>
  </w:num>
  <w:num w:numId="8">
    <w:abstractNumId w:val="46"/>
  </w:num>
  <w:num w:numId="9">
    <w:abstractNumId w:val="27"/>
  </w:num>
  <w:num w:numId="10">
    <w:abstractNumId w:val="45"/>
  </w:num>
  <w:num w:numId="11">
    <w:abstractNumId w:val="39"/>
  </w:num>
  <w:num w:numId="12">
    <w:abstractNumId w:val="1"/>
  </w:num>
  <w:num w:numId="13">
    <w:abstractNumId w:val="14"/>
  </w:num>
  <w:num w:numId="14">
    <w:abstractNumId w:val="24"/>
  </w:num>
  <w:num w:numId="15">
    <w:abstractNumId w:val="59"/>
  </w:num>
  <w:num w:numId="16">
    <w:abstractNumId w:val="34"/>
  </w:num>
  <w:num w:numId="17">
    <w:abstractNumId w:val="53"/>
  </w:num>
  <w:num w:numId="18">
    <w:abstractNumId w:val="6"/>
  </w:num>
  <w:num w:numId="19">
    <w:abstractNumId w:val="38"/>
  </w:num>
  <w:num w:numId="20">
    <w:abstractNumId w:val="36"/>
  </w:num>
  <w:num w:numId="21">
    <w:abstractNumId w:val="23"/>
  </w:num>
  <w:num w:numId="22">
    <w:abstractNumId w:val="15"/>
  </w:num>
  <w:num w:numId="23">
    <w:abstractNumId w:val="49"/>
  </w:num>
  <w:num w:numId="24">
    <w:abstractNumId w:val="8"/>
  </w:num>
  <w:num w:numId="25">
    <w:abstractNumId w:val="42"/>
  </w:num>
  <w:num w:numId="26">
    <w:abstractNumId w:val="31"/>
  </w:num>
  <w:num w:numId="27">
    <w:abstractNumId w:val="11"/>
  </w:num>
  <w:num w:numId="28">
    <w:abstractNumId w:val="56"/>
  </w:num>
  <w:num w:numId="29">
    <w:abstractNumId w:val="67"/>
  </w:num>
  <w:num w:numId="30">
    <w:abstractNumId w:val="28"/>
  </w:num>
  <w:num w:numId="31">
    <w:abstractNumId w:val="64"/>
  </w:num>
  <w:num w:numId="32">
    <w:abstractNumId w:val="26"/>
  </w:num>
  <w:num w:numId="33">
    <w:abstractNumId w:val="51"/>
  </w:num>
  <w:num w:numId="34">
    <w:abstractNumId w:val="43"/>
  </w:num>
  <w:num w:numId="35">
    <w:abstractNumId w:val="62"/>
  </w:num>
  <w:num w:numId="36">
    <w:abstractNumId w:val="52"/>
  </w:num>
  <w:num w:numId="37">
    <w:abstractNumId w:val="47"/>
  </w:num>
  <w:num w:numId="38">
    <w:abstractNumId w:val="12"/>
  </w:num>
  <w:num w:numId="39">
    <w:abstractNumId w:val="65"/>
  </w:num>
  <w:num w:numId="40">
    <w:abstractNumId w:val="3"/>
  </w:num>
  <w:num w:numId="41">
    <w:abstractNumId w:val="41"/>
  </w:num>
  <w:num w:numId="42">
    <w:abstractNumId w:val="20"/>
  </w:num>
  <w:num w:numId="43">
    <w:abstractNumId w:val="19"/>
  </w:num>
  <w:num w:numId="44">
    <w:abstractNumId w:val="50"/>
  </w:num>
  <w:num w:numId="45">
    <w:abstractNumId w:val="21"/>
  </w:num>
  <w:num w:numId="46">
    <w:abstractNumId w:val="57"/>
  </w:num>
  <w:num w:numId="47">
    <w:abstractNumId w:val="60"/>
  </w:num>
  <w:num w:numId="48">
    <w:abstractNumId w:val="48"/>
  </w:num>
  <w:num w:numId="49">
    <w:abstractNumId w:val="58"/>
  </w:num>
  <w:num w:numId="50">
    <w:abstractNumId w:val="17"/>
  </w:num>
  <w:num w:numId="51">
    <w:abstractNumId w:val="9"/>
  </w:num>
  <w:num w:numId="52">
    <w:abstractNumId w:val="54"/>
  </w:num>
  <w:num w:numId="53">
    <w:abstractNumId w:val="13"/>
  </w:num>
  <w:num w:numId="54">
    <w:abstractNumId w:val="35"/>
  </w:num>
  <w:num w:numId="55">
    <w:abstractNumId w:val="33"/>
  </w:num>
  <w:num w:numId="56">
    <w:abstractNumId w:val="30"/>
  </w:num>
  <w:num w:numId="57">
    <w:abstractNumId w:val="66"/>
  </w:num>
  <w:num w:numId="58">
    <w:abstractNumId w:val="68"/>
  </w:num>
  <w:num w:numId="59">
    <w:abstractNumId w:val="2"/>
  </w:num>
  <w:num w:numId="60">
    <w:abstractNumId w:val="22"/>
  </w:num>
  <w:num w:numId="61">
    <w:abstractNumId w:val="5"/>
  </w:num>
  <w:num w:numId="62">
    <w:abstractNumId w:val="7"/>
  </w:num>
  <w:num w:numId="63">
    <w:abstractNumId w:val="18"/>
  </w:num>
  <w:num w:numId="64">
    <w:abstractNumId w:val="25"/>
  </w:num>
  <w:num w:numId="65">
    <w:abstractNumId w:val="61"/>
  </w:num>
  <w:num w:numId="66">
    <w:abstractNumId w:val="69"/>
  </w:num>
  <w:num w:numId="67">
    <w:abstractNumId w:val="32"/>
  </w:num>
  <w:num w:numId="68">
    <w:abstractNumId w:val="29"/>
  </w:num>
  <w:num w:numId="69">
    <w:abstractNumId w:val="63"/>
  </w:num>
  <w:num w:numId="70">
    <w:abstractNumId w:val="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o:colormru v:ext="edit" colors="#eaeaea,#1c0062,#3100ac"/>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928"/>
    <w:rsid w:val="000016C0"/>
    <w:rsid w:val="00024A0D"/>
    <w:rsid w:val="000257E0"/>
    <w:rsid w:val="000278C9"/>
    <w:rsid w:val="00033E5B"/>
    <w:rsid w:val="0003501A"/>
    <w:rsid w:val="00036DF1"/>
    <w:rsid w:val="000371B4"/>
    <w:rsid w:val="00044D22"/>
    <w:rsid w:val="00057D80"/>
    <w:rsid w:val="00081EFE"/>
    <w:rsid w:val="0009604C"/>
    <w:rsid w:val="000C1AC8"/>
    <w:rsid w:val="000C5793"/>
    <w:rsid w:val="000D322F"/>
    <w:rsid w:val="000D382B"/>
    <w:rsid w:val="000D682A"/>
    <w:rsid w:val="000F4F6A"/>
    <w:rsid w:val="000F57B2"/>
    <w:rsid w:val="0010113B"/>
    <w:rsid w:val="001063F4"/>
    <w:rsid w:val="0010695E"/>
    <w:rsid w:val="00106B15"/>
    <w:rsid w:val="001434F6"/>
    <w:rsid w:val="001466D2"/>
    <w:rsid w:val="00163F8C"/>
    <w:rsid w:val="00167506"/>
    <w:rsid w:val="001C66C7"/>
    <w:rsid w:val="00223B2F"/>
    <w:rsid w:val="00246B65"/>
    <w:rsid w:val="00252EFE"/>
    <w:rsid w:val="002618E8"/>
    <w:rsid w:val="0026526D"/>
    <w:rsid w:val="00266A9B"/>
    <w:rsid w:val="00270A8A"/>
    <w:rsid w:val="002903FD"/>
    <w:rsid w:val="00297A42"/>
    <w:rsid w:val="002A2F26"/>
    <w:rsid w:val="002E36D0"/>
    <w:rsid w:val="003040EE"/>
    <w:rsid w:val="00311731"/>
    <w:rsid w:val="00317264"/>
    <w:rsid w:val="003216FF"/>
    <w:rsid w:val="00360AC3"/>
    <w:rsid w:val="0036228D"/>
    <w:rsid w:val="00364CEE"/>
    <w:rsid w:val="00370D31"/>
    <w:rsid w:val="00376E08"/>
    <w:rsid w:val="0038726B"/>
    <w:rsid w:val="003A1902"/>
    <w:rsid w:val="003A4795"/>
    <w:rsid w:val="003B2ECC"/>
    <w:rsid w:val="003B330E"/>
    <w:rsid w:val="003B5ACD"/>
    <w:rsid w:val="003D239F"/>
    <w:rsid w:val="003D3D3A"/>
    <w:rsid w:val="003E51B1"/>
    <w:rsid w:val="003F024B"/>
    <w:rsid w:val="003F6CC3"/>
    <w:rsid w:val="00400668"/>
    <w:rsid w:val="004336FB"/>
    <w:rsid w:val="004340A7"/>
    <w:rsid w:val="00436303"/>
    <w:rsid w:val="00446B11"/>
    <w:rsid w:val="00456598"/>
    <w:rsid w:val="004732E6"/>
    <w:rsid w:val="00476EFC"/>
    <w:rsid w:val="00491453"/>
    <w:rsid w:val="004953B1"/>
    <w:rsid w:val="004971B3"/>
    <w:rsid w:val="004B72F1"/>
    <w:rsid w:val="004D62F0"/>
    <w:rsid w:val="004E13AB"/>
    <w:rsid w:val="004E2F91"/>
    <w:rsid w:val="00503C9F"/>
    <w:rsid w:val="005111BC"/>
    <w:rsid w:val="005143FD"/>
    <w:rsid w:val="005212C7"/>
    <w:rsid w:val="00521512"/>
    <w:rsid w:val="00527D82"/>
    <w:rsid w:val="00543B13"/>
    <w:rsid w:val="0056113C"/>
    <w:rsid w:val="005724D3"/>
    <w:rsid w:val="00585D4C"/>
    <w:rsid w:val="005A4607"/>
    <w:rsid w:val="005B3073"/>
    <w:rsid w:val="005C0DAA"/>
    <w:rsid w:val="005C3AA8"/>
    <w:rsid w:val="005C5685"/>
    <w:rsid w:val="005D6315"/>
    <w:rsid w:val="005E23D8"/>
    <w:rsid w:val="005F2BF2"/>
    <w:rsid w:val="005F32DD"/>
    <w:rsid w:val="005F358A"/>
    <w:rsid w:val="005F5278"/>
    <w:rsid w:val="005F6FB6"/>
    <w:rsid w:val="00601EEF"/>
    <w:rsid w:val="0060253E"/>
    <w:rsid w:val="00602A21"/>
    <w:rsid w:val="00612C01"/>
    <w:rsid w:val="006147CA"/>
    <w:rsid w:val="00620912"/>
    <w:rsid w:val="00625066"/>
    <w:rsid w:val="0064553E"/>
    <w:rsid w:val="00646F7C"/>
    <w:rsid w:val="006543C0"/>
    <w:rsid w:val="00655492"/>
    <w:rsid w:val="00671331"/>
    <w:rsid w:val="0067450F"/>
    <w:rsid w:val="00693AAF"/>
    <w:rsid w:val="006A2816"/>
    <w:rsid w:val="006B5B09"/>
    <w:rsid w:val="006F4189"/>
    <w:rsid w:val="00700961"/>
    <w:rsid w:val="00703733"/>
    <w:rsid w:val="00717928"/>
    <w:rsid w:val="0074391F"/>
    <w:rsid w:val="00745524"/>
    <w:rsid w:val="00750C03"/>
    <w:rsid w:val="00771C65"/>
    <w:rsid w:val="00773131"/>
    <w:rsid w:val="007767BF"/>
    <w:rsid w:val="007A2792"/>
    <w:rsid w:val="007A27E8"/>
    <w:rsid w:val="007B21A9"/>
    <w:rsid w:val="007D5F27"/>
    <w:rsid w:val="007D65E0"/>
    <w:rsid w:val="0081210F"/>
    <w:rsid w:val="008431D6"/>
    <w:rsid w:val="00850D72"/>
    <w:rsid w:val="00862DDC"/>
    <w:rsid w:val="00863A5B"/>
    <w:rsid w:val="00864A37"/>
    <w:rsid w:val="00880B36"/>
    <w:rsid w:val="0088183C"/>
    <w:rsid w:val="00881E68"/>
    <w:rsid w:val="008A0950"/>
    <w:rsid w:val="008A37DE"/>
    <w:rsid w:val="008A43CF"/>
    <w:rsid w:val="008A6121"/>
    <w:rsid w:val="008A782B"/>
    <w:rsid w:val="008A7EFB"/>
    <w:rsid w:val="008B17C3"/>
    <w:rsid w:val="008C11DE"/>
    <w:rsid w:val="008D1B9A"/>
    <w:rsid w:val="008D4231"/>
    <w:rsid w:val="008E7661"/>
    <w:rsid w:val="009225FD"/>
    <w:rsid w:val="00933F36"/>
    <w:rsid w:val="00937EBB"/>
    <w:rsid w:val="00941F2C"/>
    <w:rsid w:val="0096705C"/>
    <w:rsid w:val="00967F05"/>
    <w:rsid w:val="00976014"/>
    <w:rsid w:val="00980A83"/>
    <w:rsid w:val="009A3A86"/>
    <w:rsid w:val="009B07B2"/>
    <w:rsid w:val="009C06A9"/>
    <w:rsid w:val="009C55BF"/>
    <w:rsid w:val="009C7B32"/>
    <w:rsid w:val="009F610E"/>
    <w:rsid w:val="00A110AE"/>
    <w:rsid w:val="00A17D68"/>
    <w:rsid w:val="00A47903"/>
    <w:rsid w:val="00A60E43"/>
    <w:rsid w:val="00A878DD"/>
    <w:rsid w:val="00A93792"/>
    <w:rsid w:val="00A95E33"/>
    <w:rsid w:val="00AA69E5"/>
    <w:rsid w:val="00AB6D0A"/>
    <w:rsid w:val="00AC1595"/>
    <w:rsid w:val="00AD05DC"/>
    <w:rsid w:val="00AE023C"/>
    <w:rsid w:val="00AF4D63"/>
    <w:rsid w:val="00B2343E"/>
    <w:rsid w:val="00B33434"/>
    <w:rsid w:val="00B444E1"/>
    <w:rsid w:val="00B6396C"/>
    <w:rsid w:val="00BB73BD"/>
    <w:rsid w:val="00BC142E"/>
    <w:rsid w:val="00BD22F6"/>
    <w:rsid w:val="00BE6153"/>
    <w:rsid w:val="00C23950"/>
    <w:rsid w:val="00C37931"/>
    <w:rsid w:val="00C415A7"/>
    <w:rsid w:val="00C57CC0"/>
    <w:rsid w:val="00C62D38"/>
    <w:rsid w:val="00C724A1"/>
    <w:rsid w:val="00C92896"/>
    <w:rsid w:val="00C96546"/>
    <w:rsid w:val="00CD435E"/>
    <w:rsid w:val="00CE574D"/>
    <w:rsid w:val="00D11C0B"/>
    <w:rsid w:val="00D247C0"/>
    <w:rsid w:val="00D2783A"/>
    <w:rsid w:val="00D31DA7"/>
    <w:rsid w:val="00D407DB"/>
    <w:rsid w:val="00D40BEA"/>
    <w:rsid w:val="00D43544"/>
    <w:rsid w:val="00D469F1"/>
    <w:rsid w:val="00D57D6A"/>
    <w:rsid w:val="00D62722"/>
    <w:rsid w:val="00D75A86"/>
    <w:rsid w:val="00D80241"/>
    <w:rsid w:val="00D81576"/>
    <w:rsid w:val="00D872BC"/>
    <w:rsid w:val="00D9172E"/>
    <w:rsid w:val="00DA5DDE"/>
    <w:rsid w:val="00DB72A6"/>
    <w:rsid w:val="00DC454F"/>
    <w:rsid w:val="00DD2E13"/>
    <w:rsid w:val="00E10C06"/>
    <w:rsid w:val="00E20E3F"/>
    <w:rsid w:val="00E30845"/>
    <w:rsid w:val="00E379C1"/>
    <w:rsid w:val="00E43BE4"/>
    <w:rsid w:val="00E74803"/>
    <w:rsid w:val="00E8516A"/>
    <w:rsid w:val="00EA242A"/>
    <w:rsid w:val="00EA44A6"/>
    <w:rsid w:val="00EA74A4"/>
    <w:rsid w:val="00EB2F4A"/>
    <w:rsid w:val="00EB630B"/>
    <w:rsid w:val="00EC0042"/>
    <w:rsid w:val="00ED3FBD"/>
    <w:rsid w:val="00EE2975"/>
    <w:rsid w:val="00EF55B9"/>
    <w:rsid w:val="00F321C2"/>
    <w:rsid w:val="00F413F4"/>
    <w:rsid w:val="00F50969"/>
    <w:rsid w:val="00F6434D"/>
    <w:rsid w:val="00FA2E3B"/>
    <w:rsid w:val="00FA4187"/>
    <w:rsid w:val="00FB464C"/>
    <w:rsid w:val="00FB4FAE"/>
    <w:rsid w:val="00FB503A"/>
    <w:rsid w:val="00FE2F28"/>
    <w:rsid w:val="00FE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ersonName"/>
  <w:shapeDefaults>
    <o:shapedefaults v:ext="edit" spidmax="2049">
      <o:colormru v:ext="edit" colors="#eaeaea,#1c0062,#3100ac"/>
    </o:shapedefaults>
    <o:shapelayout v:ext="edit">
      <o:idmap v:ext="edit" data="1"/>
    </o:shapelayout>
  </w:shapeDefaults>
  <w:decimalSymbol w:val="."/>
  <w:listSeparator w:val=","/>
  <w14:docId w14:val="41669DD1"/>
  <w15:docId w15:val="{5DF0E8AF-709F-4CED-BDE6-4320709D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8"/>
      <w:szCs w:val="24"/>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link w:val="Heading2Char"/>
    <w:qFormat/>
    <w:pPr>
      <w:keepNext/>
      <w:spacing w:before="240" w:after="60"/>
      <w:outlineLvl w:val="1"/>
    </w:pPr>
    <w:rPr>
      <w:b/>
      <w:bCs/>
      <w:i/>
      <w:iCs/>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autoSpaceDE w:val="0"/>
      <w:autoSpaceDN w:val="0"/>
      <w:adjustRightInd w:val="0"/>
      <w:jc w:val="center"/>
      <w:outlineLvl w:val="3"/>
    </w:pPr>
    <w:rPr>
      <w:b/>
      <w:bCs/>
    </w:rPr>
  </w:style>
  <w:style w:type="paragraph" w:styleId="Heading5">
    <w:name w:val="heading 5"/>
    <w:basedOn w:val="Normal"/>
    <w:next w:val="Normal"/>
    <w:qFormat/>
    <w:pPr>
      <w:keepNext/>
      <w:jc w:val="center"/>
      <w:outlineLvl w:val="4"/>
    </w:pPr>
    <w:rPr>
      <w:sz w:val="36"/>
    </w:rPr>
  </w:style>
  <w:style w:type="paragraph" w:styleId="Heading6">
    <w:name w:val="heading 6"/>
    <w:basedOn w:val="Normal"/>
    <w:next w:val="Normal"/>
    <w:qFormat/>
    <w:pPr>
      <w:keepNext/>
      <w:outlineLvl w:val="5"/>
    </w:pPr>
    <w:rPr>
      <w:b/>
      <w:bCs/>
      <w:sz w:val="20"/>
    </w:rPr>
  </w:style>
  <w:style w:type="paragraph" w:styleId="Heading7">
    <w:name w:val="heading 7"/>
    <w:basedOn w:val="Normal"/>
    <w:next w:val="Normal"/>
    <w:qFormat/>
    <w:pPr>
      <w:keepNext/>
      <w:outlineLvl w:val="6"/>
    </w:pPr>
    <w:rPr>
      <w:b/>
      <w:bCs/>
      <w:i/>
      <w:iCs/>
      <w:szCs w:val="28"/>
      <w:u w:val="single"/>
    </w:rPr>
  </w:style>
  <w:style w:type="paragraph" w:styleId="Heading8">
    <w:name w:val="heading 8"/>
    <w:basedOn w:val="Normal"/>
    <w:next w:val="Normal"/>
    <w:qFormat/>
    <w:pPr>
      <w:keepNext/>
      <w:outlineLvl w:val="7"/>
    </w:pPr>
    <w:rPr>
      <w:b/>
      <w:bCs/>
      <w:u w:val="single"/>
    </w:rPr>
  </w:style>
  <w:style w:type="paragraph" w:styleId="Heading9">
    <w:name w:val="heading 9"/>
    <w:basedOn w:val="Normal"/>
    <w:next w:val="Normal"/>
    <w:qFormat/>
    <w:pPr>
      <w:keepNext/>
      <w:tabs>
        <w:tab w:val="left" w:pos="3667"/>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sz w:val="40"/>
    </w:rPr>
  </w:style>
  <w:style w:type="character" w:styleId="Emphasis">
    <w:name w:val="Emphasis"/>
    <w:qFormat/>
    <w:rPr>
      <w:i/>
      <w:iCs/>
    </w:rPr>
  </w:style>
  <w:style w:type="paragraph" w:styleId="NormalWeb">
    <w:name w:val="Normal (Web)"/>
    <w:basedOn w:val="Normal"/>
    <w:semiHidden/>
    <w:pPr>
      <w:spacing w:before="100" w:beforeAutospacing="1" w:after="100" w:afterAutospacing="1"/>
    </w:pPr>
    <w:rPr>
      <w:color w:val="000080"/>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customStyle="1" w:styleId="a">
    <w:name w:val="_"/>
    <w:basedOn w:val="Normal"/>
    <w:pPr>
      <w:widowControl w:val="0"/>
      <w:autoSpaceDE w:val="0"/>
      <w:autoSpaceDN w:val="0"/>
      <w:adjustRightInd w:val="0"/>
      <w:ind w:left="720" w:hanging="720"/>
    </w:pPr>
    <w:rPr>
      <w:rFonts w:ascii="Andale Mono" w:hAnsi="Andale Mono"/>
      <w:sz w:val="20"/>
    </w:rPr>
  </w:style>
  <w:style w:type="paragraph" w:customStyle="1" w:styleId="1">
    <w:name w:val="_1"/>
    <w:basedOn w:val="Normal"/>
    <w:pPr>
      <w:widowControl w:val="0"/>
      <w:autoSpaceDE w:val="0"/>
      <w:autoSpaceDN w:val="0"/>
      <w:adjustRightInd w:val="0"/>
      <w:ind w:left="720" w:hanging="720"/>
    </w:pPr>
    <w:rPr>
      <w:rFonts w:ascii="Andale Mono" w:hAnsi="Andale Mono"/>
      <w:sz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2">
    <w:name w:val="Body Text 2"/>
    <w:basedOn w:val="Normal"/>
    <w:semiHidden/>
    <w:rPr>
      <w:i/>
    </w:rPr>
  </w:style>
  <w:style w:type="paragraph" w:styleId="BodyTextIndent">
    <w:name w:val="Body Text Indent"/>
    <w:basedOn w:val="Normal"/>
    <w:semiHidden/>
    <w:pPr>
      <w:ind w:left="360"/>
    </w:pPr>
  </w:style>
  <w:style w:type="paragraph" w:styleId="BodyTextIndent2">
    <w:name w:val="Body Text Indent 2"/>
    <w:basedOn w:val="Normal"/>
    <w:semiHidden/>
    <w:pPr>
      <w:ind w:left="720"/>
    </w:pPr>
    <w:rPr>
      <w:sz w:val="22"/>
    </w:rPr>
  </w:style>
  <w:style w:type="paragraph" w:styleId="BodyTextIndent3">
    <w:name w:val="Body Text Indent 3"/>
    <w:basedOn w:val="Normal"/>
    <w:semiHidden/>
    <w:pPr>
      <w:autoSpaceDE w:val="0"/>
      <w:autoSpaceDN w:val="0"/>
      <w:adjustRightInd w:val="0"/>
      <w:ind w:left="360"/>
    </w:pPr>
    <w:rPr>
      <w:b/>
      <w:bCs/>
      <w:sz w:val="26"/>
      <w:szCs w:val="26"/>
    </w:rPr>
  </w:style>
  <w:style w:type="paragraph" w:customStyle="1" w:styleId="WP9Heading3">
    <w:name w:val="WP9_Heading 3"/>
    <w:basedOn w:val="Normal"/>
    <w:pPr>
      <w:widowControl w:val="0"/>
    </w:pPr>
    <w:rPr>
      <w:rFonts w:ascii="Times New Roman" w:hAnsi="Times New Roman" w:cs="Times New Roman"/>
      <w:sz w:val="24"/>
      <w:szCs w:val="20"/>
    </w:rPr>
  </w:style>
  <w:style w:type="paragraph" w:styleId="BodyText3">
    <w:name w:val="Body Text 3"/>
    <w:basedOn w:val="Normal"/>
    <w:semiHidden/>
    <w:pPr>
      <w:autoSpaceDE w:val="0"/>
      <w:autoSpaceDN w:val="0"/>
      <w:adjustRightInd w:val="0"/>
    </w:pPr>
    <w:rPr>
      <w:sz w:val="18"/>
      <w:szCs w:val="26"/>
    </w:rPr>
  </w:style>
  <w:style w:type="paragraph" w:styleId="ListBullet">
    <w:name w:val="List Bullet"/>
    <w:basedOn w:val="Normal"/>
    <w:autoRedefine/>
    <w:semiHidden/>
    <w:pPr>
      <w:numPr>
        <w:numId w:val="2"/>
      </w:numPr>
    </w:pPr>
  </w:style>
  <w:style w:type="character" w:customStyle="1" w:styleId="hw">
    <w:name w:val="hw"/>
    <w:basedOn w:val="DefaultParagraphFont"/>
  </w:style>
  <w:style w:type="character" w:styleId="Hyperlink">
    <w:name w:val="Hyperlink"/>
    <w:semiHidden/>
    <w:rPr>
      <w:color w:val="0000FF"/>
      <w:u w:val="single"/>
    </w:rPr>
  </w:style>
  <w:style w:type="character" w:customStyle="1" w:styleId="subheadline1">
    <w:name w:val="subheadline1"/>
    <w:rPr>
      <w:rFonts w:ascii="Verdana" w:hAnsi="Verdana" w:hint="default"/>
      <w:b/>
      <w:bCs/>
      <w:i w:val="0"/>
      <w:iCs w:val="0"/>
      <w:caps w:val="0"/>
      <w:smallCaps w:val="0"/>
      <w:color w:val="333333"/>
      <w:sz w:val="15"/>
      <w:szCs w:val="15"/>
    </w:rPr>
  </w:style>
  <w:style w:type="character" w:customStyle="1" w:styleId="subhheadline">
    <w:name w:val="subhheadline"/>
    <w:rPr>
      <w:rFonts w:ascii="Verdana" w:hAnsi="Verdana" w:hint="default"/>
      <w:b w:val="0"/>
      <w:bCs w:val="0"/>
      <w:i w:val="0"/>
      <w:iCs w:val="0"/>
      <w:caps w:val="0"/>
      <w:smallCaps w:val="0"/>
      <w:color w:val="000000"/>
      <w:sz w:val="17"/>
      <w:szCs w:val="17"/>
    </w:rPr>
  </w:style>
  <w:style w:type="paragraph" w:styleId="ListParagraph">
    <w:name w:val="List Paragraph"/>
    <w:basedOn w:val="Normal"/>
    <w:uiPriority w:val="34"/>
    <w:qFormat/>
    <w:rsid w:val="00717928"/>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167506"/>
    <w:rPr>
      <w:rFonts w:ascii="Tahoma" w:hAnsi="Tahoma" w:cs="Tahoma"/>
      <w:sz w:val="16"/>
      <w:szCs w:val="16"/>
    </w:rPr>
  </w:style>
  <w:style w:type="character" w:customStyle="1" w:styleId="BalloonTextChar">
    <w:name w:val="Balloon Text Char"/>
    <w:link w:val="BalloonText"/>
    <w:uiPriority w:val="99"/>
    <w:semiHidden/>
    <w:rsid w:val="00167506"/>
    <w:rPr>
      <w:rFonts w:ascii="Tahoma" w:hAnsi="Tahoma" w:cs="Tahoma"/>
      <w:sz w:val="16"/>
      <w:szCs w:val="16"/>
    </w:rPr>
  </w:style>
  <w:style w:type="paragraph" w:styleId="Revision">
    <w:name w:val="Revision"/>
    <w:hidden/>
    <w:uiPriority w:val="99"/>
    <w:semiHidden/>
    <w:rsid w:val="00F413F4"/>
    <w:rPr>
      <w:rFonts w:ascii="Arial" w:hAnsi="Arial" w:cs="Arial"/>
      <w:sz w:val="28"/>
      <w:szCs w:val="24"/>
    </w:rPr>
  </w:style>
  <w:style w:type="character" w:customStyle="1" w:styleId="Heading2Char">
    <w:name w:val="Heading 2 Char"/>
    <w:basedOn w:val="DefaultParagraphFont"/>
    <w:link w:val="Heading2"/>
    <w:rsid w:val="00E8516A"/>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1914">
      <w:bodyDiv w:val="1"/>
      <w:marLeft w:val="0"/>
      <w:marRight w:val="0"/>
      <w:marTop w:val="0"/>
      <w:marBottom w:val="0"/>
      <w:divBdr>
        <w:top w:val="none" w:sz="0" w:space="0" w:color="auto"/>
        <w:left w:val="none" w:sz="0" w:space="0" w:color="auto"/>
        <w:bottom w:val="none" w:sz="0" w:space="0" w:color="auto"/>
        <w:right w:val="none" w:sz="0" w:space="0" w:color="auto"/>
      </w:divBdr>
    </w:div>
    <w:div w:id="52386183">
      <w:bodyDiv w:val="1"/>
      <w:marLeft w:val="0"/>
      <w:marRight w:val="0"/>
      <w:marTop w:val="0"/>
      <w:marBottom w:val="0"/>
      <w:divBdr>
        <w:top w:val="none" w:sz="0" w:space="0" w:color="auto"/>
        <w:left w:val="none" w:sz="0" w:space="0" w:color="auto"/>
        <w:bottom w:val="none" w:sz="0" w:space="0" w:color="auto"/>
        <w:right w:val="none" w:sz="0" w:space="0" w:color="auto"/>
      </w:divBdr>
    </w:div>
    <w:div w:id="198203023">
      <w:bodyDiv w:val="1"/>
      <w:marLeft w:val="0"/>
      <w:marRight w:val="0"/>
      <w:marTop w:val="0"/>
      <w:marBottom w:val="0"/>
      <w:divBdr>
        <w:top w:val="none" w:sz="0" w:space="0" w:color="auto"/>
        <w:left w:val="none" w:sz="0" w:space="0" w:color="auto"/>
        <w:bottom w:val="none" w:sz="0" w:space="0" w:color="auto"/>
        <w:right w:val="none" w:sz="0" w:space="0" w:color="auto"/>
      </w:divBdr>
    </w:div>
    <w:div w:id="420371969">
      <w:bodyDiv w:val="1"/>
      <w:marLeft w:val="0"/>
      <w:marRight w:val="0"/>
      <w:marTop w:val="0"/>
      <w:marBottom w:val="0"/>
      <w:divBdr>
        <w:top w:val="none" w:sz="0" w:space="0" w:color="auto"/>
        <w:left w:val="none" w:sz="0" w:space="0" w:color="auto"/>
        <w:bottom w:val="none" w:sz="0" w:space="0" w:color="auto"/>
        <w:right w:val="none" w:sz="0" w:space="0" w:color="auto"/>
      </w:divBdr>
    </w:div>
    <w:div w:id="1675261449">
      <w:bodyDiv w:val="1"/>
      <w:marLeft w:val="0"/>
      <w:marRight w:val="0"/>
      <w:marTop w:val="0"/>
      <w:marBottom w:val="0"/>
      <w:divBdr>
        <w:top w:val="none" w:sz="0" w:space="0" w:color="auto"/>
        <w:left w:val="none" w:sz="0" w:space="0" w:color="auto"/>
        <w:bottom w:val="none" w:sz="0" w:space="0" w:color="auto"/>
        <w:right w:val="none" w:sz="0" w:space="0" w:color="auto"/>
      </w:divBdr>
    </w:div>
    <w:div w:id="1741978734">
      <w:bodyDiv w:val="1"/>
      <w:marLeft w:val="0"/>
      <w:marRight w:val="0"/>
      <w:marTop w:val="0"/>
      <w:marBottom w:val="0"/>
      <w:divBdr>
        <w:top w:val="none" w:sz="0" w:space="0" w:color="auto"/>
        <w:left w:val="none" w:sz="0" w:space="0" w:color="auto"/>
        <w:bottom w:val="none" w:sz="0" w:space="0" w:color="auto"/>
        <w:right w:val="none" w:sz="0" w:space="0" w:color="auto"/>
      </w:divBdr>
    </w:div>
    <w:div w:id="2074892760">
      <w:bodyDiv w:val="1"/>
      <w:marLeft w:val="0"/>
      <w:marRight w:val="0"/>
      <w:marTop w:val="0"/>
      <w:marBottom w:val="0"/>
      <w:divBdr>
        <w:top w:val="none" w:sz="0" w:space="0" w:color="auto"/>
        <w:left w:val="none" w:sz="0" w:space="0" w:color="auto"/>
        <w:bottom w:val="none" w:sz="0" w:space="0" w:color="auto"/>
        <w:right w:val="none" w:sz="0" w:space="0" w:color="auto"/>
      </w:divBdr>
    </w:div>
    <w:div w:id="214715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footer" Target="footer3.xml"/><Relationship Id="rId2" Type="http://schemas.openxmlformats.org/officeDocument/2006/relationships/numbering" Target="numbering.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webSettings" Target="webSettings.xml"/><Relationship Id="rId23"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jpeg"/><Relationship Id="rId22" Type="http://schemas.openxmlformats.org/officeDocument/2006/relationships/image" Target="media/image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39DE6-77CC-4729-9E3F-F9FFD1AF9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30</Pages>
  <Words>3573</Words>
  <Characters>20367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NWRETAC Plan</vt:lpstr>
    </vt:vector>
  </TitlesOfParts>
  <Company>MCL</Company>
  <LinksUpToDate>false</LinksUpToDate>
  <CharactersWithSpaces>23893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NWRETAC Plan</dc:title>
  <dc:creator>Danny Barela</dc:creator>
  <cp:lastModifiedBy>Linda UNDERBRINK</cp:lastModifiedBy>
  <cp:revision>6</cp:revision>
  <cp:lastPrinted>2018-06-27T14:35:00Z</cp:lastPrinted>
  <dcterms:created xsi:type="dcterms:W3CDTF">2018-06-27T14:18:00Z</dcterms:created>
  <dcterms:modified xsi:type="dcterms:W3CDTF">2018-06-27T14:45:00Z</dcterms:modified>
</cp:coreProperties>
</file>